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450" w:rsidRDefault="00543EE9" w:rsidP="00AA5AA0">
      <w:pPr>
        <w:framePr w:hSpace="141" w:wrap="auto" w:vAnchor="text" w:hAnchor="page" w:x="1255" w:y="24"/>
        <w:rPr>
          <w:noProof/>
        </w:rPr>
      </w:pPr>
      <w:r>
        <w:object w:dxaOrig="3545" w:dyaOrig="23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9.75pt;height:162.75pt" o:ole="" fillcolor="window">
            <v:imagedata r:id="rId7" o:title=""/>
          </v:shape>
          <o:OLEObject Type="Embed" ProgID="Word.Picture.8" ShapeID="_x0000_i1025" DrawAspect="Content" ObjectID="_1692772963" r:id="rId8"/>
        </w:object>
      </w:r>
    </w:p>
    <w:p w:rsidR="006B4DCE" w:rsidRDefault="00D86BCA" w:rsidP="0026547B">
      <w:pPr>
        <w:jc w:val="right"/>
      </w:pPr>
      <w:r>
        <w:t xml:space="preserve"> </w:t>
      </w:r>
      <w:r w:rsidR="00CA7B76">
        <w:t xml:space="preserve">              Bydgoszcz dn. 10.09</w:t>
      </w:r>
      <w:r w:rsidR="00543EE9">
        <w:t>.2021</w:t>
      </w:r>
      <w:r w:rsidR="000575F3">
        <w:t>r.</w:t>
      </w:r>
    </w:p>
    <w:p w:rsidR="002A6450" w:rsidRDefault="002A6450"/>
    <w:p w:rsidR="002A6450" w:rsidRDefault="002A6450"/>
    <w:p w:rsidR="002A6450" w:rsidRDefault="002A6450"/>
    <w:p w:rsidR="002A6450" w:rsidRDefault="002A6450"/>
    <w:p w:rsidR="002A6450" w:rsidRDefault="002A6450"/>
    <w:p w:rsidR="002A6450" w:rsidRDefault="002A6450"/>
    <w:p w:rsidR="002A6450" w:rsidRDefault="002A6450"/>
    <w:p w:rsidR="002A6450" w:rsidRDefault="002A6450"/>
    <w:p w:rsidR="009E0D95" w:rsidRDefault="009E0D95"/>
    <w:p w:rsidR="009E0D95" w:rsidRDefault="009E0D95"/>
    <w:p w:rsidR="009E0D95" w:rsidRDefault="009E0D95"/>
    <w:p w:rsidR="009E0D95" w:rsidRDefault="009E0D95"/>
    <w:p w:rsidR="009E0D95" w:rsidRDefault="009E0D95"/>
    <w:p w:rsidR="009E0D95" w:rsidRDefault="009E0D95"/>
    <w:p w:rsidR="00E7138C" w:rsidRDefault="00E7138C" w:rsidP="00AA5AA0">
      <w:pPr>
        <w:rPr>
          <w:sz w:val="28"/>
          <w:szCs w:val="28"/>
        </w:rPr>
      </w:pPr>
    </w:p>
    <w:p w:rsidR="00CC58E1" w:rsidRDefault="00CC58E1"/>
    <w:p w:rsidR="009E0D95" w:rsidRDefault="009E0D95"/>
    <w:p w:rsidR="009E0D95" w:rsidRDefault="009E0D95"/>
    <w:p w:rsidR="00CC58E1" w:rsidRDefault="00CC58E1" w:rsidP="009E0D95">
      <w:pPr>
        <w:jc w:val="center"/>
        <w:rPr>
          <w:b/>
          <w:sz w:val="28"/>
          <w:szCs w:val="28"/>
        </w:rPr>
      </w:pPr>
    </w:p>
    <w:p w:rsidR="00CC58E1" w:rsidRDefault="00CC58E1" w:rsidP="009E0D95">
      <w:pPr>
        <w:jc w:val="center"/>
        <w:rPr>
          <w:b/>
          <w:sz w:val="28"/>
          <w:szCs w:val="28"/>
        </w:rPr>
      </w:pPr>
    </w:p>
    <w:p w:rsidR="00CC58E1" w:rsidRDefault="00CC58E1" w:rsidP="009E0D95">
      <w:pPr>
        <w:jc w:val="center"/>
        <w:rPr>
          <w:b/>
          <w:sz w:val="28"/>
          <w:szCs w:val="28"/>
        </w:rPr>
      </w:pPr>
    </w:p>
    <w:p w:rsidR="009E0D95" w:rsidRDefault="009E0D95" w:rsidP="009E0D95">
      <w:pPr>
        <w:jc w:val="center"/>
        <w:rPr>
          <w:b/>
          <w:sz w:val="28"/>
          <w:szCs w:val="28"/>
        </w:rPr>
      </w:pPr>
      <w:r w:rsidRPr="009E0D95">
        <w:rPr>
          <w:b/>
          <w:sz w:val="28"/>
          <w:szCs w:val="28"/>
        </w:rPr>
        <w:t>Informacja</w:t>
      </w:r>
    </w:p>
    <w:p w:rsidR="00D535A1" w:rsidRDefault="00D535A1" w:rsidP="009E0D95">
      <w:pPr>
        <w:jc w:val="center"/>
        <w:rPr>
          <w:b/>
          <w:sz w:val="28"/>
          <w:szCs w:val="28"/>
        </w:rPr>
      </w:pPr>
    </w:p>
    <w:p w:rsidR="00CA7B76" w:rsidRPr="00D85B03" w:rsidRDefault="00D7011D" w:rsidP="00CA7B76">
      <w:pPr>
        <w:rPr>
          <w:rFonts w:ascii="Arial" w:hAnsi="Arial" w:cs="Arial"/>
          <w:b/>
        </w:rPr>
      </w:pPr>
      <w:r w:rsidRPr="00BA7D77">
        <w:rPr>
          <w:sz w:val="24"/>
          <w:szCs w:val="24"/>
        </w:rPr>
        <w:t xml:space="preserve">W dniu </w:t>
      </w:r>
      <w:r w:rsidR="00CA7B76">
        <w:rPr>
          <w:sz w:val="24"/>
          <w:szCs w:val="24"/>
        </w:rPr>
        <w:t>10</w:t>
      </w:r>
      <w:r w:rsidR="007D78ED" w:rsidRPr="00BA7D77">
        <w:rPr>
          <w:sz w:val="24"/>
          <w:szCs w:val="24"/>
        </w:rPr>
        <w:t>.0</w:t>
      </w:r>
      <w:bookmarkStart w:id="0" w:name="_GoBack"/>
      <w:bookmarkEnd w:id="0"/>
      <w:r w:rsidR="00CA7B76">
        <w:rPr>
          <w:sz w:val="24"/>
          <w:szCs w:val="24"/>
        </w:rPr>
        <w:t>9</w:t>
      </w:r>
      <w:r w:rsidR="00543EE9" w:rsidRPr="00BA7D77">
        <w:rPr>
          <w:sz w:val="24"/>
          <w:szCs w:val="24"/>
        </w:rPr>
        <w:t>.2021</w:t>
      </w:r>
      <w:r w:rsidR="00270734" w:rsidRPr="00BA7D77">
        <w:rPr>
          <w:sz w:val="24"/>
          <w:szCs w:val="24"/>
        </w:rPr>
        <w:t xml:space="preserve"> r</w:t>
      </w:r>
      <w:r w:rsidR="002D4341" w:rsidRPr="00BA7D77">
        <w:rPr>
          <w:sz w:val="24"/>
          <w:szCs w:val="24"/>
        </w:rPr>
        <w:t xml:space="preserve">. </w:t>
      </w:r>
      <w:r w:rsidR="009B3D0C" w:rsidRPr="00BA7D77">
        <w:rPr>
          <w:sz w:val="24"/>
          <w:szCs w:val="24"/>
        </w:rPr>
        <w:t xml:space="preserve">dokonano wyboru oferty w zapytaniu </w:t>
      </w:r>
      <w:r w:rsidR="00670107">
        <w:rPr>
          <w:sz w:val="24"/>
          <w:szCs w:val="24"/>
        </w:rPr>
        <w:t>o</w:t>
      </w:r>
      <w:r w:rsidR="00CA7B76">
        <w:rPr>
          <w:sz w:val="24"/>
          <w:szCs w:val="24"/>
        </w:rPr>
        <w:t>fertowym  oznaczenie sprawy 777</w:t>
      </w:r>
      <w:r w:rsidR="002D4341" w:rsidRPr="00BA7D77">
        <w:rPr>
          <w:sz w:val="24"/>
          <w:szCs w:val="24"/>
        </w:rPr>
        <w:t xml:space="preserve">/SZSJU/21 na zakup  </w:t>
      </w:r>
      <w:r w:rsidR="00D86BCA" w:rsidRPr="00BA7D77">
        <w:rPr>
          <w:sz w:val="24"/>
          <w:szCs w:val="24"/>
        </w:rPr>
        <w:t xml:space="preserve"> </w:t>
      </w:r>
      <w:r w:rsidR="00CA7B76">
        <w:rPr>
          <w:rFonts w:ascii="Arial" w:hAnsi="Arial" w:cs="Arial"/>
          <w:b/>
          <w:bCs/>
          <w:color w:val="000000"/>
          <w:sz w:val="26"/>
          <w:szCs w:val="26"/>
        </w:rPr>
        <w:t xml:space="preserve">Układy oddechowe jednorazowego użytku do respiratora Trilogy Philips REF 1065834 - 30 szt. oraz obwód oddechowy z pasywnym zaworem wydechowym filtrem antybakteryjnym obwód 22mm dł. obwodu 1,9 m REF 1132340 - 30 szt. </w:t>
      </w:r>
      <w:r w:rsidR="00CA7B76">
        <w:rPr>
          <w:rFonts w:ascii="Arial" w:hAnsi="Arial" w:cs="Arial"/>
          <w:b/>
        </w:rPr>
        <w:t>Zgoda na oferty częściowe na poszczególne pozycje.</w:t>
      </w:r>
    </w:p>
    <w:p w:rsidR="005E797A" w:rsidRPr="00326DA1" w:rsidRDefault="005E797A" w:rsidP="005E797A">
      <w:pPr>
        <w:rPr>
          <w:rFonts w:ascii="Arial" w:hAnsi="Arial" w:cs="Arial"/>
          <w:b/>
          <w:sz w:val="22"/>
          <w:szCs w:val="22"/>
        </w:rPr>
      </w:pPr>
    </w:p>
    <w:p w:rsidR="005E797A" w:rsidRDefault="009B3D0C" w:rsidP="005E797A">
      <w:pPr>
        <w:rPr>
          <w:sz w:val="24"/>
          <w:szCs w:val="24"/>
        </w:rPr>
      </w:pPr>
      <w:r w:rsidRPr="00BA7D77">
        <w:rPr>
          <w:sz w:val="24"/>
          <w:szCs w:val="24"/>
        </w:rPr>
        <w:t xml:space="preserve">Informujemy że </w:t>
      </w:r>
      <w:r w:rsidR="005E797A">
        <w:rPr>
          <w:sz w:val="24"/>
          <w:szCs w:val="24"/>
        </w:rPr>
        <w:t>wybrano ofertę</w:t>
      </w:r>
      <w:r w:rsidRPr="00BA7D77">
        <w:rPr>
          <w:sz w:val="24"/>
          <w:szCs w:val="24"/>
        </w:rPr>
        <w:t xml:space="preserve"> firmy </w:t>
      </w:r>
      <w:r w:rsidR="005E797A">
        <w:rPr>
          <w:sz w:val="24"/>
          <w:szCs w:val="24"/>
        </w:rPr>
        <w:t xml:space="preserve">Respiromix Sp. z o.o. ul. Kasprzaka 7/u13 01-211 Warszawa, która złożyła </w:t>
      </w:r>
      <w:r w:rsidR="00CA7B76">
        <w:rPr>
          <w:sz w:val="24"/>
          <w:szCs w:val="24"/>
        </w:rPr>
        <w:t>jako jedyna ofertę;.</w:t>
      </w:r>
    </w:p>
    <w:p w:rsidR="009B3D0C" w:rsidRPr="00BA7D77" w:rsidRDefault="00CC5EEE" w:rsidP="00CC5EEE">
      <w:pPr>
        <w:tabs>
          <w:tab w:val="left" w:pos="0"/>
          <w:tab w:val="left" w:pos="426"/>
        </w:tabs>
        <w:ind w:right="-12"/>
        <w:rPr>
          <w:sz w:val="24"/>
          <w:szCs w:val="24"/>
        </w:rPr>
      </w:pPr>
      <w:r w:rsidRPr="00BA7D77">
        <w:rPr>
          <w:sz w:val="24"/>
          <w:szCs w:val="24"/>
        </w:rPr>
        <w:t xml:space="preserve"> </w:t>
      </w:r>
      <w:r w:rsidR="009D38DB">
        <w:rPr>
          <w:sz w:val="24"/>
          <w:szCs w:val="24"/>
        </w:rPr>
        <w:t>W</w:t>
      </w:r>
      <w:r w:rsidR="009B3D0C" w:rsidRPr="00BA7D77">
        <w:rPr>
          <w:sz w:val="24"/>
          <w:szCs w:val="24"/>
        </w:rPr>
        <w:t>artość brutto</w:t>
      </w:r>
      <w:r w:rsidR="00CA7B76">
        <w:rPr>
          <w:sz w:val="24"/>
          <w:szCs w:val="24"/>
        </w:rPr>
        <w:t xml:space="preserve"> 4 195,80</w:t>
      </w:r>
      <w:r w:rsidR="003F41E0" w:rsidRPr="00BA7D77">
        <w:rPr>
          <w:sz w:val="24"/>
          <w:szCs w:val="24"/>
        </w:rPr>
        <w:t xml:space="preserve"> </w:t>
      </w:r>
      <w:r w:rsidR="009B3D0C" w:rsidRPr="00BA7D77">
        <w:rPr>
          <w:sz w:val="24"/>
          <w:szCs w:val="24"/>
        </w:rPr>
        <w:t xml:space="preserve"> zł.</w:t>
      </w:r>
    </w:p>
    <w:p w:rsidR="009E0D95" w:rsidRPr="00BA7D77" w:rsidRDefault="009E0D95" w:rsidP="00CC5EEE">
      <w:pPr>
        <w:rPr>
          <w:sz w:val="24"/>
          <w:szCs w:val="24"/>
        </w:rPr>
      </w:pPr>
    </w:p>
    <w:sectPr w:rsidR="009E0D95" w:rsidRPr="00BA7D77" w:rsidSect="00487E4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6991" w:rsidRDefault="00156991" w:rsidP="009E0D95">
      <w:r>
        <w:separator/>
      </w:r>
    </w:p>
  </w:endnote>
  <w:endnote w:type="continuationSeparator" w:id="1">
    <w:p w:rsidR="00156991" w:rsidRDefault="00156991" w:rsidP="009E0D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D95" w:rsidRDefault="0052498F">
    <w:pPr>
      <w:pStyle w:val="Stopka"/>
    </w:pPr>
    <w:r>
      <w:t>Wyk. T.W.O</w:t>
    </w:r>
    <w:r w:rsidR="009E0D95">
      <w:t>. 261-417-388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6991" w:rsidRDefault="00156991" w:rsidP="009E0D95">
      <w:r>
        <w:separator/>
      </w:r>
    </w:p>
  </w:footnote>
  <w:footnote w:type="continuationSeparator" w:id="1">
    <w:p w:rsidR="00156991" w:rsidRDefault="00156991" w:rsidP="009E0D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259E0"/>
    <w:multiLevelType w:val="hybridMultilevel"/>
    <w:tmpl w:val="65FA9DF0"/>
    <w:lvl w:ilvl="0" w:tplc="ADD429E4">
      <w:start w:val="1"/>
      <w:numFmt w:val="decimal"/>
      <w:lvlText w:val="%1."/>
      <w:lvlJc w:val="left"/>
      <w:pPr>
        <w:ind w:left="786" w:hanging="360"/>
      </w:pPr>
      <w:rPr>
        <w:b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6450"/>
    <w:rsid w:val="00053222"/>
    <w:rsid w:val="000575F3"/>
    <w:rsid w:val="000746C7"/>
    <w:rsid w:val="00082779"/>
    <w:rsid w:val="000D6537"/>
    <w:rsid w:val="0014054E"/>
    <w:rsid w:val="00141138"/>
    <w:rsid w:val="00156991"/>
    <w:rsid w:val="001D0D76"/>
    <w:rsid w:val="001F7C71"/>
    <w:rsid w:val="0026547B"/>
    <w:rsid w:val="00270734"/>
    <w:rsid w:val="00292D05"/>
    <w:rsid w:val="002A35F8"/>
    <w:rsid w:val="002A6450"/>
    <w:rsid w:val="002B44E4"/>
    <w:rsid w:val="002D4341"/>
    <w:rsid w:val="002D5BDE"/>
    <w:rsid w:val="003279F3"/>
    <w:rsid w:val="00375F25"/>
    <w:rsid w:val="003E5A4A"/>
    <w:rsid w:val="003F1F57"/>
    <w:rsid w:val="003F41E0"/>
    <w:rsid w:val="0040035F"/>
    <w:rsid w:val="00412FE8"/>
    <w:rsid w:val="00487E4D"/>
    <w:rsid w:val="00507320"/>
    <w:rsid w:val="0052498F"/>
    <w:rsid w:val="00543EE9"/>
    <w:rsid w:val="00554CB6"/>
    <w:rsid w:val="005E797A"/>
    <w:rsid w:val="006527E1"/>
    <w:rsid w:val="00656994"/>
    <w:rsid w:val="00670107"/>
    <w:rsid w:val="006B4DCE"/>
    <w:rsid w:val="006F66E3"/>
    <w:rsid w:val="00792595"/>
    <w:rsid w:val="007A2C4A"/>
    <w:rsid w:val="007D78ED"/>
    <w:rsid w:val="008260C0"/>
    <w:rsid w:val="00836413"/>
    <w:rsid w:val="008A2A88"/>
    <w:rsid w:val="008E095D"/>
    <w:rsid w:val="008E4DAF"/>
    <w:rsid w:val="0090671B"/>
    <w:rsid w:val="00942FEF"/>
    <w:rsid w:val="009511F7"/>
    <w:rsid w:val="009B3D0C"/>
    <w:rsid w:val="009D38DB"/>
    <w:rsid w:val="009D7DCD"/>
    <w:rsid w:val="009E0D95"/>
    <w:rsid w:val="00A43290"/>
    <w:rsid w:val="00A44F49"/>
    <w:rsid w:val="00A90016"/>
    <w:rsid w:val="00AA5AA0"/>
    <w:rsid w:val="00AC56A2"/>
    <w:rsid w:val="00AD104B"/>
    <w:rsid w:val="00AD743B"/>
    <w:rsid w:val="00AF289F"/>
    <w:rsid w:val="00AF35A1"/>
    <w:rsid w:val="00B23F31"/>
    <w:rsid w:val="00B51EA8"/>
    <w:rsid w:val="00B62C27"/>
    <w:rsid w:val="00B85346"/>
    <w:rsid w:val="00BA170A"/>
    <w:rsid w:val="00BA7751"/>
    <w:rsid w:val="00BA7D77"/>
    <w:rsid w:val="00BC024E"/>
    <w:rsid w:val="00BD4BEF"/>
    <w:rsid w:val="00C43E2A"/>
    <w:rsid w:val="00CA7B76"/>
    <w:rsid w:val="00CA7EFC"/>
    <w:rsid w:val="00CC58E1"/>
    <w:rsid w:val="00CC5EEE"/>
    <w:rsid w:val="00D008F2"/>
    <w:rsid w:val="00D535A1"/>
    <w:rsid w:val="00D66EB7"/>
    <w:rsid w:val="00D7011D"/>
    <w:rsid w:val="00D86BCA"/>
    <w:rsid w:val="00E37AA2"/>
    <w:rsid w:val="00E57183"/>
    <w:rsid w:val="00E7138C"/>
    <w:rsid w:val="00EB14EA"/>
    <w:rsid w:val="00EB7633"/>
    <w:rsid w:val="00EB7D75"/>
    <w:rsid w:val="00EC3AD1"/>
    <w:rsid w:val="00F3155F"/>
    <w:rsid w:val="00F6179E"/>
    <w:rsid w:val="00FA7516"/>
    <w:rsid w:val="00FB538E"/>
    <w:rsid w:val="00FC3207"/>
    <w:rsid w:val="00FC39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6450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0D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0D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0D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0D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2D5BD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91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Lesiński Piotr</dc:creator>
  <cp:lastModifiedBy>user</cp:lastModifiedBy>
  <cp:revision>6</cp:revision>
  <cp:lastPrinted>2021-06-09T12:34:00Z</cp:lastPrinted>
  <dcterms:created xsi:type="dcterms:W3CDTF">2021-08-06T12:03:00Z</dcterms:created>
  <dcterms:modified xsi:type="dcterms:W3CDTF">2021-09-10T07:56:00Z</dcterms:modified>
</cp:coreProperties>
</file>