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8F" w:rsidRPr="001A2E8F" w:rsidRDefault="00F51B8F" w:rsidP="0001039A">
      <w:pPr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horzAnchor="margin" w:tblpY="50"/>
        <w:tblW w:w="5000" w:type="pct"/>
        <w:tblLook w:val="0000"/>
      </w:tblPr>
      <w:tblGrid>
        <w:gridCol w:w="583"/>
        <w:gridCol w:w="3323"/>
        <w:gridCol w:w="1090"/>
        <w:gridCol w:w="1849"/>
        <w:gridCol w:w="1958"/>
        <w:gridCol w:w="1327"/>
        <w:gridCol w:w="1830"/>
        <w:gridCol w:w="1827"/>
        <w:gridCol w:w="1827"/>
      </w:tblGrid>
      <w:tr w:rsidR="00805249" w:rsidRPr="00A94A88" w:rsidTr="00805249"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249" w:rsidRPr="00A94A88" w:rsidRDefault="00805249" w:rsidP="00805249">
            <w:pPr>
              <w:tabs>
                <w:tab w:val="left" w:pos="41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249" w:rsidRPr="00A94A88" w:rsidRDefault="00805249" w:rsidP="0080524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Producent/typ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/model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Cena jedn. netto [PLN]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VAT [%]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Cena jedn. brutto [PLN]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249" w:rsidRDefault="00805249" w:rsidP="008052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  <w:r w:rsidRPr="00A94A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249" w:rsidRPr="00A94A88" w:rsidRDefault="00805249" w:rsidP="008052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[PLN]</w:t>
            </w:r>
          </w:p>
        </w:tc>
      </w:tr>
      <w:tr w:rsidR="00FC3A80" w:rsidRPr="00A94A88" w:rsidTr="00805249">
        <w:trPr>
          <w:trHeight w:val="5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tabs>
                <w:tab w:val="left" w:pos="41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bCs/>
                <w:sz w:val="20"/>
                <w:szCs w:val="20"/>
              </w:rPr>
              <w:t xml:space="preserve">Rejestrator </w:t>
            </w:r>
            <w:r w:rsidR="00BB3745">
              <w:rPr>
                <w:rFonts w:ascii="Arial Narrow" w:hAnsi="Arial Narrow"/>
                <w:bCs/>
                <w:sz w:val="20"/>
                <w:szCs w:val="20"/>
              </w:rPr>
              <w:t>EKG z akcesoriami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A80" w:rsidRPr="00A94A88" w:rsidRDefault="00754E28" w:rsidP="008052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C3A80" w:rsidRPr="00A94A88">
              <w:rPr>
                <w:rFonts w:ascii="Arial Narrow" w:hAnsi="Arial Narrow" w:cs="Arial"/>
                <w:b/>
                <w:sz w:val="20"/>
                <w:szCs w:val="20"/>
              </w:rPr>
              <w:t xml:space="preserve"> komplety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3A80" w:rsidRPr="00A94A88" w:rsidTr="00805249">
        <w:trPr>
          <w:trHeight w:val="590"/>
        </w:trPr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0" w:rsidRPr="00A94A88" w:rsidRDefault="00FC3A80" w:rsidP="008052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51B8F" w:rsidRPr="00A94A88" w:rsidRDefault="00F51B8F" w:rsidP="00F51B8F">
      <w:pPr>
        <w:rPr>
          <w:rFonts w:ascii="Arial Narrow" w:hAnsi="Arial Narrow" w:cs="Arial"/>
          <w:b/>
          <w:sz w:val="20"/>
          <w:szCs w:val="20"/>
        </w:rPr>
      </w:pPr>
    </w:p>
    <w:p w:rsidR="00F51B8F" w:rsidRPr="00A94A88" w:rsidRDefault="00F51B8F" w:rsidP="00F51B8F">
      <w:pPr>
        <w:rPr>
          <w:rFonts w:ascii="Arial Narrow" w:hAnsi="Arial Narrow" w:cs="Arial"/>
          <w:b/>
          <w:sz w:val="20"/>
          <w:szCs w:val="20"/>
        </w:rPr>
      </w:pPr>
      <w:r w:rsidRPr="00A94A88">
        <w:rPr>
          <w:rFonts w:ascii="Arial Narrow" w:hAnsi="Arial Narrow" w:cs="Arial"/>
          <w:b/>
          <w:sz w:val="20"/>
          <w:szCs w:val="20"/>
        </w:rPr>
        <w:t>Parametry techniczne</w:t>
      </w:r>
    </w:p>
    <w:tbl>
      <w:tblPr>
        <w:tblW w:w="4783" w:type="pct"/>
        <w:jc w:val="center"/>
        <w:tblCellMar>
          <w:left w:w="10" w:type="dxa"/>
          <w:right w:w="10" w:type="dxa"/>
        </w:tblCellMar>
        <w:tblLook w:val="0000"/>
      </w:tblPr>
      <w:tblGrid>
        <w:gridCol w:w="686"/>
        <w:gridCol w:w="9311"/>
        <w:gridCol w:w="2117"/>
        <w:gridCol w:w="2750"/>
      </w:tblGrid>
      <w:tr w:rsidR="001F32C3" w:rsidRPr="00A94A88" w:rsidTr="00B11805">
        <w:trPr>
          <w:cantSplit/>
          <w:trHeight w:val="148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C3" w:rsidRPr="00A94A88" w:rsidRDefault="001F32C3" w:rsidP="009F45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32C3" w:rsidRPr="00A94A88" w:rsidRDefault="001F32C3" w:rsidP="009F4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C3" w:rsidRPr="00A94A88" w:rsidRDefault="001F32C3" w:rsidP="009F45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32C3" w:rsidRPr="00A94A88" w:rsidRDefault="001F32C3" w:rsidP="009F4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b/>
                <w:sz w:val="20"/>
                <w:szCs w:val="20"/>
              </w:rPr>
              <w:t>Wymagania techniczne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C3" w:rsidRPr="00A94A88" w:rsidRDefault="001F32C3" w:rsidP="009F4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Wartość wymagana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C3" w:rsidRPr="00A94A88" w:rsidRDefault="001F32C3" w:rsidP="009F455F">
            <w:pPr>
              <w:ind w:left="116" w:hanging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b/>
                <w:sz w:val="20"/>
                <w:szCs w:val="20"/>
              </w:rPr>
              <w:t>Wartość Oferowana / podać</w:t>
            </w:r>
            <w:r w:rsidRPr="00A94A8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zakresy</w:t>
            </w:r>
            <w:r w:rsidRPr="00A94A88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A94A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opisać/ wskazać numer strony w ofercie z potwierdzeniem parametru </w:t>
            </w:r>
          </w:p>
        </w:tc>
      </w:tr>
      <w:tr w:rsidR="001F32C3" w:rsidRPr="00A94A88" w:rsidTr="00B93C6F">
        <w:trPr>
          <w:cantSplit/>
          <w:trHeight w:hRule="exact" w:val="29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2C3" w:rsidRPr="00A94A88" w:rsidRDefault="001F32C3" w:rsidP="00E353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4A88">
              <w:rPr>
                <w:rFonts w:ascii="Arial Narrow" w:hAnsi="Arial Narrow"/>
                <w:b/>
                <w:sz w:val="20"/>
                <w:szCs w:val="20"/>
              </w:rPr>
              <w:t>Parametry ogólne</w:t>
            </w:r>
          </w:p>
        </w:tc>
      </w:tr>
      <w:tr w:rsidR="00BD43A5" w:rsidRPr="00A94A88" w:rsidTr="00BD43A5">
        <w:trPr>
          <w:cantSplit/>
          <w:trHeight w:val="337"/>
          <w:jc w:val="center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3A5" w:rsidRPr="00BD43A5" w:rsidRDefault="00BD43A5" w:rsidP="009F455F">
            <w:pPr>
              <w:ind w:left="3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43A5">
              <w:rPr>
                <w:rFonts w:ascii="Arial Narrow" w:hAnsi="Arial Narrow"/>
                <w:b/>
                <w:bCs/>
                <w:szCs w:val="20"/>
              </w:rPr>
              <w:t>Rejestrator EKG</w:t>
            </w: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>Rejestrator EKG kompatybilny z posiadanym przez Szpital oprogramowaniem</w:t>
            </w:r>
            <w:r w:rsidR="0075707D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5707D" w:rsidRPr="0075707D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>SiliconBeat</w:t>
            </w:r>
            <w:proofErr w:type="spellEnd"/>
            <w:r w:rsidR="0075707D" w:rsidRPr="0075707D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 xml:space="preserve"> 2000</w:t>
            </w:r>
            <w: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A94A8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</w:pP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Trzy-systemowy tryb pracy w zależności od przypiętego kabla pacjenta</w:t>
            </w: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 xml:space="preserve">: </w:t>
            </w: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12 kan. standardowy (10 kabli.), 3 kan. bipolarny (7 kabli), 3 kan. ( 4 kable).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Czas rejestracji bez wymiany baterii: 24/48/192/336 godzin</w:t>
            </w: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Wpisywanie nazwiska pacjenta do rejestratora</w:t>
            </w:r>
            <w:r w:rsidRPr="00A94A88">
              <w:rPr>
                <w:rFonts w:ascii="Arial Narrow" w:hAnsi="Arial Narrow" w:cs="Times New Roman"/>
                <w:b/>
                <w:bCs/>
                <w:kern w:val="0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z poziomu programu holterowskiego</w:t>
            </w: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Możliwość automatycznego wyłączania zapisu po odpięciu elektrod od ciała</w:t>
            </w: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A94A8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</w:pPr>
            <w:r w:rsidRPr="00A94A88">
              <w:rPr>
                <w:rFonts w:ascii="Arial Narrow" w:hAnsi="Arial Narrow" w:cs="Times New Roman"/>
                <w:kern w:val="0"/>
                <w:sz w:val="20"/>
                <w:szCs w:val="20"/>
                <w:highlight w:val="white"/>
                <w:lang w:eastAsia="pl-PL"/>
              </w:rPr>
              <w:t>24 bitowy medyczny przetwornik A/D (dla dokładnego odwzorowania załamka P).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Kolorowa wizualizacja kontaktu elektrod z uwzględnieniem typu kabla i rozmieszczenia elektrod</w:t>
            </w:r>
            <w:r w:rsidRPr="00A94A88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Bezprzewodowa transmisja danych umożliwiająca podgląd zapisu EKG w czasie rzeczywistym</w:t>
            </w:r>
            <w:r w:rsidRPr="00A94A88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A94A8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</w:pPr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Detekcja pików rozrusznika w rejestratorze.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Automatyczna konfiguracja rejestratora</w:t>
            </w:r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A94A8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highlight w:val="white"/>
                <w:lang w:eastAsia="pl-PL"/>
              </w:rPr>
            </w:pPr>
            <w:proofErr w:type="spellStart"/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Autotest</w:t>
            </w:r>
            <w:proofErr w:type="spellEnd"/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 xml:space="preserve"> rej</w:t>
            </w:r>
            <w:r w:rsidR="00754E2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e</w:t>
            </w:r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stratora (karta pami</w:t>
            </w:r>
            <w:r w:rsidRPr="00A94A88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 xml:space="preserve">ęci, stan baterii, kontakt kabli, ustawienie zegara, przetwornik AD </w:t>
            </w:r>
            <w:proofErr w:type="spellStart"/>
            <w:r w:rsidRPr="00A94A88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itp</w:t>
            </w:r>
            <w:proofErr w:type="spellEnd"/>
            <w:r w:rsidRPr="00A94A88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).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Formatowanie karty pami</w:t>
            </w:r>
            <w:r w:rsidRPr="00A94A88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ęci przed rozpoczęciem zapisu</w:t>
            </w:r>
            <w:r w:rsidRPr="00A94A88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BE27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24DA" w:rsidRPr="00A94A88" w:rsidTr="008B043F">
        <w:trPr>
          <w:cantSplit/>
          <w:trHeight w:val="502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4DA" w:rsidRPr="00A94A88" w:rsidRDefault="00B424DA" w:rsidP="009F455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4DA" w:rsidRDefault="00B424DA" w:rsidP="009F455F">
            <w:pPr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Arial Narrow" w:hAnsi="Arial Narrow" w:cs="'Times New Roman', serif"/>
                <w:color w:val="000000"/>
                <w:kern w:val="0"/>
                <w:sz w:val="20"/>
                <w:szCs w:val="20"/>
                <w:highlight w:val="white"/>
                <w:lang w:eastAsia="pl-PL"/>
              </w:rPr>
              <w:t>Rejestrator wyposażony w kabel 10 odprowadzeniowy, etui z zestawem pasów do mocowania, kartę pamięci, akumulator, ładowarkę.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4DA" w:rsidRPr="00A94A88" w:rsidRDefault="00B424DA" w:rsidP="00BE2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4DA" w:rsidRPr="00A94A88" w:rsidRDefault="00B424DA" w:rsidP="009F455F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hRule="exact" w:val="29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81595046"/>
            <w:r w:rsidRPr="00A94A88">
              <w:rPr>
                <w:rFonts w:ascii="Arial Narrow" w:hAnsi="Arial Narrow"/>
                <w:b/>
                <w:sz w:val="20"/>
                <w:szCs w:val="20"/>
              </w:rPr>
              <w:t>Inne wymagania</w:t>
            </w:r>
          </w:p>
        </w:tc>
      </w:tr>
      <w:tr w:rsidR="00A94A88" w:rsidRPr="00A94A88" w:rsidTr="00C02B63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A94A88">
              <w:rPr>
                <w:rFonts w:ascii="Arial Narrow" w:hAnsi="Arial Narrow"/>
                <w:spacing w:val="-3"/>
                <w:sz w:val="20"/>
                <w:szCs w:val="20"/>
              </w:rPr>
              <w:t>w</w:t>
            </w:r>
            <w:r w:rsidRPr="00A94A88">
              <w:rPr>
                <w:rFonts w:ascii="Arial Narrow" w:hAnsi="Arial Narrow"/>
                <w:sz w:val="20"/>
                <w:szCs w:val="20"/>
              </w:rPr>
              <w:t>a</w:t>
            </w:r>
            <w:r w:rsidRPr="00A94A88">
              <w:rPr>
                <w:rFonts w:ascii="Arial Narrow" w:hAnsi="Arial Narrow"/>
                <w:spacing w:val="3"/>
                <w:sz w:val="20"/>
                <w:szCs w:val="20"/>
              </w:rPr>
              <w:t>n</w:t>
            </w:r>
            <w:r w:rsidRPr="00A94A88">
              <w:rPr>
                <w:rFonts w:ascii="Arial Narrow" w:hAnsi="Arial Narrow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/>
                <w:sz w:val="20"/>
                <w:szCs w:val="20"/>
              </w:rPr>
              <w:t>sprzęt  jest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f</w:t>
            </w:r>
            <w:r w:rsidRPr="00A94A88">
              <w:rPr>
                <w:rFonts w:ascii="Arial Narrow" w:hAnsi="Arial Narrow"/>
                <w:sz w:val="20"/>
                <w:szCs w:val="20"/>
              </w:rPr>
              <w:t>a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b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A94A88">
              <w:rPr>
                <w:rFonts w:ascii="Arial Narrow" w:hAnsi="Arial Narrow"/>
                <w:spacing w:val="-4"/>
                <w:sz w:val="20"/>
                <w:szCs w:val="20"/>
              </w:rPr>
              <w:t>y</w:t>
            </w:r>
            <w:r w:rsidRPr="00A94A88">
              <w:rPr>
                <w:rFonts w:ascii="Arial Narrow" w:hAnsi="Arial Narrow"/>
                <w:spacing w:val="3"/>
                <w:sz w:val="20"/>
                <w:szCs w:val="20"/>
              </w:rPr>
              <w:t>c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z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ni</w:t>
            </w:r>
            <w:r w:rsidRPr="00A94A88">
              <w:rPr>
                <w:rFonts w:ascii="Arial Narrow" w:hAnsi="Arial Narrow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n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ow</w:t>
            </w:r>
            <w:r w:rsidRPr="00A94A88">
              <w:rPr>
                <w:rFonts w:ascii="Arial Narrow" w:hAnsi="Arial Narrow"/>
                <w:spacing w:val="-4"/>
                <w:sz w:val="20"/>
                <w:szCs w:val="20"/>
              </w:rPr>
              <w:t>y</w:t>
            </w:r>
            <w:r w:rsidRPr="00A94A8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ni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u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ż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A94A88">
              <w:rPr>
                <w:rFonts w:ascii="Arial Narrow" w:hAnsi="Arial Narrow"/>
                <w:spacing w:val="-3"/>
                <w:sz w:val="20"/>
                <w:szCs w:val="20"/>
              </w:rPr>
              <w:t>w</w:t>
            </w:r>
            <w:r w:rsidRPr="00A94A88">
              <w:rPr>
                <w:rFonts w:ascii="Arial Narrow" w:hAnsi="Arial Narrow"/>
                <w:sz w:val="20"/>
                <w:szCs w:val="20"/>
              </w:rPr>
              <w:t>a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n</w:t>
            </w:r>
            <w:r w:rsidRPr="00A94A88">
              <w:rPr>
                <w:rFonts w:ascii="Arial Narrow" w:hAnsi="Arial Narrow"/>
                <w:spacing w:val="-4"/>
                <w:sz w:val="20"/>
                <w:szCs w:val="20"/>
              </w:rPr>
              <w:t>y</w:t>
            </w:r>
            <w:r w:rsidRPr="00A94A88">
              <w:rPr>
                <w:rFonts w:ascii="Arial Narrow" w:hAnsi="Arial Narrow"/>
                <w:sz w:val="20"/>
                <w:szCs w:val="20"/>
              </w:rPr>
              <w:t>,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 xml:space="preserve"> ni</w:t>
            </w:r>
            <w:r w:rsidRPr="00A94A88">
              <w:rPr>
                <w:rFonts w:ascii="Arial Narrow" w:hAnsi="Arial Narrow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p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ow</w:t>
            </w:r>
            <w:r w:rsidRPr="00A94A88">
              <w:rPr>
                <w:rFonts w:ascii="Arial Narrow" w:hAnsi="Arial Narrow"/>
                <w:spacing w:val="-4"/>
                <w:sz w:val="20"/>
                <w:szCs w:val="20"/>
              </w:rPr>
              <w:t>y</w:t>
            </w:r>
            <w:r w:rsidRPr="00A94A88">
              <w:rPr>
                <w:rFonts w:ascii="Arial Narrow" w:hAnsi="Arial Narrow"/>
                <w:sz w:val="20"/>
                <w:szCs w:val="20"/>
              </w:rPr>
              <w:t>s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t</w:t>
            </w:r>
            <w:r w:rsidRPr="00A94A88">
              <w:rPr>
                <w:rFonts w:ascii="Arial Narrow" w:hAnsi="Arial Narrow"/>
                <w:sz w:val="20"/>
                <w:szCs w:val="20"/>
              </w:rPr>
              <w:t>a</w:t>
            </w:r>
            <w:r w:rsidRPr="00A94A88">
              <w:rPr>
                <w:rFonts w:ascii="Arial Narrow" w:hAnsi="Arial Narrow"/>
                <w:spacing w:val="-3"/>
                <w:sz w:val="20"/>
                <w:szCs w:val="20"/>
              </w:rPr>
              <w:t>w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wy</w:t>
            </w:r>
            <w:r w:rsidRPr="00A94A88">
              <w:rPr>
                <w:rFonts w:ascii="Arial Narrow" w:hAnsi="Arial Narrow"/>
                <w:sz w:val="20"/>
                <w:szCs w:val="20"/>
              </w:rPr>
              <w:t>, rok produkcji 2021.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FC3A80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94A88">
              <w:rPr>
                <w:rFonts w:ascii="Arial Narrow" w:hAnsi="Arial Narrow" w:cs="Arial Narrow"/>
                <w:sz w:val="20"/>
                <w:szCs w:val="20"/>
              </w:rPr>
              <w:t>Instrukcja</w:t>
            </w:r>
            <w:r w:rsidRPr="00A94A8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obsługi</w:t>
            </w:r>
            <w:r w:rsidRPr="00A94A8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przedmiotu</w:t>
            </w:r>
            <w:r w:rsidRPr="00A94A8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oferty</w:t>
            </w:r>
            <w:r w:rsidRPr="00A94A8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A94A8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języku</w:t>
            </w:r>
            <w:r w:rsidRPr="00A94A8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polskim (1szt. papierowa dostarczona wraz dostawą).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pacing w:val="2"/>
                <w:sz w:val="20"/>
                <w:szCs w:val="20"/>
              </w:rPr>
              <w:t>k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A94A88">
              <w:rPr>
                <w:rFonts w:ascii="Arial Narrow" w:hAnsi="Arial Narrow"/>
                <w:sz w:val="20"/>
                <w:szCs w:val="20"/>
              </w:rPr>
              <w:t>a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A94A88">
              <w:rPr>
                <w:rFonts w:ascii="Arial Narrow" w:hAnsi="Arial Narrow"/>
                <w:sz w:val="20"/>
                <w:szCs w:val="20"/>
              </w:rPr>
              <w:t>ac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ja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(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A94A88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A94A88">
              <w:rPr>
                <w:rFonts w:ascii="Arial Narrow" w:hAnsi="Arial Narrow"/>
                <w:spacing w:val="-2"/>
                <w:sz w:val="20"/>
                <w:szCs w:val="20"/>
              </w:rPr>
              <w:t>z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go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dn</w:t>
            </w:r>
            <w:r w:rsidRPr="00A94A88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A94A88">
              <w:rPr>
                <w:rFonts w:ascii="Arial Narrow" w:hAnsi="Arial Narrow"/>
                <w:sz w:val="20"/>
                <w:szCs w:val="20"/>
              </w:rPr>
              <w:t xml:space="preserve">ści, certyfikat </w:t>
            </w:r>
            <w:r w:rsidRPr="00A94A88">
              <w:rPr>
                <w:rFonts w:ascii="Arial Narrow" w:hAnsi="Arial Narrow"/>
                <w:spacing w:val="1"/>
                <w:sz w:val="20"/>
                <w:szCs w:val="20"/>
              </w:rPr>
              <w:t>C</w:t>
            </w:r>
            <w:r w:rsidRPr="00A94A88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val="33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94A88">
              <w:rPr>
                <w:rFonts w:ascii="Arial Narrow" w:hAnsi="Arial Narrow" w:cs="Arial Narrow"/>
                <w:sz w:val="20"/>
                <w:szCs w:val="20"/>
              </w:rPr>
              <w:t>Wszelkie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posiadane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materiały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informacyjne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na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temat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przedmiotu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oferty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min.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prospekty,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broszury,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dane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techniczne,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itp.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języku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polskim.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val="357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TrebuchetMS"/>
                <w:sz w:val="20"/>
                <w:szCs w:val="20"/>
              </w:rPr>
            </w:pPr>
            <w:r w:rsidRPr="00A94A88">
              <w:rPr>
                <w:rFonts w:ascii="Arial Narrow" w:hAnsi="Arial Narrow" w:cs="Arial Narrow"/>
                <w:sz w:val="20"/>
                <w:szCs w:val="20"/>
              </w:rPr>
              <w:t>Oświadczamy,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że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przedmiot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oferty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jest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kompletny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będzie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gotowy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do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pracy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zgodnie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z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instrukcją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obsługi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bez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żadnych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dodatkowych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zakupów.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930BF8">
        <w:trPr>
          <w:cantSplit/>
          <w:trHeight w:val="572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A94A88">
              <w:rPr>
                <w:rFonts w:ascii="Arial Narrow" w:hAnsi="Arial Narrow" w:cs="Arial Narrow"/>
                <w:sz w:val="20"/>
                <w:szCs w:val="20"/>
              </w:rPr>
              <w:t>Dostawca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zobowiązuje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się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do:</w:t>
            </w:r>
          </w:p>
          <w:p w:rsidR="00A94A88" w:rsidRDefault="00A94A88" w:rsidP="00DD7DE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94A88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dokonania</w:t>
            </w:r>
            <w:r w:rsidR="00DD7DE5">
              <w:rPr>
                <w:rFonts w:ascii="Arial Narrow" w:hAnsi="Arial Narrow" w:cs="Arial Narrow"/>
                <w:sz w:val="20"/>
                <w:szCs w:val="20"/>
              </w:rPr>
              <w:t xml:space="preserve"> dostawy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przedmiotu</w:t>
            </w:r>
            <w:r w:rsidRPr="00A94A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4A88">
              <w:rPr>
                <w:rFonts w:ascii="Arial Narrow" w:hAnsi="Arial Narrow" w:cs="Arial Narrow"/>
                <w:sz w:val="20"/>
                <w:szCs w:val="20"/>
              </w:rPr>
              <w:t>zamówienia</w:t>
            </w:r>
          </w:p>
          <w:p w:rsidR="00BC45EC" w:rsidRPr="00A94A88" w:rsidRDefault="00BC45EC" w:rsidP="00DD7DE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dokonania uruchomienia przedmiotu zamówienia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A88" w:rsidRPr="00A94A88" w:rsidTr="00B93C6F">
        <w:trPr>
          <w:cantSplit/>
          <w:trHeight w:hRule="exact" w:val="29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4A88">
              <w:rPr>
                <w:rFonts w:ascii="Arial Narrow" w:hAnsi="Arial Narrow"/>
                <w:b/>
                <w:sz w:val="20"/>
                <w:szCs w:val="20"/>
              </w:rPr>
              <w:t>Warunki gwarancji i serwisu</w:t>
            </w:r>
          </w:p>
        </w:tc>
      </w:tr>
      <w:tr w:rsidR="00A94A88" w:rsidRPr="00A94A88" w:rsidTr="00C02B63">
        <w:trPr>
          <w:cantSplit/>
          <w:trHeight w:hRule="exact" w:val="574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A88" w:rsidRPr="00A94A88" w:rsidRDefault="00A94A88" w:rsidP="00906345">
            <w:pPr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Długość udzielanej gwarancji –  minimum 24 miesiące</w:t>
            </w:r>
          </w:p>
          <w:p w:rsidR="00A94A88" w:rsidRPr="00A94A88" w:rsidRDefault="00A94A88" w:rsidP="00906345">
            <w:pPr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maksymalnie 60 miesięcy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A88" w:rsidRPr="00A94A88" w:rsidRDefault="00A94A88" w:rsidP="009063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55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Autoryzowany serwis na terenie Polski.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734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  <w:lang w:eastAsia="pl-PL"/>
              </w:rPr>
              <w:t>Czas reakcji serwisu na zgłoszenie z podjęciem naprawy (nie dłuższy niż 48h w dni robocze tj. od poniedziałku do piątku z wyłączeniem dni ustawowo wolnych od pracy) liczony od dnia zgłoszenia usterki.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55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TrebuchetMS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Czas naprawy bez użycia części zamiennych (nie dłuższy niż 24 h) liczony od momentu podjęcia naprawy.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548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Czas naprawy z użyciem części zamiennych (nie dłuższy niż 48 h) liczony od momentu podjęcia naprawy.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542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Godziny i sposób przyjmowania zgłoszeń o awariach.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762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Bezpłatne przeglądy okresowe w okresie gwarancji, min. 1 rocznie ( wynikające z instrukcji lub dokumentacji technicznej , warunków gwarancji).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544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Sprzęt zastępczy na czas naprawy przekraczający 7 dni kalendarzowych.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752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Czas naprawy gwarancyjnej (nie więcej niż 7 dni kalendarzowych), po przekroczeniu którego przedłuża się gwarancję o 3-krotny czas przerwy w eksploatacji.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A88" w:rsidRPr="00A94A88" w:rsidTr="00C02B63">
        <w:trPr>
          <w:cantSplit/>
          <w:trHeight w:hRule="exact" w:val="729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  <w:lang w:eastAsia="pl-PL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906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90634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A94A88" w:rsidRPr="00A94A88" w:rsidTr="00C02B63">
        <w:trPr>
          <w:cantSplit/>
          <w:trHeight w:hRule="exact" w:val="729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667494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667494">
            <w:pPr>
              <w:autoSpaceDE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94A88">
              <w:rPr>
                <w:rFonts w:ascii="Arial Narrow" w:hAnsi="Arial Narrow" w:cs="Arial"/>
                <w:sz w:val="20"/>
                <w:szCs w:val="20"/>
                <w:lang w:eastAsia="pl-PL"/>
              </w:rPr>
              <w:t>Dostępność części zamiennych przez okres 10 lat od momentu dostarczenia.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6674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A94A88" w:rsidRPr="00A94A88" w:rsidRDefault="00A94A88" w:rsidP="006674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A8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A88" w:rsidRPr="00A94A88" w:rsidRDefault="00A94A88" w:rsidP="0066749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0AF9" w:rsidRPr="00B93C6F" w:rsidRDefault="00B50AF9" w:rsidP="0051031F">
      <w:pPr>
        <w:rPr>
          <w:rFonts w:ascii="Arial Narrow" w:hAnsi="Arial Narrow" w:cs="Arial"/>
          <w:b/>
          <w:color w:val="FF0000"/>
          <w:sz w:val="22"/>
          <w:szCs w:val="22"/>
        </w:rPr>
      </w:pPr>
    </w:p>
    <w:sectPr w:rsidR="00B50AF9" w:rsidRPr="00B93C6F" w:rsidSect="00103474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BA" w:rsidRDefault="007E6FBA">
      <w:r>
        <w:separator/>
      </w:r>
    </w:p>
  </w:endnote>
  <w:endnote w:type="continuationSeparator" w:id="1">
    <w:p w:rsidR="007E6FBA" w:rsidRDefault="007E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11" w:rsidRDefault="006C7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5811" w:rsidRDefault="002C58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11" w:rsidRDefault="006C7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2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5811" w:rsidRPr="00A208F1" w:rsidRDefault="00A208F1" w:rsidP="00A208F1">
    <w:pPr>
      <w:pStyle w:val="Stopka"/>
      <w:ind w:right="360"/>
      <w:jc w:val="right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Pieczęć i podpis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BA" w:rsidRDefault="007E6FBA">
      <w:r>
        <w:rPr>
          <w:color w:val="000000"/>
        </w:rPr>
        <w:separator/>
      </w:r>
    </w:p>
  </w:footnote>
  <w:footnote w:type="continuationSeparator" w:id="1">
    <w:p w:rsidR="007E6FBA" w:rsidRDefault="007E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C3" w:rsidRPr="001F32C3" w:rsidRDefault="00754E28" w:rsidP="00754E28">
    <w:pPr>
      <w:pStyle w:val="Nagwek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                                                                                                                             </w:t>
    </w:r>
    <w:r w:rsidR="00FC3A80">
      <w:rPr>
        <w:rFonts w:ascii="Arial Narrow" w:hAnsi="Arial Narrow"/>
        <w:sz w:val="22"/>
      </w:rPr>
      <w:t xml:space="preserve">Specyfikacja techniczna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BC"/>
    <w:multiLevelType w:val="hybridMultilevel"/>
    <w:tmpl w:val="8A0A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040"/>
    <w:multiLevelType w:val="hybridMultilevel"/>
    <w:tmpl w:val="CAE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CE3"/>
    <w:multiLevelType w:val="hybridMultilevel"/>
    <w:tmpl w:val="5CFA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90ED2"/>
    <w:multiLevelType w:val="hybridMultilevel"/>
    <w:tmpl w:val="6DDE4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908D1"/>
    <w:multiLevelType w:val="hybridMultilevel"/>
    <w:tmpl w:val="E67A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6745087A"/>
    <w:multiLevelType w:val="hybridMultilevel"/>
    <w:tmpl w:val="BF7C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2A22"/>
    <w:rsid w:val="0000413B"/>
    <w:rsid w:val="00005A2D"/>
    <w:rsid w:val="00007FE1"/>
    <w:rsid w:val="0001039A"/>
    <w:rsid w:val="0001406F"/>
    <w:rsid w:val="00022FC2"/>
    <w:rsid w:val="0003195B"/>
    <w:rsid w:val="0005343C"/>
    <w:rsid w:val="000605D7"/>
    <w:rsid w:val="0006088D"/>
    <w:rsid w:val="000620EC"/>
    <w:rsid w:val="00063183"/>
    <w:rsid w:val="00066072"/>
    <w:rsid w:val="00071B78"/>
    <w:rsid w:val="00075C59"/>
    <w:rsid w:val="00081364"/>
    <w:rsid w:val="00086D07"/>
    <w:rsid w:val="00094087"/>
    <w:rsid w:val="000B3B6D"/>
    <w:rsid w:val="000C46E2"/>
    <w:rsid w:val="000D195C"/>
    <w:rsid w:val="000E0C3A"/>
    <w:rsid w:val="000E20EE"/>
    <w:rsid w:val="000E6B6C"/>
    <w:rsid w:val="000F4546"/>
    <w:rsid w:val="000F626C"/>
    <w:rsid w:val="00103474"/>
    <w:rsid w:val="0010612C"/>
    <w:rsid w:val="00107436"/>
    <w:rsid w:val="00123AEB"/>
    <w:rsid w:val="00124BE5"/>
    <w:rsid w:val="00141F81"/>
    <w:rsid w:val="00142D97"/>
    <w:rsid w:val="0015611B"/>
    <w:rsid w:val="00161306"/>
    <w:rsid w:val="00162D76"/>
    <w:rsid w:val="0016437D"/>
    <w:rsid w:val="0017560C"/>
    <w:rsid w:val="001820F3"/>
    <w:rsid w:val="00185093"/>
    <w:rsid w:val="001854FD"/>
    <w:rsid w:val="001A2E8F"/>
    <w:rsid w:val="001A791F"/>
    <w:rsid w:val="001B28EF"/>
    <w:rsid w:val="001C2AD1"/>
    <w:rsid w:val="001C4B69"/>
    <w:rsid w:val="001E6ABE"/>
    <w:rsid w:val="001F32C3"/>
    <w:rsid w:val="001F3860"/>
    <w:rsid w:val="002000B0"/>
    <w:rsid w:val="00200D93"/>
    <w:rsid w:val="00200DA9"/>
    <w:rsid w:val="00202B00"/>
    <w:rsid w:val="002066D6"/>
    <w:rsid w:val="00211E67"/>
    <w:rsid w:val="00213F8F"/>
    <w:rsid w:val="0021413A"/>
    <w:rsid w:val="0021421F"/>
    <w:rsid w:val="00216E70"/>
    <w:rsid w:val="002210C0"/>
    <w:rsid w:val="00223264"/>
    <w:rsid w:val="002234EB"/>
    <w:rsid w:val="00223708"/>
    <w:rsid w:val="00225A99"/>
    <w:rsid w:val="00227D20"/>
    <w:rsid w:val="002335FB"/>
    <w:rsid w:val="00244007"/>
    <w:rsid w:val="00253DBC"/>
    <w:rsid w:val="002569D1"/>
    <w:rsid w:val="00257C33"/>
    <w:rsid w:val="00265611"/>
    <w:rsid w:val="0027406C"/>
    <w:rsid w:val="00280845"/>
    <w:rsid w:val="002811B5"/>
    <w:rsid w:val="00290817"/>
    <w:rsid w:val="00292CC1"/>
    <w:rsid w:val="002A4072"/>
    <w:rsid w:val="002A4E6F"/>
    <w:rsid w:val="002A63BE"/>
    <w:rsid w:val="002B20A7"/>
    <w:rsid w:val="002B2CA1"/>
    <w:rsid w:val="002B2E7F"/>
    <w:rsid w:val="002B443E"/>
    <w:rsid w:val="002B6FDA"/>
    <w:rsid w:val="002C5811"/>
    <w:rsid w:val="002D252B"/>
    <w:rsid w:val="002D64A8"/>
    <w:rsid w:val="002E2476"/>
    <w:rsid w:val="002E5CFA"/>
    <w:rsid w:val="002F1475"/>
    <w:rsid w:val="002F2590"/>
    <w:rsid w:val="002F5829"/>
    <w:rsid w:val="00314FDF"/>
    <w:rsid w:val="00315686"/>
    <w:rsid w:val="0032273F"/>
    <w:rsid w:val="00322F6B"/>
    <w:rsid w:val="00333637"/>
    <w:rsid w:val="00335117"/>
    <w:rsid w:val="003403D8"/>
    <w:rsid w:val="003466B8"/>
    <w:rsid w:val="00347246"/>
    <w:rsid w:val="00357557"/>
    <w:rsid w:val="00374E69"/>
    <w:rsid w:val="0037563C"/>
    <w:rsid w:val="00376F28"/>
    <w:rsid w:val="00377FEC"/>
    <w:rsid w:val="00384E2B"/>
    <w:rsid w:val="00387097"/>
    <w:rsid w:val="003A1193"/>
    <w:rsid w:val="003A548A"/>
    <w:rsid w:val="003B49CD"/>
    <w:rsid w:val="003B4FDF"/>
    <w:rsid w:val="003B5A90"/>
    <w:rsid w:val="003C07B8"/>
    <w:rsid w:val="003C0891"/>
    <w:rsid w:val="003C482E"/>
    <w:rsid w:val="003D2A80"/>
    <w:rsid w:val="003E2A26"/>
    <w:rsid w:val="003E3596"/>
    <w:rsid w:val="003E655F"/>
    <w:rsid w:val="003E6567"/>
    <w:rsid w:val="003F1B66"/>
    <w:rsid w:val="003F2F75"/>
    <w:rsid w:val="003F471D"/>
    <w:rsid w:val="00417DA4"/>
    <w:rsid w:val="00437432"/>
    <w:rsid w:val="00440173"/>
    <w:rsid w:val="00445496"/>
    <w:rsid w:val="00467E8F"/>
    <w:rsid w:val="0048215A"/>
    <w:rsid w:val="00490AA4"/>
    <w:rsid w:val="00493E06"/>
    <w:rsid w:val="004A02B9"/>
    <w:rsid w:val="004A053A"/>
    <w:rsid w:val="004A45A1"/>
    <w:rsid w:val="004B29F9"/>
    <w:rsid w:val="004B46CE"/>
    <w:rsid w:val="004B5132"/>
    <w:rsid w:val="004B5C02"/>
    <w:rsid w:val="004D0446"/>
    <w:rsid w:val="004D1132"/>
    <w:rsid w:val="004D33B4"/>
    <w:rsid w:val="004D47F2"/>
    <w:rsid w:val="004D4DF0"/>
    <w:rsid w:val="004D7B71"/>
    <w:rsid w:val="004F2C44"/>
    <w:rsid w:val="004F30AF"/>
    <w:rsid w:val="00501BF3"/>
    <w:rsid w:val="0051031F"/>
    <w:rsid w:val="005277E6"/>
    <w:rsid w:val="00530AF8"/>
    <w:rsid w:val="00542AF0"/>
    <w:rsid w:val="00543DBE"/>
    <w:rsid w:val="005543CD"/>
    <w:rsid w:val="00555554"/>
    <w:rsid w:val="00560A0A"/>
    <w:rsid w:val="00580271"/>
    <w:rsid w:val="00580407"/>
    <w:rsid w:val="00580921"/>
    <w:rsid w:val="00596CB9"/>
    <w:rsid w:val="00597084"/>
    <w:rsid w:val="005A408E"/>
    <w:rsid w:val="005B2A1C"/>
    <w:rsid w:val="005C42E4"/>
    <w:rsid w:val="005D2FDC"/>
    <w:rsid w:val="005D4C48"/>
    <w:rsid w:val="005E7F3A"/>
    <w:rsid w:val="005F016C"/>
    <w:rsid w:val="005F66AC"/>
    <w:rsid w:val="006017F8"/>
    <w:rsid w:val="0060197A"/>
    <w:rsid w:val="006034BE"/>
    <w:rsid w:val="00607CC8"/>
    <w:rsid w:val="00615F28"/>
    <w:rsid w:val="00616E6E"/>
    <w:rsid w:val="006175C0"/>
    <w:rsid w:val="0062446B"/>
    <w:rsid w:val="006323F6"/>
    <w:rsid w:val="00647998"/>
    <w:rsid w:val="006501DA"/>
    <w:rsid w:val="006550A3"/>
    <w:rsid w:val="006627E4"/>
    <w:rsid w:val="00677276"/>
    <w:rsid w:val="006956B7"/>
    <w:rsid w:val="0069795F"/>
    <w:rsid w:val="006A39F3"/>
    <w:rsid w:val="006A41DA"/>
    <w:rsid w:val="006A67A0"/>
    <w:rsid w:val="006B0029"/>
    <w:rsid w:val="006B1504"/>
    <w:rsid w:val="006C343E"/>
    <w:rsid w:val="006C751F"/>
    <w:rsid w:val="006D2627"/>
    <w:rsid w:val="006D4664"/>
    <w:rsid w:val="006D4FD1"/>
    <w:rsid w:val="006E161D"/>
    <w:rsid w:val="006E2697"/>
    <w:rsid w:val="006E62D8"/>
    <w:rsid w:val="006E771C"/>
    <w:rsid w:val="006F12F2"/>
    <w:rsid w:val="00705D43"/>
    <w:rsid w:val="00725F09"/>
    <w:rsid w:val="00727329"/>
    <w:rsid w:val="00754E28"/>
    <w:rsid w:val="007568BB"/>
    <w:rsid w:val="0075707D"/>
    <w:rsid w:val="00761384"/>
    <w:rsid w:val="00783B97"/>
    <w:rsid w:val="0079773D"/>
    <w:rsid w:val="00797FE9"/>
    <w:rsid w:val="007A7632"/>
    <w:rsid w:val="007B13E1"/>
    <w:rsid w:val="007B3D4A"/>
    <w:rsid w:val="007B6840"/>
    <w:rsid w:val="007C4D04"/>
    <w:rsid w:val="007E1104"/>
    <w:rsid w:val="007E50B9"/>
    <w:rsid w:val="007E6FBA"/>
    <w:rsid w:val="007F4B2B"/>
    <w:rsid w:val="00804A39"/>
    <w:rsid w:val="00804E40"/>
    <w:rsid w:val="00805249"/>
    <w:rsid w:val="00807E78"/>
    <w:rsid w:val="00814028"/>
    <w:rsid w:val="0082761E"/>
    <w:rsid w:val="008406F4"/>
    <w:rsid w:val="00841416"/>
    <w:rsid w:val="008508FF"/>
    <w:rsid w:val="008720CB"/>
    <w:rsid w:val="00875D6D"/>
    <w:rsid w:val="00880A51"/>
    <w:rsid w:val="00880D7C"/>
    <w:rsid w:val="008A1595"/>
    <w:rsid w:val="008A1D49"/>
    <w:rsid w:val="008B043F"/>
    <w:rsid w:val="008C1B8B"/>
    <w:rsid w:val="008C26B5"/>
    <w:rsid w:val="008C5AE0"/>
    <w:rsid w:val="008D039E"/>
    <w:rsid w:val="008D1888"/>
    <w:rsid w:val="008D39C3"/>
    <w:rsid w:val="008D3C3A"/>
    <w:rsid w:val="008E5D05"/>
    <w:rsid w:val="008F67EB"/>
    <w:rsid w:val="008F6C90"/>
    <w:rsid w:val="008F77FA"/>
    <w:rsid w:val="0090067A"/>
    <w:rsid w:val="00901326"/>
    <w:rsid w:val="00903F89"/>
    <w:rsid w:val="00906345"/>
    <w:rsid w:val="00915A37"/>
    <w:rsid w:val="009229C4"/>
    <w:rsid w:val="009239FB"/>
    <w:rsid w:val="0092739C"/>
    <w:rsid w:val="00930BF8"/>
    <w:rsid w:val="0093125D"/>
    <w:rsid w:val="009325DF"/>
    <w:rsid w:val="00943B50"/>
    <w:rsid w:val="00945FDE"/>
    <w:rsid w:val="0094652C"/>
    <w:rsid w:val="00961CE7"/>
    <w:rsid w:val="00966807"/>
    <w:rsid w:val="00966A9D"/>
    <w:rsid w:val="00974B91"/>
    <w:rsid w:val="00975DE2"/>
    <w:rsid w:val="00982AA4"/>
    <w:rsid w:val="00990D2C"/>
    <w:rsid w:val="00992C2E"/>
    <w:rsid w:val="00996955"/>
    <w:rsid w:val="009A04BA"/>
    <w:rsid w:val="009A31B5"/>
    <w:rsid w:val="009B198A"/>
    <w:rsid w:val="009C1824"/>
    <w:rsid w:val="009C2416"/>
    <w:rsid w:val="009C27FA"/>
    <w:rsid w:val="009C387E"/>
    <w:rsid w:val="009C4B95"/>
    <w:rsid w:val="009D1489"/>
    <w:rsid w:val="009E70B7"/>
    <w:rsid w:val="009E7DCD"/>
    <w:rsid w:val="009F455F"/>
    <w:rsid w:val="00A00898"/>
    <w:rsid w:val="00A118B7"/>
    <w:rsid w:val="00A12558"/>
    <w:rsid w:val="00A208F1"/>
    <w:rsid w:val="00A219DE"/>
    <w:rsid w:val="00A22EFF"/>
    <w:rsid w:val="00A24AC3"/>
    <w:rsid w:val="00A31DD8"/>
    <w:rsid w:val="00A37C13"/>
    <w:rsid w:val="00A44816"/>
    <w:rsid w:val="00A50ACA"/>
    <w:rsid w:val="00A60CA3"/>
    <w:rsid w:val="00A6227F"/>
    <w:rsid w:val="00A660F1"/>
    <w:rsid w:val="00A77B7A"/>
    <w:rsid w:val="00A85F79"/>
    <w:rsid w:val="00A91044"/>
    <w:rsid w:val="00A931D1"/>
    <w:rsid w:val="00A94A88"/>
    <w:rsid w:val="00A95B72"/>
    <w:rsid w:val="00A97F02"/>
    <w:rsid w:val="00AA6C24"/>
    <w:rsid w:val="00AA7FAA"/>
    <w:rsid w:val="00AB48D5"/>
    <w:rsid w:val="00AC3B8C"/>
    <w:rsid w:val="00AD45F9"/>
    <w:rsid w:val="00AD56ED"/>
    <w:rsid w:val="00AD6081"/>
    <w:rsid w:val="00AE237A"/>
    <w:rsid w:val="00AE2DFB"/>
    <w:rsid w:val="00AF061A"/>
    <w:rsid w:val="00AF5745"/>
    <w:rsid w:val="00B004E2"/>
    <w:rsid w:val="00B1102B"/>
    <w:rsid w:val="00B11805"/>
    <w:rsid w:val="00B22A22"/>
    <w:rsid w:val="00B32E02"/>
    <w:rsid w:val="00B34FC8"/>
    <w:rsid w:val="00B364F3"/>
    <w:rsid w:val="00B41C5B"/>
    <w:rsid w:val="00B424DA"/>
    <w:rsid w:val="00B50AF9"/>
    <w:rsid w:val="00B5640A"/>
    <w:rsid w:val="00B604BC"/>
    <w:rsid w:val="00B7224C"/>
    <w:rsid w:val="00B74E97"/>
    <w:rsid w:val="00B93C6F"/>
    <w:rsid w:val="00B9650D"/>
    <w:rsid w:val="00B969F4"/>
    <w:rsid w:val="00BB070D"/>
    <w:rsid w:val="00BB3745"/>
    <w:rsid w:val="00BB54EC"/>
    <w:rsid w:val="00BC45EC"/>
    <w:rsid w:val="00BD3FC0"/>
    <w:rsid w:val="00BD426D"/>
    <w:rsid w:val="00BD43A5"/>
    <w:rsid w:val="00BD4446"/>
    <w:rsid w:val="00BE41D8"/>
    <w:rsid w:val="00BF58C7"/>
    <w:rsid w:val="00BF7517"/>
    <w:rsid w:val="00BF783F"/>
    <w:rsid w:val="00C0185C"/>
    <w:rsid w:val="00C02B63"/>
    <w:rsid w:val="00C035D6"/>
    <w:rsid w:val="00C048D4"/>
    <w:rsid w:val="00C13BE9"/>
    <w:rsid w:val="00C17D74"/>
    <w:rsid w:val="00C222A0"/>
    <w:rsid w:val="00C24FCC"/>
    <w:rsid w:val="00C2730F"/>
    <w:rsid w:val="00C40F98"/>
    <w:rsid w:val="00C446A5"/>
    <w:rsid w:val="00C4594F"/>
    <w:rsid w:val="00C52A4F"/>
    <w:rsid w:val="00C5496B"/>
    <w:rsid w:val="00C568B0"/>
    <w:rsid w:val="00C57599"/>
    <w:rsid w:val="00C5799C"/>
    <w:rsid w:val="00C631AA"/>
    <w:rsid w:val="00C677D0"/>
    <w:rsid w:val="00C7694E"/>
    <w:rsid w:val="00C92A48"/>
    <w:rsid w:val="00CA76E2"/>
    <w:rsid w:val="00CB2153"/>
    <w:rsid w:val="00CB3580"/>
    <w:rsid w:val="00CC1B63"/>
    <w:rsid w:val="00CC2C6B"/>
    <w:rsid w:val="00CC3D1C"/>
    <w:rsid w:val="00CC6D30"/>
    <w:rsid w:val="00CD157C"/>
    <w:rsid w:val="00CD4816"/>
    <w:rsid w:val="00CD66F2"/>
    <w:rsid w:val="00CD7660"/>
    <w:rsid w:val="00CD79F2"/>
    <w:rsid w:val="00CE3DFA"/>
    <w:rsid w:val="00CE6FB0"/>
    <w:rsid w:val="00CF141F"/>
    <w:rsid w:val="00D04D84"/>
    <w:rsid w:val="00D136BE"/>
    <w:rsid w:val="00D1461B"/>
    <w:rsid w:val="00D23A79"/>
    <w:rsid w:val="00D23DE5"/>
    <w:rsid w:val="00D248EE"/>
    <w:rsid w:val="00D40078"/>
    <w:rsid w:val="00D4345C"/>
    <w:rsid w:val="00D51B58"/>
    <w:rsid w:val="00D52E06"/>
    <w:rsid w:val="00D7199C"/>
    <w:rsid w:val="00D77A77"/>
    <w:rsid w:val="00D77F7E"/>
    <w:rsid w:val="00D81DD8"/>
    <w:rsid w:val="00D97EF7"/>
    <w:rsid w:val="00DA037A"/>
    <w:rsid w:val="00DA03A8"/>
    <w:rsid w:val="00DA5828"/>
    <w:rsid w:val="00DA68C3"/>
    <w:rsid w:val="00DB3BBD"/>
    <w:rsid w:val="00DC0B20"/>
    <w:rsid w:val="00DC2D74"/>
    <w:rsid w:val="00DD04EC"/>
    <w:rsid w:val="00DD1707"/>
    <w:rsid w:val="00DD6DCE"/>
    <w:rsid w:val="00DD7DE5"/>
    <w:rsid w:val="00DF1042"/>
    <w:rsid w:val="00DF356E"/>
    <w:rsid w:val="00DF65E5"/>
    <w:rsid w:val="00E235B2"/>
    <w:rsid w:val="00E267AA"/>
    <w:rsid w:val="00E30688"/>
    <w:rsid w:val="00E33B1F"/>
    <w:rsid w:val="00E3531F"/>
    <w:rsid w:val="00E36F62"/>
    <w:rsid w:val="00E5013B"/>
    <w:rsid w:val="00E62A14"/>
    <w:rsid w:val="00E634BA"/>
    <w:rsid w:val="00E70F27"/>
    <w:rsid w:val="00E7132C"/>
    <w:rsid w:val="00E7251D"/>
    <w:rsid w:val="00E82014"/>
    <w:rsid w:val="00E91C40"/>
    <w:rsid w:val="00E97193"/>
    <w:rsid w:val="00EB1704"/>
    <w:rsid w:val="00EB1946"/>
    <w:rsid w:val="00EB1AB2"/>
    <w:rsid w:val="00EB2BEB"/>
    <w:rsid w:val="00EB719F"/>
    <w:rsid w:val="00EB7441"/>
    <w:rsid w:val="00ED17C9"/>
    <w:rsid w:val="00ED453C"/>
    <w:rsid w:val="00EE0743"/>
    <w:rsid w:val="00EE375D"/>
    <w:rsid w:val="00F04151"/>
    <w:rsid w:val="00F10826"/>
    <w:rsid w:val="00F145E4"/>
    <w:rsid w:val="00F24123"/>
    <w:rsid w:val="00F24217"/>
    <w:rsid w:val="00F27AD2"/>
    <w:rsid w:val="00F30AF4"/>
    <w:rsid w:val="00F35CFC"/>
    <w:rsid w:val="00F362D2"/>
    <w:rsid w:val="00F41DD0"/>
    <w:rsid w:val="00F46105"/>
    <w:rsid w:val="00F51B8F"/>
    <w:rsid w:val="00F65821"/>
    <w:rsid w:val="00F77C87"/>
    <w:rsid w:val="00F80DE9"/>
    <w:rsid w:val="00F82DEF"/>
    <w:rsid w:val="00F94FF5"/>
    <w:rsid w:val="00F963D2"/>
    <w:rsid w:val="00FA345F"/>
    <w:rsid w:val="00FA3C0A"/>
    <w:rsid w:val="00FA3C2C"/>
    <w:rsid w:val="00FA6274"/>
    <w:rsid w:val="00FB21E0"/>
    <w:rsid w:val="00FB48B2"/>
    <w:rsid w:val="00FC2738"/>
    <w:rsid w:val="00FC3A80"/>
    <w:rsid w:val="00FC7FF0"/>
    <w:rsid w:val="00FD77A6"/>
    <w:rsid w:val="00FE2928"/>
    <w:rsid w:val="00FE412A"/>
    <w:rsid w:val="00FE6C64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66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D7660"/>
    <w:pPr>
      <w:keepNext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CD7660"/>
    <w:pPr>
      <w:keepNext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qFormat/>
    <w:rsid w:val="00CD7660"/>
    <w:pPr>
      <w:keepNext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CD7660"/>
    <w:pPr>
      <w:keepNext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Normalny"/>
    <w:qFormat/>
    <w:rsid w:val="00CD7660"/>
    <w:pPr>
      <w:keepNext/>
      <w:autoSpaceDE w:val="0"/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CD7660"/>
    <w:pPr>
      <w:keepNext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766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D76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7660"/>
    <w:pPr>
      <w:spacing w:after="120"/>
    </w:pPr>
  </w:style>
  <w:style w:type="paragraph" w:styleId="Lista">
    <w:name w:val="List"/>
    <w:basedOn w:val="Textbody"/>
    <w:rsid w:val="00CD7660"/>
  </w:style>
  <w:style w:type="paragraph" w:customStyle="1" w:styleId="Caption">
    <w:name w:val="Caption"/>
    <w:basedOn w:val="Standard"/>
    <w:rsid w:val="00CD7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7660"/>
    <w:pPr>
      <w:suppressLineNumbers/>
    </w:pPr>
  </w:style>
  <w:style w:type="paragraph" w:customStyle="1" w:styleId="TableContents">
    <w:name w:val="Table Contents"/>
    <w:basedOn w:val="Standard"/>
    <w:rsid w:val="00CD7660"/>
    <w:pPr>
      <w:suppressLineNumbers/>
    </w:pPr>
  </w:style>
  <w:style w:type="paragraph" w:customStyle="1" w:styleId="TableHeading">
    <w:name w:val="Table Heading"/>
    <w:basedOn w:val="TableContents"/>
    <w:rsid w:val="00CD7660"/>
    <w:pPr>
      <w:jc w:val="center"/>
    </w:pPr>
    <w:rPr>
      <w:b/>
      <w:bCs/>
    </w:rPr>
  </w:style>
  <w:style w:type="character" w:customStyle="1" w:styleId="BulletSymbols">
    <w:name w:val="Bullet Symbols"/>
    <w:rsid w:val="00CD7660"/>
    <w:rPr>
      <w:rFonts w:ascii="OpenSymbol" w:eastAsia="OpenSymbol" w:hAnsi="OpenSymbol" w:cs="OpenSymbol"/>
    </w:rPr>
  </w:style>
  <w:style w:type="paragraph" w:styleId="Nagwek">
    <w:name w:val="header"/>
    <w:basedOn w:val="Normalny"/>
    <w:rsid w:val="00CD7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766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kt">
    <w:name w:val="pkt"/>
    <w:basedOn w:val="Normalny"/>
    <w:rsid w:val="00CD7660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/>
      <w:kern w:val="0"/>
      <w:lang w:eastAsia="pl-PL"/>
    </w:rPr>
  </w:style>
  <w:style w:type="paragraph" w:styleId="Tekstkomentarza">
    <w:name w:val="annotation text"/>
    <w:basedOn w:val="Normalny"/>
    <w:semiHidden/>
    <w:rsid w:val="00CD7660"/>
    <w:pPr>
      <w:autoSpaceDN/>
    </w:pPr>
    <w:rPr>
      <w:kern w:val="1"/>
      <w:sz w:val="20"/>
      <w:szCs w:val="20"/>
      <w:lang w:eastAsia="hi-IN"/>
    </w:rPr>
  </w:style>
  <w:style w:type="paragraph" w:customStyle="1" w:styleId="Heading1">
    <w:name w:val="Heading 1"/>
    <w:basedOn w:val="Normalny"/>
    <w:next w:val="Normalny"/>
    <w:rsid w:val="00CD7660"/>
    <w:pPr>
      <w:keepNext/>
      <w:autoSpaceDN/>
      <w:ind w:left="2127" w:firstLine="3402"/>
      <w:jc w:val="both"/>
    </w:pPr>
    <w:rPr>
      <w:b/>
      <w:kern w:val="1"/>
      <w:sz w:val="28"/>
      <w:szCs w:val="20"/>
      <w:u w:val="single"/>
      <w:lang w:eastAsia="hi-IN"/>
    </w:rPr>
  </w:style>
  <w:style w:type="paragraph" w:customStyle="1" w:styleId="Tekstpodstawowy21">
    <w:name w:val="Tekst podstawowy 21"/>
    <w:basedOn w:val="Normalny"/>
    <w:rsid w:val="00CD7660"/>
    <w:pPr>
      <w:overflowPunct w:val="0"/>
      <w:autoSpaceDE w:val="0"/>
      <w:autoSpaceDN/>
    </w:pPr>
    <w:rPr>
      <w:rFonts w:ascii="Arial" w:eastAsia="Arial" w:hAnsi="Arial" w:cs="Arial"/>
      <w:kern w:val="1"/>
      <w:sz w:val="22"/>
      <w:szCs w:val="22"/>
      <w:lang w:eastAsia="hi-IN"/>
    </w:rPr>
  </w:style>
  <w:style w:type="character" w:styleId="Numerstrony">
    <w:name w:val="page number"/>
    <w:basedOn w:val="Domylnaczcionkaakapitu"/>
    <w:rsid w:val="00CD7660"/>
  </w:style>
  <w:style w:type="paragraph" w:styleId="Tekstdymka">
    <w:name w:val="Balloon Text"/>
    <w:basedOn w:val="Normalny"/>
    <w:semiHidden/>
    <w:rsid w:val="00CD76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66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16E70"/>
    <w:pPr>
      <w:widowControl/>
      <w:suppressAutoHyphens w:val="0"/>
      <w:autoSpaceDN/>
      <w:textAlignment w:val="auto"/>
    </w:pPr>
    <w:rPr>
      <w:rFonts w:ascii="Arial" w:hAnsi="Arial"/>
      <w:kern w:val="0"/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216E70"/>
    <w:rPr>
      <w:rFonts w:ascii="Arial" w:hAnsi="Arial"/>
      <w:sz w:val="22"/>
      <w:lang w:val="pl-PL" w:eastAsia="pl-PL" w:bidi="ar-SA"/>
    </w:rPr>
  </w:style>
  <w:style w:type="paragraph" w:customStyle="1" w:styleId="ZnakZnakZnakZnak">
    <w:name w:val="Znak Znak Znak Znak"/>
    <w:basedOn w:val="Normalny"/>
    <w:rsid w:val="00EB170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Tekstpodstawowy">
    <w:name w:val="Body Text"/>
    <w:basedOn w:val="Normalny"/>
    <w:rsid w:val="00CC1B63"/>
    <w:pPr>
      <w:spacing w:after="120"/>
    </w:pPr>
  </w:style>
  <w:style w:type="paragraph" w:styleId="NormalnyWeb">
    <w:name w:val="Normal (Web)"/>
    <w:basedOn w:val="Normalny"/>
    <w:rsid w:val="001850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StopkaZnak">
    <w:name w:val="Stopka Znak"/>
    <w:link w:val="Stopka"/>
    <w:rsid w:val="006017F8"/>
    <w:rPr>
      <w:kern w:val="3"/>
      <w:sz w:val="24"/>
      <w:szCs w:val="24"/>
      <w:lang w:eastAsia="zh-CN"/>
    </w:rPr>
  </w:style>
  <w:style w:type="paragraph" w:customStyle="1" w:styleId="Normalny1">
    <w:name w:val="Normalny1"/>
    <w:rsid w:val="008F67E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1">
    <w:name w:val="st1"/>
    <w:rsid w:val="00543DBE"/>
  </w:style>
  <w:style w:type="paragraph" w:styleId="Tekstprzypisudolnego">
    <w:name w:val="footnote text"/>
    <w:basedOn w:val="Normalny"/>
    <w:link w:val="TekstprzypisudolnegoZnak"/>
    <w:rsid w:val="006E62D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E62D8"/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9668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6807"/>
    <w:rPr>
      <w:kern w:val="3"/>
      <w:lang w:eastAsia="zh-CN"/>
    </w:rPr>
  </w:style>
  <w:style w:type="character" w:styleId="Odwoanieprzypisukocowego">
    <w:name w:val="endnote reference"/>
    <w:basedOn w:val="Domylnaczcionkaakapitu"/>
    <w:rsid w:val="009668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3BE9-84DA-42F1-AABD-90644BC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Specyfikacja</dc:subject>
  <dc:creator>user</dc:creator>
  <cp:lastModifiedBy>user</cp:lastModifiedBy>
  <cp:revision>2</cp:revision>
  <cp:lastPrinted>2021-09-09T06:06:00Z</cp:lastPrinted>
  <dcterms:created xsi:type="dcterms:W3CDTF">2021-09-15T08:37:00Z</dcterms:created>
  <dcterms:modified xsi:type="dcterms:W3CDTF">2021-09-15T08:37:00Z</dcterms:modified>
</cp:coreProperties>
</file>