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F268F" w:rsidP="004A5647">
            <w:pPr>
              <w:rPr>
                <w:rFonts w:ascii="Arial Narrow" w:hAnsi="Arial Narrow" w:cs="Arial"/>
              </w:rPr>
            </w:pPr>
            <w:r w:rsidRPr="004F268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8037381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D762B1">
        <w:rPr>
          <w:rFonts w:ascii="Arial" w:eastAsia="Arial" w:hAnsi="Arial" w:cs="Arial"/>
        </w:rPr>
        <w:t>.</w:t>
      </w:r>
      <w:r w:rsidR="00EE44A6">
        <w:rPr>
          <w:rFonts w:ascii="Arial" w:eastAsia="Arial" w:hAnsi="Arial" w:cs="Arial"/>
        </w:rPr>
        <w:t>09</w:t>
      </w:r>
      <w:r w:rsidR="002A04ED">
        <w:rPr>
          <w:rFonts w:ascii="Arial" w:eastAsia="Arial" w:hAnsi="Arial" w:cs="Arial"/>
        </w:rPr>
        <w:t>.</w:t>
      </w:r>
      <w:r w:rsidR="00EE44A6">
        <w:rPr>
          <w:rFonts w:ascii="Arial" w:eastAsia="Arial" w:hAnsi="Arial" w:cs="Arial"/>
        </w:rPr>
        <w:t>11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0D387C">
        <w:rPr>
          <w:rFonts w:ascii="Arial" w:eastAsia="Arial" w:hAnsi="Arial" w:cs="Arial"/>
          <w:b/>
          <w:sz w:val="22"/>
          <w:szCs w:val="22"/>
        </w:rPr>
        <w:t>1012/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63603" w:rsidRPr="00763603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b/>
        </w:rPr>
        <w:t>Przedmiot</w:t>
      </w:r>
      <w:r w:rsidR="00FC1B74" w:rsidRPr="00763603">
        <w:rPr>
          <w:rFonts w:ascii="Arial" w:hAnsi="Arial" w:cs="Arial"/>
          <w:b/>
        </w:rPr>
        <w:t>em zamówienia jest</w:t>
      </w:r>
      <w:r w:rsidR="000829BA" w:rsidRPr="00763603">
        <w:rPr>
          <w:rFonts w:ascii="Arial" w:hAnsi="Arial" w:cs="Arial"/>
          <w:b/>
        </w:rPr>
        <w:t>:</w:t>
      </w:r>
      <w:r w:rsidR="00EE44A6">
        <w:rPr>
          <w:rFonts w:ascii="Arial" w:hAnsi="Arial" w:cs="Arial"/>
          <w:b/>
        </w:rPr>
        <w:t xml:space="preserve"> NAPRAWA</w:t>
      </w:r>
      <w:r w:rsidR="00734094" w:rsidRPr="00763603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EE44A6" w:rsidRPr="00EE44A6">
        <w:rPr>
          <w:rFonts w:ascii="Arial" w:hAnsi="Arial" w:cs="Arial"/>
          <w:b/>
          <w:color w:val="365F91" w:themeColor="accent1" w:themeShade="BF"/>
          <w:u w:val="single"/>
        </w:rPr>
        <w:t>TONOMETR</w:t>
      </w:r>
      <w:r w:rsidR="00C92B34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EE44A6" w:rsidRPr="00EE44A6">
        <w:rPr>
          <w:rFonts w:ascii="Arial" w:hAnsi="Arial" w:cs="Arial"/>
          <w:b/>
          <w:color w:val="365F91" w:themeColor="accent1" w:themeShade="BF"/>
          <w:u w:val="single"/>
        </w:rPr>
        <w:t xml:space="preserve"> BEZDOTYKOWY Z PACHYMETREM OPTYCZNYM NIDEK NT 530P</w:t>
      </w:r>
      <w:r w:rsidR="00EE44A6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proofErr w:type="spellStart"/>
      <w:r w:rsidR="00EE44A6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="00EE44A6">
        <w:rPr>
          <w:rFonts w:ascii="Arial" w:hAnsi="Arial" w:cs="Arial"/>
          <w:b/>
          <w:color w:val="365F91" w:themeColor="accent1" w:themeShade="BF"/>
          <w:u w:val="single"/>
        </w:rPr>
        <w:t>:</w:t>
      </w:r>
      <w:r w:rsidR="00EE44A6" w:rsidRPr="00EE44A6">
        <w:t xml:space="preserve"> </w:t>
      </w:r>
      <w:r w:rsidR="00EE44A6" w:rsidRPr="00EE44A6">
        <w:rPr>
          <w:rFonts w:ascii="Arial" w:hAnsi="Arial" w:cs="Arial"/>
          <w:b/>
          <w:color w:val="365F91" w:themeColor="accent1" w:themeShade="BF"/>
          <w:u w:val="single"/>
        </w:rPr>
        <w:t>331683</w:t>
      </w:r>
    </w:p>
    <w:p w:rsidR="000F2F29" w:rsidRPr="00763603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color w:val="365F91" w:themeColor="accent1" w:themeShade="BF"/>
        </w:rPr>
        <w:t>Oferta powinna uw</w:t>
      </w:r>
      <w:r w:rsidR="00EE44A6">
        <w:rPr>
          <w:rFonts w:ascii="Arial" w:hAnsi="Arial" w:cs="Arial"/>
          <w:color w:val="365F91" w:themeColor="accent1" w:themeShade="BF"/>
        </w:rPr>
        <w:t>zględnić koszty użytych części</w:t>
      </w:r>
      <w:r w:rsidRPr="00763603">
        <w:rPr>
          <w:rFonts w:ascii="Arial" w:hAnsi="Arial" w:cs="Arial"/>
          <w:color w:val="365F91" w:themeColor="accent1" w:themeShade="BF"/>
        </w:rPr>
        <w:t xml:space="preserve"> i koszty </w:t>
      </w:r>
      <w:r w:rsidR="00DC7238">
        <w:rPr>
          <w:rFonts w:ascii="Arial" w:hAnsi="Arial" w:cs="Arial"/>
          <w:color w:val="365F91" w:themeColor="accent1" w:themeShade="BF"/>
        </w:rPr>
        <w:t>wysyłki po naprawie</w:t>
      </w:r>
      <w:r w:rsidR="005868ED" w:rsidRPr="00763603">
        <w:rPr>
          <w:rFonts w:ascii="Arial" w:hAnsi="Arial" w:cs="Arial"/>
          <w:color w:val="365F91" w:themeColor="accent1" w:themeShade="BF"/>
        </w:rPr>
        <w:t>.</w:t>
      </w:r>
      <w:r w:rsidRPr="00763603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482314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482314" w:rsidRPr="00474A22" w:rsidRDefault="00EE44A6" w:rsidP="0048231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NIEPRAWIDŁOWE DZIAŁANIE JOYSTICKA ZMIANY POZYCJI APARATU </w:t>
      </w:r>
      <w:r w:rsidR="00482314">
        <w:rPr>
          <w:rFonts w:ascii="Arial" w:hAnsi="Arial" w:cs="Arial"/>
          <w:b/>
        </w:rPr>
        <w:t>-</w:t>
      </w:r>
      <w:r w:rsidR="00E83B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ZUŻYTY PRZYCISK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DC7238">
        <w:rPr>
          <w:rFonts w:ascii="Arial" w:hAnsi="Arial" w:cs="Arial"/>
          <w:b/>
        </w:rPr>
        <w:t xml:space="preserve"> do 3 tyg. </w:t>
      </w:r>
      <w:r w:rsidR="00CC4BEB">
        <w:rPr>
          <w:rFonts w:ascii="Arial" w:hAnsi="Arial" w:cs="Arial"/>
          <w:b/>
        </w:rPr>
        <w:t>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E83B80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00E09">
        <w:rPr>
          <w:rFonts w:ascii="Arial" w:hAnsi="Arial" w:cs="Arial"/>
          <w:b/>
          <w:color w:val="365F91" w:themeColor="accent1" w:themeShade="BF"/>
        </w:rPr>
        <w:t xml:space="preserve"> </w:t>
      </w:r>
      <w:r w:rsidR="003111B8">
        <w:rPr>
          <w:rFonts w:ascii="Arial" w:hAnsi="Arial" w:cs="Arial"/>
          <w:b/>
          <w:color w:val="365F91" w:themeColor="accent1" w:themeShade="BF"/>
        </w:rPr>
        <w:t>1</w:t>
      </w:r>
      <w:r w:rsidR="00EE44A6">
        <w:rPr>
          <w:rFonts w:ascii="Arial" w:hAnsi="Arial" w:cs="Arial"/>
          <w:b/>
          <w:color w:val="365F91" w:themeColor="accent1" w:themeShade="BF"/>
        </w:rPr>
        <w:t>6</w:t>
      </w:r>
      <w:r w:rsidR="00500E09">
        <w:rPr>
          <w:rFonts w:ascii="Arial" w:hAnsi="Arial" w:cs="Arial"/>
          <w:b/>
          <w:color w:val="365F91" w:themeColor="accent1" w:themeShade="BF"/>
        </w:rPr>
        <w:t>.</w:t>
      </w:r>
      <w:r w:rsidR="00EE44A6">
        <w:rPr>
          <w:rFonts w:ascii="Arial" w:hAnsi="Arial" w:cs="Arial"/>
          <w:b/>
          <w:color w:val="365F91" w:themeColor="accent1" w:themeShade="BF"/>
        </w:rPr>
        <w:t>11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94241A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0D387C" w:rsidRPr="002709F7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0D387C">
        <w:rPr>
          <w:rFonts w:ascii="Arial Narrow" w:hAnsi="Arial Narrow"/>
          <w:b/>
          <w:bCs/>
          <w:iCs/>
          <w:color w:val="000000"/>
          <w:sz w:val="22"/>
          <w:szCs w:val="22"/>
        </w:rPr>
        <w:t>1012/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40309E">
        <w:rPr>
          <w:rFonts w:ascii="Arial" w:hAnsi="Arial" w:cs="Arial"/>
        </w:rPr>
        <w:t>Agnieszka Kiciak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3111B8">
        <w:rPr>
          <w:rFonts w:ascii="Arial" w:hAnsi="Arial" w:cs="Arial"/>
          <w:sz w:val="22"/>
          <w:szCs w:val="22"/>
        </w:rPr>
        <w:t xml:space="preserve"> </w:t>
      </w:r>
      <w:r w:rsidR="000D387C">
        <w:rPr>
          <w:rFonts w:ascii="Arial" w:hAnsi="Arial" w:cs="Arial"/>
          <w:sz w:val="22"/>
          <w:szCs w:val="22"/>
        </w:rPr>
        <w:t>1012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EE44A6" w:rsidRDefault="00EE44A6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5A7CEA" w:rsidRPr="00EE44A6" w:rsidRDefault="00EE44A6" w:rsidP="00683A49">
      <w:pPr>
        <w:ind w:right="-12"/>
        <w:jc w:val="center"/>
        <w:rPr>
          <w:rFonts w:ascii="Arial" w:hAnsi="Arial" w:cs="Arial"/>
          <w:color w:val="4F81BD" w:themeColor="accent1"/>
          <w:u w:val="single"/>
        </w:rPr>
      </w:pPr>
      <w:r w:rsidRPr="00EE44A6">
        <w:rPr>
          <w:rFonts w:ascii="Arial" w:hAnsi="Arial" w:cs="Arial"/>
          <w:b/>
          <w:color w:val="4F81BD" w:themeColor="accent1"/>
          <w:u w:val="single"/>
        </w:rPr>
        <w:t xml:space="preserve">NAPRAWA TONOMETRU BEZDOTYKOWY Z PACHYMETREM OPTYCZNYM NIDEK NT 530P </w:t>
      </w:r>
      <w:proofErr w:type="spellStart"/>
      <w:r w:rsidRPr="00EE44A6">
        <w:rPr>
          <w:rFonts w:ascii="Arial" w:hAnsi="Arial" w:cs="Arial"/>
          <w:b/>
          <w:color w:val="4F81BD" w:themeColor="accent1"/>
          <w:u w:val="single"/>
        </w:rPr>
        <w:t>sn</w:t>
      </w:r>
      <w:proofErr w:type="spellEnd"/>
      <w:r w:rsidRPr="00EE44A6">
        <w:rPr>
          <w:rFonts w:ascii="Arial" w:hAnsi="Arial" w:cs="Arial"/>
          <w:b/>
          <w:color w:val="4F81BD" w:themeColor="accent1"/>
          <w:u w:val="single"/>
        </w:rPr>
        <w:t>:</w:t>
      </w:r>
      <w:r w:rsidRPr="00EE44A6">
        <w:rPr>
          <w:color w:val="4F81BD" w:themeColor="accent1"/>
          <w:u w:val="single"/>
        </w:rPr>
        <w:t xml:space="preserve"> </w:t>
      </w:r>
      <w:r w:rsidRPr="00EE44A6">
        <w:rPr>
          <w:rFonts w:ascii="Arial" w:hAnsi="Arial" w:cs="Arial"/>
          <w:b/>
          <w:color w:val="4F81BD" w:themeColor="accent1"/>
          <w:u w:val="single"/>
        </w:rPr>
        <w:t>331683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44" w:rsidRDefault="007F1C44" w:rsidP="00DE54AE">
      <w:r>
        <w:separator/>
      </w:r>
    </w:p>
  </w:endnote>
  <w:endnote w:type="continuationSeparator" w:id="1">
    <w:p w:rsidR="007F1C44" w:rsidRDefault="007F1C4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44" w:rsidRDefault="007F1C44" w:rsidP="00DE54AE">
      <w:r>
        <w:separator/>
      </w:r>
    </w:p>
  </w:footnote>
  <w:footnote w:type="continuationSeparator" w:id="1">
    <w:p w:rsidR="007F1C44" w:rsidRDefault="007F1C4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33FE1"/>
    <w:rsid w:val="00034E70"/>
    <w:rsid w:val="0003677F"/>
    <w:rsid w:val="00043784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D387C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671E"/>
    <w:rsid w:val="00192DE8"/>
    <w:rsid w:val="0019712F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111B8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760DC"/>
    <w:rsid w:val="003870DF"/>
    <w:rsid w:val="00390CD3"/>
    <w:rsid w:val="003A1A81"/>
    <w:rsid w:val="003A624E"/>
    <w:rsid w:val="003F50F4"/>
    <w:rsid w:val="0040309E"/>
    <w:rsid w:val="00405628"/>
    <w:rsid w:val="00406A41"/>
    <w:rsid w:val="00433B9E"/>
    <w:rsid w:val="00436D34"/>
    <w:rsid w:val="00442040"/>
    <w:rsid w:val="004558C7"/>
    <w:rsid w:val="0046085E"/>
    <w:rsid w:val="00461FAD"/>
    <w:rsid w:val="00474A22"/>
    <w:rsid w:val="00482314"/>
    <w:rsid w:val="00486F66"/>
    <w:rsid w:val="00496D9E"/>
    <w:rsid w:val="004A44B1"/>
    <w:rsid w:val="004A5647"/>
    <w:rsid w:val="004A6797"/>
    <w:rsid w:val="004C2326"/>
    <w:rsid w:val="004C2348"/>
    <w:rsid w:val="004E714C"/>
    <w:rsid w:val="004F268F"/>
    <w:rsid w:val="004F67CB"/>
    <w:rsid w:val="00500E09"/>
    <w:rsid w:val="00506FC2"/>
    <w:rsid w:val="00515D08"/>
    <w:rsid w:val="005455B7"/>
    <w:rsid w:val="0056314A"/>
    <w:rsid w:val="00580DBD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11FD"/>
    <w:rsid w:val="0062321C"/>
    <w:rsid w:val="0062513F"/>
    <w:rsid w:val="006273A0"/>
    <w:rsid w:val="006339BE"/>
    <w:rsid w:val="00642903"/>
    <w:rsid w:val="00647195"/>
    <w:rsid w:val="00655B20"/>
    <w:rsid w:val="00676BD5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D6F"/>
    <w:rsid w:val="007C6BD9"/>
    <w:rsid w:val="007D7025"/>
    <w:rsid w:val="007D7C92"/>
    <w:rsid w:val="007E316D"/>
    <w:rsid w:val="007F1C44"/>
    <w:rsid w:val="007F3975"/>
    <w:rsid w:val="007F6A81"/>
    <w:rsid w:val="00804F54"/>
    <w:rsid w:val="0082081F"/>
    <w:rsid w:val="00827FE9"/>
    <w:rsid w:val="00837DD8"/>
    <w:rsid w:val="00844BB8"/>
    <w:rsid w:val="00844CCA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17433"/>
    <w:rsid w:val="00A2668B"/>
    <w:rsid w:val="00A2776E"/>
    <w:rsid w:val="00A36117"/>
    <w:rsid w:val="00A36745"/>
    <w:rsid w:val="00A52CAD"/>
    <w:rsid w:val="00A644FE"/>
    <w:rsid w:val="00A71E0A"/>
    <w:rsid w:val="00A77FB9"/>
    <w:rsid w:val="00A87197"/>
    <w:rsid w:val="00A87D3F"/>
    <w:rsid w:val="00A943C9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740D8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216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2B34"/>
    <w:rsid w:val="00C9604D"/>
    <w:rsid w:val="00CA02C4"/>
    <w:rsid w:val="00CA5570"/>
    <w:rsid w:val="00CC09EA"/>
    <w:rsid w:val="00CC23C1"/>
    <w:rsid w:val="00CC4BEB"/>
    <w:rsid w:val="00CF07E7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3B80"/>
    <w:rsid w:val="00E8424A"/>
    <w:rsid w:val="00E93EBC"/>
    <w:rsid w:val="00EB24EB"/>
    <w:rsid w:val="00EC1AA2"/>
    <w:rsid w:val="00EC2314"/>
    <w:rsid w:val="00ED0548"/>
    <w:rsid w:val="00ED6463"/>
    <w:rsid w:val="00EE44A6"/>
    <w:rsid w:val="00EE782C"/>
    <w:rsid w:val="00F06CB3"/>
    <w:rsid w:val="00F1166F"/>
    <w:rsid w:val="00F23250"/>
    <w:rsid w:val="00F32A3B"/>
    <w:rsid w:val="00F3492A"/>
    <w:rsid w:val="00F46BDA"/>
    <w:rsid w:val="00F55FE6"/>
    <w:rsid w:val="00F77D1F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8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2021-11-10T07:14:00Z</cp:lastPrinted>
  <dcterms:created xsi:type="dcterms:W3CDTF">2021-11-09T09:44:00Z</dcterms:created>
  <dcterms:modified xsi:type="dcterms:W3CDTF">2021-11-10T07:17:00Z</dcterms:modified>
</cp:coreProperties>
</file>