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576845" w:rsidP="00104277">
            <w:pPr>
              <w:rPr>
                <w:rFonts w:ascii="Arial Narrow" w:hAnsi="Arial Narrow" w:cs="Arial"/>
              </w:rPr>
            </w:pPr>
            <w:r w:rsidRPr="00576845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8454098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957EF1">
        <w:rPr>
          <w:rFonts w:ascii="Arial Narrow" w:eastAsia="Arial" w:hAnsi="Arial Narrow" w:cs="Arial"/>
          <w:sz w:val="20"/>
        </w:rPr>
        <w:t>2</w:t>
      </w:r>
      <w:r w:rsidR="00F50677">
        <w:rPr>
          <w:rFonts w:ascii="Arial Narrow" w:eastAsia="Arial" w:hAnsi="Arial Narrow" w:cs="Arial"/>
          <w:sz w:val="20"/>
        </w:rPr>
        <w:t>6</w:t>
      </w:r>
      <w:r w:rsidR="00323D70">
        <w:rPr>
          <w:rFonts w:ascii="Arial Narrow" w:eastAsia="Arial" w:hAnsi="Arial Narrow" w:cs="Arial"/>
          <w:sz w:val="20"/>
        </w:rPr>
        <w:t>.</w:t>
      </w:r>
      <w:r w:rsidR="00F50677">
        <w:rPr>
          <w:rFonts w:ascii="Arial Narrow" w:eastAsia="Arial" w:hAnsi="Arial Narrow" w:cs="Arial"/>
          <w:sz w:val="20"/>
        </w:rPr>
        <w:t>1</w:t>
      </w:r>
      <w:r w:rsidR="00D95285">
        <w:rPr>
          <w:rFonts w:ascii="Arial Narrow" w:eastAsia="Arial" w:hAnsi="Arial Narrow" w:cs="Arial"/>
          <w:sz w:val="20"/>
        </w:rPr>
        <w:t>0</w:t>
      </w:r>
      <w:r w:rsidR="00323D70">
        <w:rPr>
          <w:rFonts w:ascii="Arial Narrow" w:eastAsia="Arial" w:hAnsi="Arial Narrow" w:cs="Arial"/>
          <w:sz w:val="20"/>
        </w:rPr>
        <w:t>.202</w:t>
      </w:r>
      <w:r w:rsidR="00D95285">
        <w:rPr>
          <w:rFonts w:ascii="Arial Narrow" w:eastAsia="Arial" w:hAnsi="Arial Narrow" w:cs="Arial"/>
          <w:sz w:val="20"/>
        </w:rPr>
        <w:t>2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</w:t>
      </w:r>
      <w:r w:rsidR="00187498">
        <w:rPr>
          <w:rFonts w:ascii="Arial Narrow" w:eastAsia="Arial" w:hAnsi="Arial Narrow" w:cs="Arial"/>
          <w:sz w:val="22"/>
          <w:szCs w:val="22"/>
        </w:rPr>
        <w:t xml:space="preserve"> </w:t>
      </w:r>
      <w:r w:rsidR="00323D70" w:rsidRPr="00580BDB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421CF">
        <w:rPr>
          <w:rFonts w:ascii="Arial Narrow" w:eastAsia="Arial" w:hAnsi="Arial Narrow" w:cs="Arial"/>
          <w:b/>
          <w:sz w:val="22"/>
          <w:szCs w:val="22"/>
        </w:rPr>
        <w:t>844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</w:t>
      </w:r>
      <w:r w:rsidR="00F50677">
        <w:rPr>
          <w:rFonts w:ascii="Arial Narrow" w:hAnsi="Arial Narrow" w:cs="Arial"/>
          <w:b/>
          <w:sz w:val="22"/>
          <w:szCs w:val="22"/>
        </w:rPr>
        <w:t>u</w:t>
      </w:r>
      <w:r w:rsidR="00D95285">
        <w:rPr>
          <w:rFonts w:ascii="Arial Narrow" w:hAnsi="Arial Narrow" w:cs="Arial"/>
          <w:b/>
          <w:sz w:val="22"/>
          <w:szCs w:val="22"/>
        </w:rPr>
        <w:t xml:space="preserve"> okresow</w:t>
      </w:r>
      <w:r w:rsidR="00F50677">
        <w:rPr>
          <w:rFonts w:ascii="Arial Narrow" w:hAnsi="Arial Narrow" w:cs="Arial"/>
          <w:b/>
          <w:sz w:val="22"/>
          <w:szCs w:val="22"/>
        </w:rPr>
        <w:t>ego komo</w:t>
      </w:r>
      <w:r w:rsidR="005B2417">
        <w:rPr>
          <w:rFonts w:ascii="Arial Narrow" w:hAnsi="Arial Narrow" w:cs="Arial"/>
          <w:b/>
          <w:sz w:val="22"/>
          <w:szCs w:val="22"/>
        </w:rPr>
        <w:t>r</w:t>
      </w:r>
      <w:r w:rsidR="00F50677">
        <w:rPr>
          <w:rFonts w:ascii="Arial Narrow" w:hAnsi="Arial Narrow" w:cs="Arial"/>
          <w:b/>
          <w:sz w:val="22"/>
          <w:szCs w:val="22"/>
        </w:rPr>
        <w:t>y</w:t>
      </w:r>
      <w:r w:rsidR="005B2417">
        <w:rPr>
          <w:rFonts w:ascii="Arial Narrow" w:hAnsi="Arial Narrow" w:cs="Arial"/>
          <w:b/>
          <w:sz w:val="22"/>
          <w:szCs w:val="22"/>
        </w:rPr>
        <w:t xml:space="preserve"> laminarn</w:t>
      </w:r>
      <w:r w:rsidR="00F50677">
        <w:rPr>
          <w:rFonts w:ascii="Arial Narrow" w:hAnsi="Arial Narrow" w:cs="Arial"/>
          <w:b/>
          <w:sz w:val="22"/>
          <w:szCs w:val="22"/>
        </w:rPr>
        <w:t xml:space="preserve">ej </w:t>
      </w:r>
      <w:proofErr w:type="spellStart"/>
      <w:r w:rsidR="00F50677" w:rsidRPr="00F50677">
        <w:rPr>
          <w:b/>
        </w:rPr>
        <w:t>Heraeus</w:t>
      </w:r>
      <w:proofErr w:type="spellEnd"/>
      <w:r w:rsidR="00F50677" w:rsidRPr="00F50677">
        <w:rPr>
          <w:b/>
        </w:rPr>
        <w:t xml:space="preserve"> typ HS 12</w:t>
      </w:r>
      <w:r w:rsidR="00C80CE3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393F75">
        <w:rPr>
          <w:rFonts w:ascii="Arial Narrow" w:hAnsi="Arial Narrow" w:cs="Arial"/>
          <w:i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</w:t>
      </w:r>
      <w:r w:rsidR="0056270C" w:rsidRPr="00393F75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0829BA" w:rsidRPr="005B2417" w:rsidRDefault="00F9640C" w:rsidP="005B2417">
      <w:pPr>
        <w:pStyle w:val="Akapitzlist"/>
        <w:numPr>
          <w:ilvl w:val="0"/>
          <w:numId w:val="1"/>
        </w:numPr>
        <w:spacing w:after="200" w:line="276" w:lineRule="auto"/>
        <w:ind w:left="426" w:right="-12" w:hanging="426"/>
      </w:pPr>
      <w:r w:rsidRPr="00F716E2">
        <w:rPr>
          <w:rFonts w:ascii="Arial Narrow" w:hAnsi="Arial Narrow" w:cs="Arial"/>
          <w:b/>
        </w:rPr>
        <w:t>Opis przedmiotu zamówienia</w:t>
      </w:r>
      <w:r w:rsidR="00486F66" w:rsidRPr="00F716E2">
        <w:rPr>
          <w:rFonts w:ascii="Arial Narrow" w:hAnsi="Arial Narrow" w:cs="Arial"/>
          <w:b/>
        </w:rPr>
        <w:t>:</w:t>
      </w:r>
      <w:r w:rsidR="0069228C" w:rsidRPr="00F716E2">
        <w:rPr>
          <w:rFonts w:ascii="Arial Narrow" w:hAnsi="Arial Narrow" w:cs="Arial"/>
          <w:b/>
        </w:rPr>
        <w:t xml:space="preserve"> </w:t>
      </w:r>
      <w:r w:rsidR="00486F66" w:rsidRPr="00F716E2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716E2">
        <w:rPr>
          <w:rFonts w:ascii="Arial Narrow" w:hAnsi="Arial Narrow" w:cs="Arial"/>
          <w:sz w:val="20"/>
          <w:szCs w:val="20"/>
        </w:rPr>
        <w:t xml:space="preserve"> do </w:t>
      </w:r>
      <w:r w:rsidR="00BE2788" w:rsidRPr="00F716E2">
        <w:rPr>
          <w:rFonts w:ascii="Arial Narrow" w:hAnsi="Arial Narrow" w:cs="Arial"/>
          <w:sz w:val="20"/>
          <w:szCs w:val="20"/>
        </w:rPr>
        <w:t>Formularza o</w:t>
      </w:r>
      <w:r w:rsidR="00D51D57" w:rsidRPr="00F716E2">
        <w:rPr>
          <w:rFonts w:ascii="Arial Narrow" w:hAnsi="Arial Narrow" w:cs="Arial"/>
          <w:sz w:val="20"/>
          <w:szCs w:val="20"/>
        </w:rPr>
        <w:t>ferty</w:t>
      </w:r>
      <w:r w:rsidR="00486F66" w:rsidRPr="00F716E2">
        <w:rPr>
          <w:rFonts w:ascii="Arial Narrow" w:hAnsi="Arial Narrow" w:cs="Arial"/>
          <w:sz w:val="20"/>
          <w:szCs w:val="20"/>
        </w:rPr>
        <w:t>)</w:t>
      </w:r>
      <w:r w:rsidR="00DA46A9" w:rsidRPr="00F716E2">
        <w:rPr>
          <w:rFonts w:ascii="Arial Narrow" w:hAnsi="Arial Narrow" w:cs="Arial"/>
          <w:sz w:val="20"/>
          <w:szCs w:val="20"/>
        </w:rPr>
        <w:t xml:space="preserve"> </w:t>
      </w:r>
      <w:r w:rsidR="00104277" w:rsidRPr="00F716E2">
        <w:rPr>
          <w:rFonts w:ascii="Arial Narrow" w:hAnsi="Arial Narrow" w:cs="Arial"/>
          <w:sz w:val="20"/>
          <w:szCs w:val="20"/>
        </w:rPr>
        <w:br/>
      </w:r>
      <w:r w:rsidR="00412830" w:rsidRPr="00F716E2">
        <w:rPr>
          <w:rFonts w:ascii="Arial Narrow" w:hAnsi="Arial Narrow" w:cs="Arial"/>
          <w:sz w:val="22"/>
          <w:szCs w:val="22"/>
        </w:rPr>
        <w:t>Przegląd okresowy</w:t>
      </w:r>
      <w:r w:rsidR="00095AC0" w:rsidRPr="00F716E2">
        <w:rPr>
          <w:rFonts w:ascii="Arial Narrow" w:hAnsi="Arial Narrow" w:cs="Arial"/>
          <w:sz w:val="22"/>
          <w:szCs w:val="22"/>
        </w:rPr>
        <w:t xml:space="preserve"> </w:t>
      </w:r>
      <w:r w:rsidR="00F716E2" w:rsidRPr="00F716E2">
        <w:rPr>
          <w:rFonts w:ascii="Arial Narrow" w:hAnsi="Arial Narrow" w:cs="Arial"/>
          <w:sz w:val="22"/>
          <w:szCs w:val="22"/>
        </w:rPr>
        <w:t>komo</w:t>
      </w:r>
      <w:r w:rsidR="005B2417" w:rsidRPr="00F716E2">
        <w:rPr>
          <w:rFonts w:ascii="Arial Narrow" w:hAnsi="Arial Narrow" w:cs="Arial"/>
          <w:sz w:val="22"/>
          <w:szCs w:val="22"/>
        </w:rPr>
        <w:t>r</w:t>
      </w:r>
      <w:r w:rsidR="00F716E2" w:rsidRPr="00F716E2">
        <w:rPr>
          <w:rFonts w:ascii="Arial Narrow" w:hAnsi="Arial Narrow" w:cs="Arial"/>
          <w:sz w:val="22"/>
          <w:szCs w:val="22"/>
        </w:rPr>
        <w:t>y</w:t>
      </w:r>
      <w:r w:rsidR="005B2417" w:rsidRPr="00F716E2">
        <w:rPr>
          <w:rFonts w:ascii="Arial Narrow" w:hAnsi="Arial Narrow" w:cs="Arial"/>
          <w:sz w:val="22"/>
          <w:szCs w:val="22"/>
        </w:rPr>
        <w:t xml:space="preserve"> laminarn</w:t>
      </w:r>
      <w:r w:rsidR="00F716E2" w:rsidRPr="00F716E2">
        <w:rPr>
          <w:rFonts w:ascii="Arial Narrow" w:hAnsi="Arial Narrow" w:cs="Arial"/>
          <w:sz w:val="22"/>
          <w:szCs w:val="22"/>
        </w:rPr>
        <w:t>ej</w:t>
      </w:r>
      <w:r w:rsidR="00412830" w:rsidRPr="00F716E2">
        <w:rPr>
          <w:rFonts w:ascii="Arial Narrow" w:hAnsi="Arial Narrow" w:cs="Arial"/>
          <w:sz w:val="22"/>
          <w:szCs w:val="22"/>
        </w:rPr>
        <w:t xml:space="preserve">: </w:t>
      </w:r>
      <w:r w:rsidR="00412830" w:rsidRPr="00F716E2">
        <w:rPr>
          <w:rFonts w:ascii="Arial Narrow" w:hAnsi="Arial Narrow" w:cs="Arial"/>
          <w:sz w:val="22"/>
          <w:szCs w:val="22"/>
        </w:rPr>
        <w:br/>
      </w:r>
      <w:r w:rsidR="00393F75" w:rsidRPr="00F716E2">
        <w:rPr>
          <w:rFonts w:ascii="Arial Narrow" w:hAnsi="Arial Narrow" w:cs="Arial"/>
          <w:sz w:val="22"/>
          <w:szCs w:val="22"/>
        </w:rPr>
        <w:t>Zadanie 1:</w:t>
      </w:r>
      <w:r w:rsidR="00393F75" w:rsidRPr="00F716E2">
        <w:rPr>
          <w:rFonts w:ascii="Arial Narrow" w:hAnsi="Arial Narrow" w:cs="Arial"/>
          <w:sz w:val="22"/>
          <w:szCs w:val="22"/>
        </w:rPr>
        <w:br/>
      </w:r>
      <w:proofErr w:type="spellStart"/>
      <w:r w:rsidR="00F716E2" w:rsidRPr="00F716E2">
        <w:t>Heraeus</w:t>
      </w:r>
      <w:proofErr w:type="spellEnd"/>
      <w:r w:rsidR="00F716E2" w:rsidRPr="00F716E2">
        <w:t xml:space="preserve"> typ HS 12</w:t>
      </w:r>
      <w:r w:rsidR="005B2417">
        <w:t xml:space="preserve">  SN: </w:t>
      </w:r>
      <w:r w:rsidR="00F716E2">
        <w:t>97105948</w:t>
      </w:r>
      <w:r w:rsidR="00187498" w:rsidRPr="00F716E2">
        <w:rPr>
          <w:rFonts w:ascii="Arial Narrow" w:hAnsi="Arial Narrow" w:cs="Arial"/>
          <w:sz w:val="22"/>
          <w:szCs w:val="22"/>
        </w:rPr>
        <w:t>.</w:t>
      </w:r>
      <w:r w:rsidR="00032258" w:rsidRPr="00F716E2">
        <w:rPr>
          <w:rFonts w:ascii="Arial Narrow" w:hAnsi="Arial Narrow" w:cs="Arial"/>
        </w:rPr>
        <w:br/>
      </w:r>
      <w:r w:rsidR="003E2D5C" w:rsidRPr="00F716E2">
        <w:rPr>
          <w:rFonts w:ascii="Arial Narrow" w:hAnsi="Arial Narrow" w:cs="Arial"/>
        </w:rPr>
        <w:br/>
        <w:t>U</w:t>
      </w:r>
      <w:r w:rsidR="00901AF5" w:rsidRPr="00F716E2">
        <w:rPr>
          <w:rFonts w:ascii="Arial Narrow" w:hAnsi="Arial Narrow" w:cs="Arial"/>
        </w:rPr>
        <w:t>sługa obejmuje przegląd okresowy i powinna być wykonana zgodnie z zaleceniami producenta. Oferta powinna uwzględniać kos</w:t>
      </w:r>
      <w:r w:rsidR="00393F75" w:rsidRPr="00F716E2">
        <w:rPr>
          <w:rFonts w:ascii="Arial Narrow" w:hAnsi="Arial Narrow" w:cs="Arial"/>
        </w:rPr>
        <w:t>zty ni</w:t>
      </w:r>
      <w:r w:rsidR="000046AE" w:rsidRPr="00F716E2">
        <w:rPr>
          <w:rFonts w:ascii="Arial Narrow" w:hAnsi="Arial Narrow" w:cs="Arial"/>
        </w:rPr>
        <w:t>ezbędnych materiałów</w:t>
      </w:r>
      <w:r w:rsidR="00F716E2">
        <w:rPr>
          <w:rFonts w:ascii="Arial Narrow" w:hAnsi="Arial Narrow" w:cs="Arial"/>
        </w:rPr>
        <w:t xml:space="preserve"> w tym filtrów jeżeli będzie konieczna ich wymiana</w:t>
      </w:r>
      <w:r w:rsidR="005B2417" w:rsidRPr="00F716E2">
        <w:rPr>
          <w:rFonts w:ascii="Arial Narrow" w:hAnsi="Arial Narrow" w:cs="Arial"/>
        </w:rPr>
        <w:t xml:space="preserve"> i</w:t>
      </w:r>
      <w:r w:rsidR="00187498" w:rsidRPr="00F716E2">
        <w:rPr>
          <w:rFonts w:ascii="Arial Narrow" w:hAnsi="Arial Narrow" w:cs="Arial"/>
        </w:rPr>
        <w:t xml:space="preserve"> koszty dojazdu</w:t>
      </w:r>
      <w:r w:rsidR="00104277" w:rsidRPr="00F716E2">
        <w:rPr>
          <w:rFonts w:ascii="Arial Narrow" w:hAnsi="Arial Narrow" w:cs="Arial"/>
        </w:rPr>
        <w:t>.</w:t>
      </w:r>
      <w:r w:rsidR="00603767">
        <w:rPr>
          <w:rFonts w:ascii="Arial Narrow" w:hAnsi="Arial Narrow" w:cs="Arial"/>
        </w:rPr>
        <w:t xml:space="preserve"> Obciążenie kosztami przeglądu nastąpi na podstawie faktycznie zużytych materiałów.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5B2417">
        <w:rPr>
          <w:rFonts w:ascii="Arial Narrow" w:hAnsi="Arial Narrow" w:cs="Arial"/>
          <w:sz w:val="22"/>
          <w:szCs w:val="22"/>
        </w:rPr>
        <w:t>7</w:t>
      </w:r>
      <w:r w:rsidR="00095AC0">
        <w:rPr>
          <w:rFonts w:ascii="Arial Narrow" w:hAnsi="Arial Narrow" w:cs="Arial"/>
          <w:sz w:val="22"/>
          <w:szCs w:val="22"/>
        </w:rPr>
        <w:t xml:space="preserve"> dni roboczych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9D5C16">
        <w:rPr>
          <w:rFonts w:ascii="Arial Narrow" w:hAnsi="Arial Narrow" w:cs="Arial"/>
          <w:b/>
        </w:rPr>
        <w:t>nie krótszym niż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F716E2">
        <w:rPr>
          <w:rFonts w:ascii="Arial Narrow" w:hAnsi="Arial Narrow" w:cs="Arial"/>
          <w:b/>
        </w:rPr>
        <w:t>14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9D5C16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9D5C16" w:rsidRDefault="009D5C16">
      <w:pPr>
        <w:spacing w:after="200" w:line="276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F716E2">
        <w:rPr>
          <w:rFonts w:ascii="Arial Narrow" w:hAnsi="Arial Narrow" w:cs="Arial"/>
          <w:b/>
        </w:rPr>
        <w:t>0</w:t>
      </w:r>
      <w:r w:rsidR="00E421CF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>.</w:t>
      </w:r>
      <w:r w:rsidR="00F716E2">
        <w:rPr>
          <w:rFonts w:ascii="Arial Narrow" w:hAnsi="Arial Narrow" w:cs="Arial"/>
          <w:b/>
        </w:rPr>
        <w:t>1</w:t>
      </w:r>
      <w:r w:rsidR="00E421CF">
        <w:rPr>
          <w:rFonts w:ascii="Arial Narrow" w:hAnsi="Arial Narrow" w:cs="Arial"/>
          <w:b/>
        </w:rPr>
        <w:t>1</w:t>
      </w:r>
      <w:r w:rsidR="00E84703" w:rsidRPr="00901AF5">
        <w:rPr>
          <w:rFonts w:ascii="Arial Narrow" w:hAnsi="Arial Narrow" w:cs="Arial"/>
          <w:b/>
        </w:rPr>
        <w:t>.202</w:t>
      </w:r>
      <w:r w:rsidR="006916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187498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</w:t>
      </w:r>
      <w:r w:rsidR="00095AC0">
        <w:rPr>
          <w:rFonts w:ascii="Arial Narrow" w:eastAsia="Arial" w:hAnsi="Arial Narrow" w:cs="Arial"/>
          <w:sz w:val="22"/>
          <w:szCs w:val="22"/>
        </w:rPr>
        <w:t xml:space="preserve"> 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32258">
        <w:rPr>
          <w:rFonts w:ascii="Arial Narrow" w:eastAsia="Arial" w:hAnsi="Arial Narrow" w:cs="Arial"/>
          <w:sz w:val="22"/>
          <w:szCs w:val="22"/>
        </w:rPr>
        <w:t xml:space="preserve"> </w:t>
      </w:r>
      <w:r w:rsidR="00055AA3">
        <w:rPr>
          <w:rFonts w:ascii="Arial Narrow" w:eastAsia="Arial" w:hAnsi="Arial Narrow" w:cs="Arial"/>
          <w:b/>
          <w:sz w:val="22"/>
          <w:szCs w:val="22"/>
        </w:rPr>
        <w:t>844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5B2417" w:rsidRDefault="005B2417" w:rsidP="005B2417">
      <w:pPr>
        <w:pStyle w:val="Akapitzlist"/>
        <w:ind w:left="426" w:right="-12"/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kom</w:t>
      </w:r>
      <w:r w:rsidR="00F716E2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r</w:t>
      </w:r>
      <w:r w:rsidR="00F716E2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laminarn</w:t>
      </w:r>
      <w:r w:rsidR="00F716E2">
        <w:rPr>
          <w:rFonts w:ascii="Arial Narrow" w:hAnsi="Arial Narrow" w:cs="Arial"/>
          <w:sz w:val="22"/>
          <w:szCs w:val="22"/>
        </w:rPr>
        <w:t>ej</w:t>
      </w:r>
      <w:r w:rsidRPr="00D95285">
        <w:rPr>
          <w:rFonts w:ascii="Arial Narrow" w:hAnsi="Arial Narrow" w:cs="Arial"/>
          <w:sz w:val="22"/>
          <w:szCs w:val="22"/>
        </w:rPr>
        <w:t xml:space="preserve">: </w:t>
      </w:r>
      <w:r w:rsidRPr="00D95285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Zadanie 1: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="00F716E2" w:rsidRPr="00F716E2">
        <w:t>Heraeus</w:t>
      </w:r>
      <w:proofErr w:type="spellEnd"/>
      <w:r w:rsidR="00F716E2" w:rsidRPr="00F716E2">
        <w:t xml:space="preserve"> typ HS 12</w:t>
      </w:r>
      <w:r w:rsidR="00F716E2">
        <w:t>  SN: 97105948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</w:rPr>
        <w:br/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C848A9">
      <w:pPr>
        <w:numPr>
          <w:ilvl w:val="0"/>
          <w:numId w:val="12"/>
        </w:numPr>
        <w:tabs>
          <w:tab w:val="left" w:pos="0"/>
          <w:tab w:val="left" w:pos="426"/>
        </w:tabs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C848A9">
      <w:pPr>
        <w:tabs>
          <w:tab w:val="left" w:pos="0"/>
          <w:tab w:val="left" w:pos="426"/>
        </w:tabs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w przypadku ewentualnych dodatkowych kosztów dojazdu przy usłudze w lokalizacji zamawiającego, prosimy je wyszczególnić, a następnie dodać do wartości oferty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koszt wysyłki lub dojazdu .....……………stawka VAT ………wartość brutto…………….............[PLN]</w:t>
      </w:r>
    </w:p>
    <w:p w:rsidR="00600D47" w:rsidRPr="00600D47" w:rsidRDefault="00600D47" w:rsidP="00C848A9">
      <w:pPr>
        <w:pStyle w:val="Akapitzlist"/>
        <w:tabs>
          <w:tab w:val="left" w:pos="142"/>
        </w:tabs>
        <w:ind w:right="-12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Zadanie / </w:t>
            </w:r>
            <w:r w:rsidR="00600D47"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5B2417" w:rsidP="00C848A9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1:</w:t>
            </w:r>
            <w:r>
              <w:rPr>
                <w:rFonts w:ascii="Arial Narrow" w:hAnsi="Arial Narrow" w:cs="Arial"/>
              </w:rPr>
              <w:br/>
            </w:r>
            <w:proofErr w:type="spellStart"/>
            <w:r w:rsidR="00F716E2" w:rsidRPr="00F716E2">
              <w:t>Heraeus</w:t>
            </w:r>
            <w:proofErr w:type="spellEnd"/>
            <w:r w:rsidR="00F716E2" w:rsidRPr="00F716E2">
              <w:t xml:space="preserve"> typ HS 12</w:t>
            </w:r>
            <w:r w:rsidR="00F716E2">
              <w:t>  SN: 97105948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5B2417" w:rsidRPr="00600D47" w:rsidTr="00600D47">
        <w:tc>
          <w:tcPr>
            <w:tcW w:w="4927" w:type="dxa"/>
          </w:tcPr>
          <w:p w:rsidR="005B2417" w:rsidRDefault="00F716E2" w:rsidP="00C848A9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Filtr wstępny</w:t>
            </w:r>
          </w:p>
        </w:tc>
        <w:tc>
          <w:tcPr>
            <w:tcW w:w="1559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5B2417" w:rsidRPr="00600D47" w:rsidTr="00600D47">
        <w:tc>
          <w:tcPr>
            <w:tcW w:w="4927" w:type="dxa"/>
          </w:tcPr>
          <w:p w:rsidR="005B2417" w:rsidRDefault="00C848A9" w:rsidP="00F716E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="00F716E2">
              <w:rPr>
                <w:rFonts w:ascii="Arial Narrow" w:hAnsi="Arial Narrow" w:cs="Arial"/>
              </w:rPr>
              <w:t>Filtr HEPA</w:t>
            </w:r>
          </w:p>
        </w:tc>
        <w:tc>
          <w:tcPr>
            <w:tcW w:w="1559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5B2417" w:rsidRPr="00600D47" w:rsidRDefault="005B241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</w:tbl>
    <w:p w:rsid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t>Całkowita wartość zamówienia: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</w:t>
      </w:r>
      <w:r w:rsidR="00C664A4">
        <w:rPr>
          <w:rFonts w:ascii="Arial Narrow" w:hAnsi="Arial Narrow" w:cs="Arial"/>
          <w:sz w:val="22"/>
          <w:szCs w:val="22"/>
        </w:rPr>
        <w:t xml:space="preserve"> 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CF" w:rsidRDefault="00E421CF" w:rsidP="00DE54AE">
      <w:r>
        <w:separator/>
      </w:r>
    </w:p>
  </w:endnote>
  <w:endnote w:type="continuationSeparator" w:id="0">
    <w:p w:rsidR="00E421CF" w:rsidRDefault="00E421C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CF" w:rsidRDefault="00E421CF" w:rsidP="00DE54AE">
      <w:r>
        <w:separator/>
      </w:r>
    </w:p>
  </w:footnote>
  <w:footnote w:type="continuationSeparator" w:id="0">
    <w:p w:rsidR="00E421CF" w:rsidRDefault="00E421C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046AE"/>
    <w:rsid w:val="00013929"/>
    <w:rsid w:val="00032258"/>
    <w:rsid w:val="00033FE1"/>
    <w:rsid w:val="000539D2"/>
    <w:rsid w:val="00055AA3"/>
    <w:rsid w:val="00066046"/>
    <w:rsid w:val="00066977"/>
    <w:rsid w:val="000777D0"/>
    <w:rsid w:val="000829BA"/>
    <w:rsid w:val="00095AC0"/>
    <w:rsid w:val="00097EB0"/>
    <w:rsid w:val="000A0E0E"/>
    <w:rsid w:val="000B258B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87498"/>
    <w:rsid w:val="00187A4A"/>
    <w:rsid w:val="001A6442"/>
    <w:rsid w:val="001B5EDE"/>
    <w:rsid w:val="001D7663"/>
    <w:rsid w:val="001F44E4"/>
    <w:rsid w:val="002035A2"/>
    <w:rsid w:val="002052A4"/>
    <w:rsid w:val="00215791"/>
    <w:rsid w:val="00251A47"/>
    <w:rsid w:val="002520EF"/>
    <w:rsid w:val="00274DDE"/>
    <w:rsid w:val="00297F1F"/>
    <w:rsid w:val="002B234C"/>
    <w:rsid w:val="002B27C7"/>
    <w:rsid w:val="002C470B"/>
    <w:rsid w:val="002D38BF"/>
    <w:rsid w:val="002E3918"/>
    <w:rsid w:val="002F053F"/>
    <w:rsid w:val="002F3EB5"/>
    <w:rsid w:val="00306504"/>
    <w:rsid w:val="0030790B"/>
    <w:rsid w:val="00323D70"/>
    <w:rsid w:val="00335053"/>
    <w:rsid w:val="00335076"/>
    <w:rsid w:val="0037124C"/>
    <w:rsid w:val="00385501"/>
    <w:rsid w:val="003922A5"/>
    <w:rsid w:val="00393F75"/>
    <w:rsid w:val="003A624E"/>
    <w:rsid w:val="003C5FE6"/>
    <w:rsid w:val="003E0C51"/>
    <w:rsid w:val="003E2D5C"/>
    <w:rsid w:val="003F23A9"/>
    <w:rsid w:val="00412830"/>
    <w:rsid w:val="004310A0"/>
    <w:rsid w:val="00433B9E"/>
    <w:rsid w:val="00486F66"/>
    <w:rsid w:val="004A44B1"/>
    <w:rsid w:val="004F67CB"/>
    <w:rsid w:val="00515D08"/>
    <w:rsid w:val="00526364"/>
    <w:rsid w:val="0056270C"/>
    <w:rsid w:val="005766FF"/>
    <w:rsid w:val="00576845"/>
    <w:rsid w:val="00580BDB"/>
    <w:rsid w:val="005843CF"/>
    <w:rsid w:val="005A6693"/>
    <w:rsid w:val="005A7CEA"/>
    <w:rsid w:val="005B09B4"/>
    <w:rsid w:val="005B1C47"/>
    <w:rsid w:val="005B2417"/>
    <w:rsid w:val="005C588F"/>
    <w:rsid w:val="005D7949"/>
    <w:rsid w:val="005E2385"/>
    <w:rsid w:val="005F5A96"/>
    <w:rsid w:val="00600D47"/>
    <w:rsid w:val="00603767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71162B"/>
    <w:rsid w:val="0072244C"/>
    <w:rsid w:val="00740DDF"/>
    <w:rsid w:val="00762C01"/>
    <w:rsid w:val="0077663E"/>
    <w:rsid w:val="007D7C92"/>
    <w:rsid w:val="007F4E29"/>
    <w:rsid w:val="007F6A81"/>
    <w:rsid w:val="0082081F"/>
    <w:rsid w:val="00844CCA"/>
    <w:rsid w:val="00893BF0"/>
    <w:rsid w:val="008B1018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57EF1"/>
    <w:rsid w:val="00966BC3"/>
    <w:rsid w:val="00966BDA"/>
    <w:rsid w:val="00992F86"/>
    <w:rsid w:val="009B56C6"/>
    <w:rsid w:val="009B760D"/>
    <w:rsid w:val="009D15C7"/>
    <w:rsid w:val="009D5C16"/>
    <w:rsid w:val="009E18DA"/>
    <w:rsid w:val="009E271C"/>
    <w:rsid w:val="00A11E68"/>
    <w:rsid w:val="00A36745"/>
    <w:rsid w:val="00A52CAD"/>
    <w:rsid w:val="00A71E0A"/>
    <w:rsid w:val="00AE1297"/>
    <w:rsid w:val="00B02D97"/>
    <w:rsid w:val="00B03BF0"/>
    <w:rsid w:val="00B15C21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664A4"/>
    <w:rsid w:val="00C718C7"/>
    <w:rsid w:val="00C80A8F"/>
    <w:rsid w:val="00C80CE3"/>
    <w:rsid w:val="00C848A9"/>
    <w:rsid w:val="00C9604D"/>
    <w:rsid w:val="00CA02C4"/>
    <w:rsid w:val="00CD2FB1"/>
    <w:rsid w:val="00D0761D"/>
    <w:rsid w:val="00D103A0"/>
    <w:rsid w:val="00D331C2"/>
    <w:rsid w:val="00D3611B"/>
    <w:rsid w:val="00D51D57"/>
    <w:rsid w:val="00D65DD1"/>
    <w:rsid w:val="00D82E7A"/>
    <w:rsid w:val="00D95285"/>
    <w:rsid w:val="00DA46A9"/>
    <w:rsid w:val="00DE54AE"/>
    <w:rsid w:val="00E00A7B"/>
    <w:rsid w:val="00E11039"/>
    <w:rsid w:val="00E11FE1"/>
    <w:rsid w:val="00E145AF"/>
    <w:rsid w:val="00E21B91"/>
    <w:rsid w:val="00E23F88"/>
    <w:rsid w:val="00E27B2F"/>
    <w:rsid w:val="00E421CF"/>
    <w:rsid w:val="00E45311"/>
    <w:rsid w:val="00E52C9B"/>
    <w:rsid w:val="00E5369F"/>
    <w:rsid w:val="00E55D80"/>
    <w:rsid w:val="00E650A0"/>
    <w:rsid w:val="00E8424A"/>
    <w:rsid w:val="00E84703"/>
    <w:rsid w:val="00EB24EB"/>
    <w:rsid w:val="00EC1AA2"/>
    <w:rsid w:val="00EE782C"/>
    <w:rsid w:val="00F02711"/>
    <w:rsid w:val="00F06CB3"/>
    <w:rsid w:val="00F12BF5"/>
    <w:rsid w:val="00F23250"/>
    <w:rsid w:val="00F32A3B"/>
    <w:rsid w:val="00F342C7"/>
    <w:rsid w:val="00F41854"/>
    <w:rsid w:val="00F46BDA"/>
    <w:rsid w:val="00F50677"/>
    <w:rsid w:val="00F55FE6"/>
    <w:rsid w:val="00F6433A"/>
    <w:rsid w:val="00F716E2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5687-6777-4D33-A8F0-85AAFDD4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376</TotalTime>
  <Pages>5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2022-10-26T12:28:00Z</cp:lastPrinted>
  <dcterms:created xsi:type="dcterms:W3CDTF">2021-11-24T11:33:00Z</dcterms:created>
  <dcterms:modified xsi:type="dcterms:W3CDTF">2022-10-28T07:22:00Z</dcterms:modified>
</cp:coreProperties>
</file>