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7" w:type="dxa"/>
        <w:tblInd w:w="-39" w:type="dxa"/>
        <w:tblLayout w:type="fixed"/>
        <w:tblCellMar>
          <w:left w:w="70" w:type="dxa"/>
          <w:right w:w="70" w:type="dxa"/>
        </w:tblCellMar>
        <w:tblLook w:val="0000"/>
      </w:tblPr>
      <w:tblGrid>
        <w:gridCol w:w="2337"/>
        <w:gridCol w:w="5527"/>
        <w:gridCol w:w="2333"/>
      </w:tblGrid>
      <w:tr w:rsidR="002A5413" w:rsidRPr="00640752" w:rsidTr="00411CB8">
        <w:tc>
          <w:tcPr>
            <w:tcW w:w="2337" w:type="dxa"/>
            <w:tcBorders>
              <w:top w:val="double" w:sz="1" w:space="0" w:color="000000"/>
              <w:left w:val="double" w:sz="1" w:space="0" w:color="000000"/>
              <w:bottom w:val="single" w:sz="4" w:space="0" w:color="000000"/>
            </w:tcBorders>
            <w:shd w:val="clear" w:color="auto" w:fill="auto"/>
            <w:vAlign w:val="center"/>
          </w:tcPr>
          <w:p w:rsidR="002A5413" w:rsidRPr="00640752" w:rsidRDefault="000D1116" w:rsidP="0072754E">
            <w:pPr>
              <w:snapToGrid w:val="0"/>
              <w:rPr>
                <w:rFonts w:ascii="Arial Narrow" w:hAnsi="Arial Narrow" w:cs="Arial Narrow"/>
              </w:rPr>
            </w:pPr>
            <w:r w:rsidRPr="000D11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6.1pt;margin-top:2.25pt;width:36.9pt;height:35.45pt;z-index:251660288;mso-wrap-distance-left:9.05pt;mso-wrap-distance-right:9.05pt;mso-position-horizontal-relative:margin" filled="t">
                  <v:fill color2="black"/>
                  <v:imagedata r:id="rId8" o:title=""/>
                  <w10:wrap anchorx="margin"/>
                </v:shape>
                <o:OLEObject Type="Embed" ProgID="Word.Picture.8" ShapeID="_x0000_s1027" DrawAspect="Content" ObjectID="_1728286776" r:id="rId9"/>
              </w:pict>
            </w:r>
          </w:p>
          <w:p w:rsidR="002A5413" w:rsidRPr="00640752" w:rsidRDefault="002A5413" w:rsidP="0072754E">
            <w:pPr>
              <w:jc w:val="center"/>
              <w:rPr>
                <w:rFonts w:ascii="Arial Narrow" w:hAnsi="Arial Narrow" w:cs="Arial Narrow"/>
              </w:rPr>
            </w:pPr>
          </w:p>
          <w:p w:rsidR="002A5413" w:rsidRPr="00640752" w:rsidRDefault="002A5413" w:rsidP="0072754E">
            <w:pPr>
              <w:rPr>
                <w:rFonts w:ascii="Arial Narrow" w:hAnsi="Arial Narrow" w:cs="Arial Narrow"/>
              </w:rPr>
            </w:pPr>
          </w:p>
        </w:tc>
        <w:tc>
          <w:tcPr>
            <w:tcW w:w="5527" w:type="dxa"/>
            <w:tcBorders>
              <w:top w:val="double" w:sz="1" w:space="0" w:color="000000"/>
              <w:left w:val="single" w:sz="4" w:space="0" w:color="000000"/>
              <w:bottom w:val="single" w:sz="4" w:space="0" w:color="000000"/>
            </w:tcBorders>
            <w:shd w:val="clear" w:color="auto" w:fill="auto"/>
            <w:vAlign w:val="center"/>
          </w:tcPr>
          <w:p w:rsidR="002A5413" w:rsidRPr="00640752" w:rsidRDefault="002A5413" w:rsidP="0072754E">
            <w:pPr>
              <w:jc w:val="center"/>
            </w:pPr>
            <w:r w:rsidRPr="00640752">
              <w:rPr>
                <w:rFonts w:ascii="Arial Narrow" w:hAnsi="Arial Narrow" w:cs="Arial"/>
                <w:bCs/>
                <w:sz w:val="22"/>
                <w:szCs w:val="22"/>
              </w:rPr>
              <w:t>Projekt  - Umowa na usługi</w:t>
            </w:r>
          </w:p>
        </w:tc>
        <w:tc>
          <w:tcPr>
            <w:tcW w:w="2333" w:type="dxa"/>
            <w:tcBorders>
              <w:top w:val="double" w:sz="1" w:space="0" w:color="000000"/>
              <w:left w:val="single" w:sz="4" w:space="0" w:color="000000"/>
              <w:bottom w:val="single" w:sz="4" w:space="0" w:color="000000"/>
              <w:right w:val="double" w:sz="1" w:space="0" w:color="000000"/>
            </w:tcBorders>
            <w:shd w:val="clear" w:color="auto" w:fill="auto"/>
            <w:vAlign w:val="bottom"/>
          </w:tcPr>
          <w:p w:rsidR="002A5413" w:rsidRPr="00640752" w:rsidRDefault="002A5413" w:rsidP="00411CB8">
            <w:pPr>
              <w:spacing w:line="276" w:lineRule="auto"/>
              <w:jc w:val="center"/>
              <w:rPr>
                <w:rFonts w:ascii="Arial Narrow" w:hAnsi="Arial Narrow"/>
                <w:sz w:val="24"/>
                <w:szCs w:val="24"/>
              </w:rPr>
            </w:pPr>
            <w:r w:rsidRPr="00640752">
              <w:rPr>
                <w:rFonts w:ascii="Arial Narrow" w:hAnsi="Arial Narrow"/>
                <w:sz w:val="24"/>
                <w:szCs w:val="24"/>
              </w:rPr>
              <w:t>PR25_P01_F21_W7</w:t>
            </w:r>
          </w:p>
          <w:p w:rsidR="002A5413" w:rsidRPr="00640752" w:rsidRDefault="002A5413" w:rsidP="00411CB8">
            <w:pPr>
              <w:snapToGrid w:val="0"/>
              <w:jc w:val="center"/>
              <w:rPr>
                <w:rFonts w:ascii="Arial Narrow" w:hAnsi="Arial Narrow"/>
                <w:sz w:val="24"/>
                <w:szCs w:val="24"/>
              </w:rPr>
            </w:pPr>
          </w:p>
        </w:tc>
      </w:tr>
    </w:tbl>
    <w:p w:rsidR="00E80615" w:rsidRPr="00640752" w:rsidRDefault="00E80615" w:rsidP="006C5151">
      <w:pPr>
        <w:overflowPunct w:val="0"/>
        <w:autoSpaceDE w:val="0"/>
        <w:spacing w:line="360" w:lineRule="auto"/>
        <w:rPr>
          <w:rFonts w:ascii="Arial Narrow" w:hAnsi="Arial Narrow"/>
          <w:b/>
          <w:sz w:val="22"/>
          <w:szCs w:val="22"/>
        </w:rPr>
      </w:pPr>
    </w:p>
    <w:p w:rsidR="002A5413" w:rsidRPr="00640752" w:rsidRDefault="002E72EF" w:rsidP="002A5413">
      <w:pPr>
        <w:overflowPunct w:val="0"/>
        <w:autoSpaceDE w:val="0"/>
        <w:spacing w:line="360" w:lineRule="auto"/>
        <w:jc w:val="center"/>
        <w:rPr>
          <w:rFonts w:ascii="Arial Narrow" w:hAnsi="Arial Narrow"/>
        </w:rPr>
      </w:pPr>
      <w:r w:rsidRPr="00640752">
        <w:rPr>
          <w:rFonts w:ascii="Arial Narrow" w:hAnsi="Arial Narrow"/>
          <w:b/>
        </w:rPr>
        <w:t>UMOWA nr ............../202</w:t>
      </w:r>
      <w:r w:rsidR="00496E81" w:rsidRPr="00640752">
        <w:rPr>
          <w:rFonts w:ascii="Arial Narrow" w:hAnsi="Arial Narrow"/>
          <w:b/>
        </w:rPr>
        <w:t>2</w:t>
      </w:r>
      <w:r w:rsidRPr="00640752">
        <w:rPr>
          <w:rFonts w:ascii="Arial Narrow" w:hAnsi="Arial Narrow"/>
          <w:b/>
        </w:rPr>
        <w:t>/</w:t>
      </w:r>
    </w:p>
    <w:p w:rsidR="002A5413" w:rsidRPr="00640752" w:rsidRDefault="002A5413" w:rsidP="00644C66">
      <w:pPr>
        <w:pStyle w:val="Bezodstpw"/>
        <w:spacing w:line="276" w:lineRule="auto"/>
        <w:jc w:val="both"/>
        <w:rPr>
          <w:rFonts w:ascii="Arial Narrow" w:hAnsi="Arial Narrow"/>
          <w:sz w:val="20"/>
          <w:szCs w:val="20"/>
        </w:rPr>
      </w:pPr>
    </w:p>
    <w:p w:rsidR="00644C66" w:rsidRPr="00640752" w:rsidRDefault="00644C66" w:rsidP="00644C66">
      <w:pPr>
        <w:widowControl w:val="0"/>
        <w:autoSpaceDE w:val="0"/>
        <w:autoSpaceDN w:val="0"/>
        <w:adjustRightInd w:val="0"/>
        <w:rPr>
          <w:rFonts w:ascii="Arial Narrow" w:hAnsi="Arial Narrow" w:cs="Arial"/>
          <w:bCs/>
          <w:iCs/>
        </w:rPr>
      </w:pPr>
      <w:r w:rsidRPr="00640752">
        <w:rPr>
          <w:rFonts w:ascii="Arial Narrow" w:hAnsi="Arial Narrow" w:cs="Arial"/>
          <w:bCs/>
          <w:iCs/>
        </w:rPr>
        <w:t xml:space="preserve">zawarta w dniu  .........  w Bydgoszczy pomiędzy: </w:t>
      </w:r>
    </w:p>
    <w:p w:rsidR="00644C66" w:rsidRPr="00640752" w:rsidRDefault="00644C66" w:rsidP="00A87AA8">
      <w:pPr>
        <w:overflowPunct w:val="0"/>
        <w:adjustRightInd w:val="0"/>
        <w:spacing w:before="100" w:beforeAutospacing="1"/>
        <w:jc w:val="both"/>
        <w:rPr>
          <w:rFonts w:ascii="Arial Narrow" w:hAnsi="Arial Narrow" w:cs="Arial"/>
        </w:rPr>
      </w:pPr>
      <w:r w:rsidRPr="00640752">
        <w:rPr>
          <w:rFonts w:ascii="Arial Narrow" w:hAnsi="Arial Narrow" w:cs="Arial"/>
          <w:b/>
        </w:rPr>
        <w:t xml:space="preserve">10 Wojskowym Szpitalem Klinicznym z Polikliniką Samodzielnym Publicznym Zakładem Opieki Zdrowotnej </w:t>
      </w:r>
      <w:r w:rsidRPr="00640752">
        <w:rPr>
          <w:rFonts w:ascii="Arial Narrow" w:hAnsi="Arial Narrow" w:cs="Arial"/>
          <w:b/>
        </w:rPr>
        <w:br/>
        <w:t>w Bydgoszczy</w:t>
      </w:r>
      <w:r w:rsidRPr="00640752">
        <w:rPr>
          <w:rFonts w:ascii="Arial Narrow" w:hAnsi="Arial Narrow" w:cs="Arial"/>
        </w:rPr>
        <w:t xml:space="preserve">, ul. Powstańców Warszawy 5, 85-681 Bydgoszcz, wpisanym do rejestru stowarzyszeń, innych organizacji społecznych i zawodowych, fundacji oraz samodzielnych publicznych zakładów opieki zdrowotnej prowadzonego przez Sąd Rejonowy w Bydgoszczy, XIII Wydział Gospodarczy Krajowego Rejestru Sądowego pod </w:t>
      </w:r>
      <w:r w:rsidRPr="00640752">
        <w:rPr>
          <w:rFonts w:ascii="Arial Narrow" w:hAnsi="Arial Narrow" w:cs="Arial"/>
          <w:b/>
        </w:rPr>
        <w:t>numerem KRS 0000007548</w:t>
      </w:r>
      <w:r w:rsidRPr="00640752">
        <w:rPr>
          <w:rFonts w:ascii="Arial Narrow" w:hAnsi="Arial Narrow" w:cs="Arial"/>
        </w:rPr>
        <w:t>,</w:t>
      </w:r>
      <w:r w:rsidR="00A87AA8" w:rsidRPr="00640752">
        <w:rPr>
          <w:rFonts w:ascii="Arial Narrow" w:hAnsi="Arial Narrow" w:cs="Arial"/>
        </w:rPr>
        <w:t>  </w:t>
      </w:r>
      <w:r w:rsidR="008A26A7" w:rsidRPr="00640752">
        <w:t xml:space="preserve">        </w:t>
      </w:r>
      <w:r w:rsidR="008A26A7" w:rsidRPr="00640752">
        <w:br/>
      </w:r>
      <w:r w:rsidRPr="00640752">
        <w:rPr>
          <w:rFonts w:ascii="Arial Narrow" w:hAnsi="Arial Narrow" w:cs="Arial"/>
        </w:rPr>
        <w:t xml:space="preserve">NIP 554-031-25-10, REGON  090538318,  </w:t>
      </w:r>
    </w:p>
    <w:p w:rsidR="00644C66" w:rsidRPr="00640752" w:rsidRDefault="00644C66" w:rsidP="00A87AA8">
      <w:pPr>
        <w:overflowPunct w:val="0"/>
        <w:adjustRightInd w:val="0"/>
        <w:spacing w:before="100" w:beforeAutospacing="1"/>
        <w:jc w:val="both"/>
        <w:rPr>
          <w:rFonts w:ascii="Arial Narrow" w:hAnsi="Arial Narrow" w:cs="Arial"/>
        </w:rPr>
      </w:pPr>
      <w:r w:rsidRPr="00640752">
        <w:rPr>
          <w:rFonts w:ascii="Arial Narrow" w:hAnsi="Arial Narrow" w:cs="Arial"/>
        </w:rPr>
        <w:t>reprezentowanym przez:</w:t>
      </w:r>
    </w:p>
    <w:p w:rsidR="00644C66" w:rsidRPr="00640752" w:rsidRDefault="00644C66" w:rsidP="00644C66">
      <w:pPr>
        <w:overflowPunct w:val="0"/>
        <w:adjustRightInd w:val="0"/>
        <w:rPr>
          <w:rFonts w:ascii="Arial Narrow" w:hAnsi="Arial Narrow" w:cs="Arial"/>
        </w:rPr>
      </w:pPr>
    </w:p>
    <w:p w:rsidR="00644C66" w:rsidRPr="00640752" w:rsidRDefault="00626E1A" w:rsidP="00644C66">
      <w:pPr>
        <w:rPr>
          <w:rFonts w:ascii="Arial Narrow" w:hAnsi="Arial Narrow" w:cs="Arial"/>
          <w:color w:val="FF0000"/>
        </w:rPr>
      </w:pPr>
      <w:r w:rsidRPr="00640752">
        <w:rPr>
          <w:rFonts w:ascii="Arial Narrow" w:hAnsi="Arial Narrow" w:cs="Arial"/>
          <w:b/>
        </w:rPr>
        <w:t>…………………………………………………………………………………</w:t>
      </w:r>
    </w:p>
    <w:p w:rsidR="00644C66" w:rsidRPr="00640752" w:rsidRDefault="00644C66" w:rsidP="00644C66">
      <w:pPr>
        <w:rPr>
          <w:rFonts w:ascii="Arial Narrow" w:hAnsi="Arial Narrow" w:cs="Arial"/>
        </w:rPr>
      </w:pPr>
      <w:r w:rsidRPr="00640752">
        <w:rPr>
          <w:rFonts w:ascii="Arial Narrow" w:hAnsi="Arial Narrow" w:cs="Arial"/>
        </w:rPr>
        <w:t>zwanym dalej ,,</w:t>
      </w:r>
      <w:r w:rsidRPr="00640752">
        <w:rPr>
          <w:rFonts w:ascii="Arial Narrow" w:hAnsi="Arial Narrow" w:cs="Arial"/>
          <w:b/>
        </w:rPr>
        <w:t>Zamawiającym</w:t>
      </w:r>
      <w:r w:rsidRPr="00640752">
        <w:rPr>
          <w:rFonts w:ascii="Arial Narrow" w:hAnsi="Arial Narrow" w:cs="Arial"/>
        </w:rPr>
        <w:t xml:space="preserve">" </w:t>
      </w:r>
    </w:p>
    <w:p w:rsidR="00644C66" w:rsidRPr="00640752" w:rsidRDefault="00644C66" w:rsidP="00644C66">
      <w:pPr>
        <w:rPr>
          <w:rFonts w:ascii="Arial Narrow" w:hAnsi="Arial Narrow" w:cs="Arial"/>
        </w:rPr>
      </w:pPr>
    </w:p>
    <w:p w:rsidR="00644C66" w:rsidRPr="00640752" w:rsidRDefault="00644C66" w:rsidP="00644C66">
      <w:pPr>
        <w:rPr>
          <w:rFonts w:ascii="Arial Narrow" w:hAnsi="Arial Narrow" w:cs="Arial"/>
        </w:rPr>
      </w:pPr>
      <w:r w:rsidRPr="00640752">
        <w:rPr>
          <w:rFonts w:ascii="Arial Narrow" w:hAnsi="Arial Narrow" w:cs="Arial"/>
        </w:rPr>
        <w:t>a</w:t>
      </w:r>
    </w:p>
    <w:p w:rsidR="00644C66" w:rsidRPr="00640752" w:rsidRDefault="00644C66" w:rsidP="007A7FE0">
      <w:pPr>
        <w:jc w:val="both"/>
        <w:rPr>
          <w:rFonts w:ascii="Arial Narrow" w:hAnsi="Arial Narrow" w:cs="Arial"/>
        </w:rPr>
      </w:pPr>
      <w:r w:rsidRPr="00640752">
        <w:rPr>
          <w:rFonts w:ascii="Arial Narrow" w:hAnsi="Arial Narrow" w:cs="Arial"/>
        </w:rPr>
        <w:t xml:space="preserve"> ………………………………., z siedzibą …………………przy ulicy…………… wpisaną do rejestru przedsiębiorców prowadzonego przez Sąd Rejonowy ………………,pod numerem …….., NIP: ………..,  REGON: …………., reprezentowaną przez:</w:t>
      </w:r>
    </w:p>
    <w:p w:rsidR="00644C66" w:rsidRPr="00640752" w:rsidRDefault="00644C66" w:rsidP="00644C66">
      <w:pPr>
        <w:spacing w:line="360" w:lineRule="auto"/>
        <w:rPr>
          <w:rFonts w:ascii="Arial Narrow" w:hAnsi="Arial Narrow" w:cs="Arial"/>
        </w:rPr>
      </w:pPr>
      <w:r w:rsidRPr="00640752">
        <w:rPr>
          <w:rFonts w:ascii="Arial Narrow" w:hAnsi="Arial Narrow" w:cs="Arial"/>
        </w:rPr>
        <w:t>…………………………………………..  -   ……………………………</w:t>
      </w:r>
    </w:p>
    <w:p w:rsidR="00644C66" w:rsidRPr="00640752" w:rsidRDefault="00644C66" w:rsidP="00644C66">
      <w:pPr>
        <w:rPr>
          <w:rFonts w:ascii="Arial Narrow" w:hAnsi="Arial Narrow" w:cs="Arial"/>
          <w:bCs/>
        </w:rPr>
      </w:pPr>
      <w:r w:rsidRPr="00640752">
        <w:rPr>
          <w:rFonts w:ascii="Arial Narrow" w:hAnsi="Arial Narrow" w:cs="Arial"/>
        </w:rPr>
        <w:t xml:space="preserve">zwaną dalej </w:t>
      </w:r>
      <w:r w:rsidRPr="00640752">
        <w:rPr>
          <w:rFonts w:ascii="Arial Narrow" w:hAnsi="Arial Narrow" w:cs="Arial"/>
          <w:bCs/>
        </w:rPr>
        <w:t>„</w:t>
      </w:r>
      <w:r w:rsidRPr="00640752">
        <w:rPr>
          <w:rFonts w:ascii="Arial Narrow" w:hAnsi="Arial Narrow" w:cs="Arial"/>
          <w:b/>
          <w:bCs/>
        </w:rPr>
        <w:t>Wykonawcą</w:t>
      </w:r>
      <w:r w:rsidRPr="00640752">
        <w:rPr>
          <w:rFonts w:ascii="Arial Narrow" w:hAnsi="Arial Narrow" w:cs="Arial"/>
          <w:bCs/>
        </w:rPr>
        <w:t xml:space="preserve">". </w:t>
      </w:r>
    </w:p>
    <w:p w:rsidR="00626E1A" w:rsidRPr="00640752" w:rsidRDefault="00626E1A" w:rsidP="00644C66">
      <w:pPr>
        <w:rPr>
          <w:rFonts w:ascii="Arial Narrow" w:hAnsi="Arial Narrow" w:cs="Arial"/>
          <w:bCs/>
        </w:rPr>
      </w:pPr>
    </w:p>
    <w:p w:rsidR="00405755" w:rsidRPr="00640752" w:rsidRDefault="00E406D1" w:rsidP="00746DF6">
      <w:pPr>
        <w:pStyle w:val="Tekstpodstawowywcity21"/>
        <w:spacing w:line="276" w:lineRule="auto"/>
        <w:ind w:left="0" w:hanging="357"/>
        <w:jc w:val="center"/>
        <w:rPr>
          <w:rFonts w:ascii="Arial Narrow" w:hAnsi="Arial Narrow" w:cs="Arial"/>
          <w:b/>
          <w:sz w:val="20"/>
        </w:rPr>
      </w:pPr>
      <w:r w:rsidRPr="00640752">
        <w:rPr>
          <w:rFonts w:ascii="Arial Narrow" w:hAnsi="Arial Narrow" w:cs="Arial"/>
          <w:b/>
          <w:sz w:val="20"/>
        </w:rPr>
        <w:t>§ 1</w:t>
      </w:r>
    </w:p>
    <w:p w:rsidR="002E72EF" w:rsidRPr="00640752" w:rsidRDefault="002E72EF" w:rsidP="00746DF6">
      <w:pPr>
        <w:pStyle w:val="Tekstpodstawowywcity21"/>
        <w:spacing w:line="276" w:lineRule="auto"/>
        <w:ind w:left="0" w:hanging="357"/>
        <w:jc w:val="center"/>
        <w:rPr>
          <w:rFonts w:ascii="Arial Narrow" w:hAnsi="Arial Narrow" w:cs="Arial"/>
          <w:b/>
          <w:sz w:val="20"/>
        </w:rPr>
      </w:pPr>
      <w:r w:rsidRPr="00640752">
        <w:rPr>
          <w:rFonts w:ascii="Arial Narrow" w:hAnsi="Arial Narrow" w:cs="Arial"/>
          <w:b/>
          <w:sz w:val="20"/>
        </w:rPr>
        <w:t>Przedmiot umowy</w:t>
      </w:r>
    </w:p>
    <w:p w:rsidR="008D5F30" w:rsidRPr="00640752" w:rsidRDefault="00780CBA" w:rsidP="002E6564">
      <w:pPr>
        <w:pStyle w:val="Akapitzlist"/>
        <w:numPr>
          <w:ilvl w:val="0"/>
          <w:numId w:val="11"/>
        </w:numPr>
        <w:ind w:left="360"/>
        <w:jc w:val="both"/>
        <w:rPr>
          <w:rFonts w:ascii="Arial Narrow" w:hAnsi="Arial Narrow" w:cs="Arial Narrow"/>
        </w:rPr>
      </w:pPr>
      <w:r w:rsidRPr="00640752">
        <w:rPr>
          <w:rFonts w:ascii="Arial Narrow" w:hAnsi="Arial Narrow" w:cs="Arial"/>
        </w:rPr>
        <w:t xml:space="preserve">Działając na </w:t>
      </w:r>
      <w:r w:rsidR="00CA05F5" w:rsidRPr="00640752">
        <w:rPr>
          <w:rFonts w:ascii="Arial Narrow" w:hAnsi="Arial Narrow" w:cs="Arial Narrow"/>
        </w:rPr>
        <w:t>pods</w:t>
      </w:r>
      <w:r w:rsidR="008D5F30" w:rsidRPr="00640752">
        <w:rPr>
          <w:rFonts w:ascii="Arial Narrow" w:hAnsi="Arial Narrow" w:cs="Arial Narrow"/>
        </w:rPr>
        <w:t>tawie Ustawy z 11 września 2019</w:t>
      </w:r>
      <w:r w:rsidR="00CA05F5" w:rsidRPr="00640752">
        <w:rPr>
          <w:rFonts w:ascii="Arial Narrow" w:hAnsi="Arial Narrow" w:cs="Arial Narrow"/>
        </w:rPr>
        <w:t>r. – Prawo Zamówień Publicznych (t</w:t>
      </w:r>
      <w:r w:rsidR="008D5F30" w:rsidRPr="00640752">
        <w:rPr>
          <w:rFonts w:ascii="Arial Narrow" w:hAnsi="Arial Narrow" w:cs="Arial Narrow"/>
        </w:rPr>
        <w:t>.</w:t>
      </w:r>
      <w:r w:rsidR="00CA05F5" w:rsidRPr="00640752">
        <w:rPr>
          <w:rFonts w:ascii="Arial Narrow" w:hAnsi="Arial Narrow" w:cs="Arial Narrow"/>
        </w:rPr>
        <w:t xml:space="preserve">j. Dz. U. </w:t>
      </w:r>
      <w:r w:rsidR="00E802B9" w:rsidRPr="00640752">
        <w:rPr>
          <w:rFonts w:ascii="Arial Narrow" w:hAnsi="Arial Narrow" w:cs="Arial Narrow"/>
        </w:rPr>
        <w:t>2022.1710</w:t>
      </w:r>
      <w:r w:rsidR="003F7D89" w:rsidRPr="00640752">
        <w:rPr>
          <w:rFonts w:ascii="Arial Narrow" w:hAnsi="Arial Narrow" w:cs="Arial Narrow"/>
        </w:rPr>
        <w:t xml:space="preserve"> ze zm.</w:t>
      </w:r>
      <w:r w:rsidR="00CA05F5" w:rsidRPr="00640752">
        <w:rPr>
          <w:rFonts w:ascii="Arial Narrow" w:hAnsi="Arial Narrow" w:cs="Arial Narrow"/>
        </w:rPr>
        <w:t xml:space="preserve">) </w:t>
      </w:r>
      <w:r w:rsidR="002E6564" w:rsidRPr="00640752">
        <w:rPr>
          <w:rFonts w:ascii="Arial Narrow" w:hAnsi="Arial Narrow"/>
        </w:rPr>
        <w:t xml:space="preserve">w trybie podstawowym bez negocjacji </w:t>
      </w:r>
      <w:r w:rsidR="002E6564" w:rsidRPr="00640752">
        <w:rPr>
          <w:rFonts w:ascii="Arial Narrow" w:hAnsi="Arial Narrow"/>
          <w:bCs/>
        </w:rPr>
        <w:t>ogłoszonego w BZP nr</w:t>
      </w:r>
      <w:r w:rsidR="002E6564" w:rsidRPr="00640752">
        <w:rPr>
          <w:rFonts w:ascii="Arial Narrow" w:hAnsi="Arial Narrow"/>
          <w:b/>
          <w:bCs/>
        </w:rPr>
        <w:t xml:space="preserve"> .........- N- 2022 </w:t>
      </w:r>
      <w:r w:rsidR="002E6564" w:rsidRPr="00640752">
        <w:rPr>
          <w:rFonts w:ascii="Arial Narrow" w:hAnsi="Arial Narrow"/>
          <w:bCs/>
        </w:rPr>
        <w:t xml:space="preserve">z dnia </w:t>
      </w:r>
      <w:r w:rsidR="002E6564" w:rsidRPr="00640752">
        <w:rPr>
          <w:rFonts w:ascii="Arial Narrow" w:hAnsi="Arial Narrow"/>
          <w:b/>
          <w:bCs/>
        </w:rPr>
        <w:t xml:space="preserve">2022-………. </w:t>
      </w:r>
      <w:r w:rsidR="002E6564" w:rsidRPr="00640752">
        <w:rPr>
          <w:rFonts w:ascii="Arial Narrow" w:hAnsi="Arial Narrow"/>
        </w:rPr>
        <w:t xml:space="preserve">oraz na stronach internetowych </w:t>
      </w:r>
      <w:r w:rsidR="002E6564" w:rsidRPr="00640752">
        <w:rPr>
          <w:rFonts w:ascii="Arial Narrow" w:hAnsi="Arial Narrow"/>
        </w:rPr>
        <w:br/>
        <w:t xml:space="preserve">i w siedzibie </w:t>
      </w:r>
      <w:r w:rsidR="002E6564" w:rsidRPr="00640752">
        <w:rPr>
          <w:rFonts w:ascii="Arial Narrow" w:hAnsi="Arial Narrow"/>
          <w:b/>
        </w:rPr>
        <w:t xml:space="preserve">Zamawiającego </w:t>
      </w:r>
      <w:r w:rsidR="002E6564" w:rsidRPr="00640752">
        <w:rPr>
          <w:rFonts w:ascii="Arial Narrow" w:hAnsi="Arial Narrow"/>
          <w:b/>
          <w:bCs/>
        </w:rPr>
        <w:t xml:space="preserve">- </w:t>
      </w:r>
      <w:r w:rsidR="002E6564" w:rsidRPr="00640752">
        <w:rPr>
          <w:rFonts w:ascii="Arial Narrow" w:hAnsi="Arial Narrow"/>
          <w:bCs/>
        </w:rPr>
        <w:t xml:space="preserve">sprawa </w:t>
      </w:r>
      <w:r w:rsidR="002E6564" w:rsidRPr="00640752">
        <w:rPr>
          <w:rFonts w:ascii="Arial Narrow" w:hAnsi="Arial Narrow"/>
          <w:b/>
          <w:bCs/>
        </w:rPr>
        <w:t xml:space="preserve">nr …./2022, </w:t>
      </w:r>
      <w:r w:rsidR="002E6564" w:rsidRPr="00640752">
        <w:rPr>
          <w:rFonts w:ascii="Arial Narrow" w:hAnsi="Arial Narrow"/>
          <w:b/>
        </w:rPr>
        <w:t>Zamawiający</w:t>
      </w:r>
      <w:r w:rsidR="002E6564" w:rsidRPr="00640752">
        <w:rPr>
          <w:rFonts w:ascii="Arial Narrow" w:hAnsi="Arial Narrow"/>
        </w:rPr>
        <w:t xml:space="preserve"> </w:t>
      </w:r>
      <w:r w:rsidR="008D5F30" w:rsidRPr="00640752">
        <w:rPr>
          <w:rFonts w:ascii="Arial Narrow" w:hAnsi="Arial Narrow" w:cs="Arial"/>
        </w:rPr>
        <w:t xml:space="preserve">zleca, a </w:t>
      </w:r>
      <w:r w:rsidR="008D5F30" w:rsidRPr="00640752">
        <w:rPr>
          <w:rFonts w:ascii="Arial Narrow" w:hAnsi="Arial Narrow" w:cs="Arial"/>
          <w:b/>
        </w:rPr>
        <w:t>Wykonawca</w:t>
      </w:r>
      <w:r w:rsidR="008D5F30" w:rsidRPr="00640752">
        <w:rPr>
          <w:rFonts w:ascii="Arial Narrow" w:hAnsi="Arial Narrow" w:cs="Arial"/>
        </w:rPr>
        <w:t xml:space="preserve"> przyjmuje do wykonania przedmiot umowy </w:t>
      </w:r>
      <w:r w:rsidR="00C778F9" w:rsidRPr="00640752">
        <w:rPr>
          <w:rFonts w:ascii="Arial Narrow" w:hAnsi="Arial Narrow" w:cs="Arial"/>
        </w:rPr>
        <w:t>polegający</w:t>
      </w:r>
      <w:r w:rsidR="002C6667" w:rsidRPr="00640752">
        <w:rPr>
          <w:rFonts w:ascii="Arial Narrow" w:hAnsi="Arial Narrow" w:cs="Arial"/>
        </w:rPr>
        <w:t xml:space="preserve"> na: </w:t>
      </w:r>
      <w:r w:rsidR="002C6667" w:rsidRPr="00640752">
        <w:rPr>
          <w:rFonts w:ascii="Arial Narrow" w:hAnsi="Arial Narrow" w:cs="Arial"/>
          <w:b/>
        </w:rPr>
        <w:t>poborze prób oraz przeprowadz</w:t>
      </w:r>
      <w:r w:rsidR="00934B19" w:rsidRPr="00640752">
        <w:rPr>
          <w:rFonts w:ascii="Arial Narrow" w:hAnsi="Arial Narrow" w:cs="Arial"/>
          <w:b/>
        </w:rPr>
        <w:t>aniu</w:t>
      </w:r>
      <w:r w:rsidR="002C6667" w:rsidRPr="00640752">
        <w:rPr>
          <w:rFonts w:ascii="Arial Narrow" w:hAnsi="Arial Narrow" w:cs="Arial"/>
          <w:b/>
        </w:rPr>
        <w:t xml:space="preserve"> badań</w:t>
      </w:r>
      <w:r w:rsidR="002C6667" w:rsidRPr="00640752">
        <w:rPr>
          <w:rFonts w:ascii="Arial Narrow" w:hAnsi="Arial Narrow" w:cs="Arial"/>
        </w:rPr>
        <w:t xml:space="preserve"> </w:t>
      </w:r>
      <w:r w:rsidR="002C6667" w:rsidRPr="00640752">
        <w:rPr>
          <w:rFonts w:ascii="Arial Narrow" w:hAnsi="Arial Narrow" w:cs="Arial"/>
          <w:b/>
        </w:rPr>
        <w:t>laboratoryjnych parametrów wody i ścieków</w:t>
      </w:r>
      <w:r w:rsidR="002C6667" w:rsidRPr="00640752">
        <w:rPr>
          <w:rFonts w:ascii="Arial Narrow" w:hAnsi="Arial Narrow" w:cs="Arial"/>
        </w:rPr>
        <w:t xml:space="preserve"> </w:t>
      </w:r>
      <w:r w:rsidR="002E6564" w:rsidRPr="00640752">
        <w:rPr>
          <w:rFonts w:ascii="Arial Narrow" w:hAnsi="Arial Narrow" w:cs="Arial"/>
        </w:rPr>
        <w:br/>
      </w:r>
      <w:r w:rsidR="002C6667" w:rsidRPr="00640752">
        <w:rPr>
          <w:rFonts w:ascii="Arial Narrow" w:hAnsi="Arial Narrow" w:cs="Arial"/>
          <w:b/>
        </w:rPr>
        <w:t>w zakresie określony</w:t>
      </w:r>
      <w:r w:rsidR="00934B19" w:rsidRPr="00640752">
        <w:rPr>
          <w:rFonts w:ascii="Arial Narrow" w:hAnsi="Arial Narrow" w:cs="Arial"/>
          <w:b/>
        </w:rPr>
        <w:t>m</w:t>
      </w:r>
      <w:r w:rsidR="002C6667" w:rsidRPr="00640752">
        <w:rPr>
          <w:rFonts w:ascii="Arial Narrow" w:hAnsi="Arial Narrow" w:cs="Arial"/>
          <w:b/>
        </w:rPr>
        <w:t xml:space="preserve"> w formularzu oferty</w:t>
      </w:r>
      <w:r w:rsidR="002C6667" w:rsidRPr="00640752">
        <w:rPr>
          <w:rFonts w:ascii="Arial Narrow" w:hAnsi="Arial Narrow" w:cs="Arial"/>
        </w:rPr>
        <w:t>.</w:t>
      </w:r>
    </w:p>
    <w:p w:rsidR="002C6667" w:rsidRPr="00640752" w:rsidRDefault="00780CBA" w:rsidP="007B73A7">
      <w:pPr>
        <w:pStyle w:val="Akapitzlist"/>
        <w:numPr>
          <w:ilvl w:val="0"/>
          <w:numId w:val="12"/>
        </w:numPr>
        <w:jc w:val="both"/>
        <w:rPr>
          <w:rFonts w:ascii="Arial Narrow" w:hAnsi="Arial Narrow" w:cs="Arial Narrow"/>
        </w:rPr>
      </w:pPr>
      <w:r w:rsidRPr="00640752">
        <w:rPr>
          <w:rFonts w:ascii="Arial Narrow" w:hAnsi="Arial Narrow" w:cs="Arial"/>
        </w:rPr>
        <w:t xml:space="preserve">Szczegółowy wykaz świadczonej usługi </w:t>
      </w:r>
      <w:r w:rsidR="00934B19" w:rsidRPr="00640752">
        <w:rPr>
          <w:rFonts w:ascii="Arial Narrow" w:hAnsi="Arial Narrow" w:cs="Arial"/>
        </w:rPr>
        <w:t xml:space="preserve">(częstotliwość oraz zakres) </w:t>
      </w:r>
      <w:r w:rsidRPr="00640752">
        <w:rPr>
          <w:rFonts w:ascii="Arial Narrow" w:hAnsi="Arial Narrow" w:cs="Arial"/>
        </w:rPr>
        <w:t xml:space="preserve">zawierają formularze </w:t>
      </w:r>
      <w:r w:rsidR="002C6667" w:rsidRPr="00640752">
        <w:rPr>
          <w:rFonts w:ascii="Arial Narrow" w:hAnsi="Arial Narrow" w:cs="Arial"/>
        </w:rPr>
        <w:t>oferty</w:t>
      </w:r>
      <w:r w:rsidRPr="00640752">
        <w:rPr>
          <w:rFonts w:ascii="Arial Narrow" w:hAnsi="Arial Narrow" w:cs="Arial"/>
        </w:rPr>
        <w:t xml:space="preserve"> (</w:t>
      </w:r>
      <w:r w:rsidR="002C6667" w:rsidRPr="00640752">
        <w:rPr>
          <w:rFonts w:ascii="Arial Narrow" w:hAnsi="Arial Narrow" w:cs="Arial"/>
        </w:rPr>
        <w:t>załącznik nr 1).</w:t>
      </w:r>
    </w:p>
    <w:p w:rsidR="002C6667" w:rsidRPr="00640752" w:rsidRDefault="00D9749E" w:rsidP="007B73A7">
      <w:pPr>
        <w:pStyle w:val="Akapitzlist"/>
        <w:numPr>
          <w:ilvl w:val="0"/>
          <w:numId w:val="12"/>
        </w:numPr>
        <w:jc w:val="both"/>
        <w:rPr>
          <w:rFonts w:ascii="Arial Narrow" w:hAnsi="Arial Narrow" w:cs="Arial Narrow"/>
        </w:rPr>
      </w:pPr>
      <w:r w:rsidRPr="00640752">
        <w:rPr>
          <w:rFonts w:ascii="Arial Narrow" w:hAnsi="Arial Narrow" w:cs="Arial"/>
        </w:rPr>
        <w:t>Z</w:t>
      </w:r>
      <w:r w:rsidR="00780CBA" w:rsidRPr="00640752">
        <w:rPr>
          <w:rFonts w:ascii="Arial Narrow" w:hAnsi="Arial Narrow" w:cs="Arial"/>
        </w:rPr>
        <w:t xml:space="preserve">ałączniki nr </w:t>
      </w:r>
      <w:r w:rsidR="002C6667" w:rsidRPr="00640752">
        <w:rPr>
          <w:rFonts w:ascii="Arial Narrow" w:hAnsi="Arial Narrow" w:cs="Arial"/>
        </w:rPr>
        <w:t>1-</w:t>
      </w:r>
      <w:r w:rsidR="00E10FE0" w:rsidRPr="00640752">
        <w:rPr>
          <w:rFonts w:ascii="Arial Narrow" w:hAnsi="Arial Narrow" w:cs="Arial"/>
        </w:rPr>
        <w:t xml:space="preserve">5 </w:t>
      </w:r>
      <w:r w:rsidR="00780CBA" w:rsidRPr="00640752">
        <w:rPr>
          <w:rFonts w:ascii="Arial Narrow" w:hAnsi="Arial Narrow" w:cs="Arial"/>
        </w:rPr>
        <w:t>dołączo</w:t>
      </w:r>
      <w:r w:rsidR="002C6667" w:rsidRPr="00640752">
        <w:rPr>
          <w:rFonts w:ascii="Arial Narrow" w:hAnsi="Arial Narrow" w:cs="Arial"/>
        </w:rPr>
        <w:t xml:space="preserve">ne do niniejszej umowy stanowią </w:t>
      </w:r>
      <w:r w:rsidR="00934B19" w:rsidRPr="00640752">
        <w:rPr>
          <w:rFonts w:ascii="Arial Narrow" w:hAnsi="Arial Narrow" w:cs="Arial"/>
        </w:rPr>
        <w:t xml:space="preserve">jej </w:t>
      </w:r>
      <w:r w:rsidR="002C6667" w:rsidRPr="00640752">
        <w:rPr>
          <w:rFonts w:ascii="Arial Narrow" w:hAnsi="Arial Narrow" w:cs="Arial"/>
        </w:rPr>
        <w:t>integralną część.</w:t>
      </w:r>
    </w:p>
    <w:p w:rsidR="005879D8" w:rsidRPr="00640752" w:rsidRDefault="003B35BD" w:rsidP="007B73A7">
      <w:pPr>
        <w:pStyle w:val="Akapitzlist"/>
        <w:numPr>
          <w:ilvl w:val="0"/>
          <w:numId w:val="12"/>
        </w:numPr>
        <w:jc w:val="both"/>
        <w:rPr>
          <w:rFonts w:ascii="Arial Narrow" w:hAnsi="Arial Narrow" w:cs="Arial Narrow"/>
        </w:rPr>
      </w:pPr>
      <w:r w:rsidRPr="00640752">
        <w:rPr>
          <w:rFonts w:ascii="Arial Narrow" w:hAnsi="Arial Narrow"/>
          <w:lang w:eastAsia="pl-PL"/>
        </w:rPr>
        <w:t xml:space="preserve">Termin realizacji przedmiotu umowy: </w:t>
      </w:r>
      <w:r w:rsidR="000D39B3" w:rsidRPr="00640752">
        <w:rPr>
          <w:rFonts w:ascii="Arial Narrow" w:hAnsi="Arial Narrow"/>
          <w:b/>
          <w:lang w:eastAsia="pl-PL"/>
        </w:rPr>
        <w:t>24</w:t>
      </w:r>
      <w:r w:rsidR="00644C66" w:rsidRPr="00640752">
        <w:rPr>
          <w:rFonts w:ascii="Arial Narrow" w:hAnsi="Arial Narrow"/>
          <w:b/>
          <w:lang w:eastAsia="pl-PL"/>
        </w:rPr>
        <w:t xml:space="preserve"> miesi</w:t>
      </w:r>
      <w:r w:rsidR="00934B19" w:rsidRPr="00640752">
        <w:rPr>
          <w:rFonts w:ascii="Arial Narrow" w:hAnsi="Arial Narrow"/>
          <w:b/>
          <w:lang w:eastAsia="pl-PL"/>
        </w:rPr>
        <w:t>ące</w:t>
      </w:r>
      <w:r w:rsidR="00644C66" w:rsidRPr="00640752">
        <w:rPr>
          <w:rFonts w:ascii="Arial Narrow" w:hAnsi="Arial Narrow"/>
          <w:lang w:eastAsia="pl-PL"/>
        </w:rPr>
        <w:t xml:space="preserve"> od dnia </w:t>
      </w:r>
      <w:r w:rsidR="00EA77F2" w:rsidRPr="00640752">
        <w:rPr>
          <w:rFonts w:ascii="Arial Narrow" w:hAnsi="Arial Narrow"/>
          <w:lang w:eastAsia="pl-PL"/>
        </w:rPr>
        <w:t>zawarcia</w:t>
      </w:r>
      <w:r w:rsidR="00496E81" w:rsidRPr="00640752">
        <w:rPr>
          <w:rFonts w:ascii="Arial Narrow" w:hAnsi="Arial Narrow"/>
          <w:lang w:eastAsia="pl-PL"/>
        </w:rPr>
        <w:t xml:space="preserve"> umowy</w:t>
      </w:r>
      <w:r w:rsidR="0092020D" w:rsidRPr="00640752">
        <w:rPr>
          <w:rFonts w:ascii="Arial Narrow" w:hAnsi="Arial Narrow"/>
          <w:lang w:eastAsia="pl-PL"/>
        </w:rPr>
        <w:t xml:space="preserve"> </w:t>
      </w:r>
      <w:r w:rsidRPr="00640752">
        <w:rPr>
          <w:rFonts w:ascii="Arial Narrow" w:hAnsi="Arial Narrow"/>
          <w:lang w:eastAsia="pl-PL"/>
        </w:rPr>
        <w:t>lub do wyczerpania</w:t>
      </w:r>
      <w:r w:rsidR="0092020D" w:rsidRPr="00640752">
        <w:rPr>
          <w:rFonts w:ascii="Arial Narrow" w:hAnsi="Arial Narrow"/>
          <w:lang w:eastAsia="pl-PL"/>
        </w:rPr>
        <w:t xml:space="preserve"> </w:t>
      </w:r>
      <w:r w:rsidR="004B3347" w:rsidRPr="00640752">
        <w:rPr>
          <w:rFonts w:ascii="Arial Narrow" w:hAnsi="Arial Narrow"/>
          <w:lang w:eastAsia="pl-PL"/>
        </w:rPr>
        <w:t xml:space="preserve">środków finansowych, </w:t>
      </w:r>
      <w:r w:rsidRPr="00640752">
        <w:rPr>
          <w:rFonts w:ascii="Arial Narrow" w:hAnsi="Arial Narrow"/>
          <w:lang w:eastAsia="pl-PL"/>
        </w:rPr>
        <w:t>których mowa w §</w:t>
      </w:r>
      <w:r w:rsidR="00E6061E" w:rsidRPr="00640752">
        <w:rPr>
          <w:rFonts w:ascii="Arial Narrow" w:hAnsi="Arial Narrow"/>
          <w:lang w:eastAsia="pl-PL"/>
        </w:rPr>
        <w:t xml:space="preserve"> </w:t>
      </w:r>
      <w:r w:rsidR="009570DE" w:rsidRPr="00640752">
        <w:rPr>
          <w:rFonts w:ascii="Arial Narrow" w:hAnsi="Arial Narrow"/>
          <w:lang w:eastAsia="pl-PL"/>
        </w:rPr>
        <w:t>4</w:t>
      </w:r>
      <w:r w:rsidRPr="00640752">
        <w:rPr>
          <w:rFonts w:ascii="Arial Narrow" w:hAnsi="Arial Narrow"/>
          <w:lang w:eastAsia="pl-PL"/>
        </w:rPr>
        <w:t xml:space="preserve"> ust.</w:t>
      </w:r>
      <w:r w:rsidR="00242732" w:rsidRPr="00640752">
        <w:rPr>
          <w:rFonts w:ascii="Arial Narrow" w:hAnsi="Arial Narrow"/>
          <w:lang w:eastAsia="pl-PL"/>
        </w:rPr>
        <w:t xml:space="preserve"> </w:t>
      </w:r>
      <w:r w:rsidR="0001249E" w:rsidRPr="00640752">
        <w:rPr>
          <w:rFonts w:ascii="Arial Narrow" w:hAnsi="Arial Narrow"/>
          <w:lang w:eastAsia="pl-PL"/>
        </w:rPr>
        <w:t>1</w:t>
      </w:r>
      <w:r w:rsidR="00644C66" w:rsidRPr="00640752">
        <w:rPr>
          <w:rFonts w:ascii="Arial Narrow" w:hAnsi="Arial Narrow"/>
          <w:lang w:eastAsia="pl-PL"/>
        </w:rPr>
        <w:t>.</w:t>
      </w:r>
    </w:p>
    <w:p w:rsidR="00780CBA" w:rsidRPr="00640752" w:rsidRDefault="00780CBA" w:rsidP="005879D8">
      <w:pPr>
        <w:pStyle w:val="Bezodstpw"/>
        <w:spacing w:line="276" w:lineRule="auto"/>
        <w:ind w:hanging="357"/>
        <w:jc w:val="both"/>
        <w:rPr>
          <w:rFonts w:ascii="Arial Narrow" w:hAnsi="Arial Narrow"/>
          <w:sz w:val="20"/>
          <w:szCs w:val="20"/>
          <w:lang w:eastAsia="pl-PL"/>
        </w:rPr>
      </w:pPr>
    </w:p>
    <w:p w:rsidR="003B35BD" w:rsidRPr="00640752" w:rsidRDefault="003B35BD" w:rsidP="00746DF6">
      <w:pPr>
        <w:pStyle w:val="Tekstpodstawowywcity21"/>
        <w:spacing w:line="276" w:lineRule="auto"/>
        <w:ind w:left="0" w:hanging="357"/>
        <w:jc w:val="center"/>
        <w:rPr>
          <w:rFonts w:ascii="Arial Narrow" w:hAnsi="Arial Narrow" w:cs="Arial"/>
          <w:b/>
          <w:sz w:val="20"/>
        </w:rPr>
      </w:pPr>
      <w:r w:rsidRPr="00640752">
        <w:rPr>
          <w:rFonts w:ascii="Arial Narrow" w:hAnsi="Arial Narrow" w:cs="Arial"/>
          <w:b/>
          <w:sz w:val="20"/>
        </w:rPr>
        <w:t>§ 2</w:t>
      </w:r>
    </w:p>
    <w:p w:rsidR="00460D47" w:rsidRPr="00640752" w:rsidRDefault="002E72EF" w:rsidP="00626E1A">
      <w:pPr>
        <w:pStyle w:val="Tekstpodstawowywcity21"/>
        <w:spacing w:line="276" w:lineRule="auto"/>
        <w:ind w:left="0" w:hanging="357"/>
        <w:jc w:val="center"/>
        <w:rPr>
          <w:rFonts w:ascii="Arial Narrow" w:hAnsi="Arial Narrow" w:cs="Arial"/>
          <w:b/>
          <w:sz w:val="20"/>
        </w:rPr>
      </w:pPr>
      <w:r w:rsidRPr="00640752">
        <w:rPr>
          <w:rFonts w:ascii="Arial Narrow" w:hAnsi="Arial Narrow" w:cs="Arial"/>
          <w:b/>
          <w:sz w:val="20"/>
        </w:rPr>
        <w:t xml:space="preserve">Obowiązki </w:t>
      </w:r>
      <w:r w:rsidR="00737F72" w:rsidRPr="00640752">
        <w:rPr>
          <w:rFonts w:ascii="Arial Narrow" w:hAnsi="Arial Narrow" w:cs="Arial"/>
          <w:b/>
          <w:sz w:val="20"/>
        </w:rPr>
        <w:t>W</w:t>
      </w:r>
      <w:r w:rsidRPr="00640752">
        <w:rPr>
          <w:rFonts w:ascii="Arial Narrow" w:hAnsi="Arial Narrow" w:cs="Arial"/>
          <w:b/>
          <w:sz w:val="20"/>
        </w:rPr>
        <w:t>ykonawcy</w:t>
      </w:r>
    </w:p>
    <w:p w:rsidR="002C6667" w:rsidRPr="00640752" w:rsidRDefault="002C6667" w:rsidP="007B73A7">
      <w:pPr>
        <w:pStyle w:val="Akapitzlist"/>
        <w:numPr>
          <w:ilvl w:val="0"/>
          <w:numId w:val="17"/>
        </w:numPr>
        <w:suppressAutoHyphens w:val="0"/>
        <w:ind w:left="360" w:right="23"/>
        <w:jc w:val="both"/>
        <w:rPr>
          <w:rFonts w:ascii="Arial Narrow" w:hAnsi="Arial Narrow"/>
          <w:bCs/>
        </w:rPr>
      </w:pPr>
      <w:r w:rsidRPr="00640752">
        <w:rPr>
          <w:rFonts w:ascii="Arial Narrow" w:hAnsi="Arial Narrow"/>
          <w:b/>
        </w:rPr>
        <w:t>Wykonawca</w:t>
      </w:r>
      <w:r w:rsidRPr="00640752">
        <w:rPr>
          <w:rFonts w:ascii="Arial Narrow" w:hAnsi="Arial Narrow"/>
        </w:rPr>
        <w:t xml:space="preserve"> zobowiązuje się wykonać zobowiązania przyjęte na podstawie umowy używając własnych materiałów, maszyn i urządzeń. Oświadcza, iż dysponuje zasobami ludzkimi</w:t>
      </w:r>
      <w:r w:rsidR="003F7D89" w:rsidRPr="00640752">
        <w:rPr>
          <w:rFonts w:ascii="Arial Narrow" w:hAnsi="Arial Narrow"/>
        </w:rPr>
        <w:t>, posiada</w:t>
      </w:r>
      <w:r w:rsidRPr="00640752">
        <w:rPr>
          <w:rFonts w:ascii="Arial Narrow" w:hAnsi="Arial Narrow"/>
        </w:rPr>
        <w:t xml:space="preserve"> wiedzę, doświadczenie, odpowiednie kwalifikacje do należytego wykonania zobowiązań przyjętych na podstawie umowy i nie istnieją żadne przeszkody prawne i faktyczne uniemożliwiające lub utrudniające mu wykonywanie przyjętych zobowiązań.</w:t>
      </w:r>
      <w:r w:rsidRPr="00640752">
        <w:rPr>
          <w:rFonts w:ascii="Arial Narrow" w:hAnsi="Arial Narrow"/>
          <w:bCs/>
        </w:rPr>
        <w:t xml:space="preserve"> </w:t>
      </w:r>
    </w:p>
    <w:p w:rsidR="002C6667" w:rsidRPr="00640752" w:rsidRDefault="002C6667" w:rsidP="007B73A7">
      <w:pPr>
        <w:pStyle w:val="Akapitzlist"/>
        <w:numPr>
          <w:ilvl w:val="0"/>
          <w:numId w:val="17"/>
        </w:numPr>
        <w:suppressAutoHyphens w:val="0"/>
        <w:ind w:left="360" w:right="23"/>
        <w:jc w:val="both"/>
        <w:rPr>
          <w:rFonts w:ascii="Arial Narrow" w:hAnsi="Arial Narrow"/>
          <w:bCs/>
        </w:rPr>
      </w:pPr>
      <w:r w:rsidRPr="00640752">
        <w:rPr>
          <w:rFonts w:ascii="Arial Narrow" w:hAnsi="Arial Narrow"/>
          <w:b/>
        </w:rPr>
        <w:t>Wykonawca</w:t>
      </w:r>
      <w:r w:rsidRPr="00640752">
        <w:rPr>
          <w:rFonts w:ascii="Arial Narrow" w:hAnsi="Arial Narrow"/>
        </w:rPr>
        <w:t xml:space="preserve"> zobowiązuje się zrealizować zobowiązania przyjęte na podstawie umowy z najwyższą starannością, </w:t>
      </w:r>
      <w:r w:rsidRPr="00640752">
        <w:rPr>
          <w:rFonts w:ascii="Arial Narrow" w:hAnsi="Arial Narrow"/>
        </w:rPr>
        <w:br/>
        <w:t>z uwzględnieniem standardów i reguł wykonywania czynności objętych niniejszą umową oraz obowiązujących przepisów prawa.</w:t>
      </w:r>
    </w:p>
    <w:p w:rsidR="002C6667" w:rsidRPr="00640752" w:rsidRDefault="002C6667" w:rsidP="007B73A7">
      <w:pPr>
        <w:numPr>
          <w:ilvl w:val="0"/>
          <w:numId w:val="17"/>
        </w:numPr>
        <w:suppressAutoHyphens w:val="0"/>
        <w:overflowPunct w:val="0"/>
        <w:adjustRightInd w:val="0"/>
        <w:ind w:left="360"/>
        <w:jc w:val="both"/>
        <w:rPr>
          <w:rFonts w:ascii="Arial Narrow" w:hAnsi="Arial Narrow" w:cs="Arial"/>
        </w:rPr>
      </w:pPr>
      <w:r w:rsidRPr="00640752">
        <w:rPr>
          <w:rFonts w:ascii="Arial Narrow" w:eastAsia="Calibri" w:hAnsi="Arial Narrow" w:cs="Arial"/>
          <w:b/>
          <w:lang w:eastAsia="en-US"/>
        </w:rPr>
        <w:t>Wykonawca</w:t>
      </w:r>
      <w:r w:rsidRPr="00640752">
        <w:rPr>
          <w:rFonts w:ascii="Arial Narrow" w:eastAsia="Calibri" w:hAnsi="Arial Narrow" w:cs="Arial"/>
          <w:lang w:eastAsia="en-US"/>
        </w:rPr>
        <w:t xml:space="preserve"> oświadcza, że posiada wszelkie uprawnienia, a także zgody, zezwolenia, decyzje itp. udzielane przez odpowiednie organy, podmioty czy urzędy oraz spełnia warunki określone przepisami prawa konieczne do należytej realizacji usługi będącej przedmiotem niniejszej umowy, a w szczególności wymogów prawnych i norm z zakresu poboru </w:t>
      </w:r>
      <w:r w:rsidR="00BB1B4A" w:rsidRPr="00640752">
        <w:rPr>
          <w:rFonts w:ascii="Arial Narrow" w:eastAsia="Calibri" w:hAnsi="Arial Narrow" w:cs="Arial"/>
          <w:lang w:eastAsia="en-US"/>
        </w:rPr>
        <w:br/>
      </w:r>
      <w:r w:rsidRPr="00640752">
        <w:rPr>
          <w:rFonts w:ascii="Arial Narrow" w:eastAsia="Calibri" w:hAnsi="Arial Narrow" w:cs="Arial"/>
          <w:lang w:eastAsia="en-US"/>
        </w:rPr>
        <w:t>i analiz prób, w tym przede wszystkim:</w:t>
      </w:r>
    </w:p>
    <w:p w:rsidR="002C6667" w:rsidRPr="00640752" w:rsidRDefault="002C6667" w:rsidP="00D9749E">
      <w:pPr>
        <w:suppressAutoHyphens w:val="0"/>
        <w:overflowPunct w:val="0"/>
        <w:adjustRightInd w:val="0"/>
        <w:ind w:left="1341" w:hanging="285"/>
        <w:jc w:val="both"/>
        <w:rPr>
          <w:rFonts w:ascii="Arial Narrow" w:eastAsia="Calibri" w:hAnsi="Arial Narrow" w:cs="Arial"/>
          <w:lang w:eastAsia="en-US"/>
        </w:rPr>
      </w:pPr>
      <w:r w:rsidRPr="00640752">
        <w:rPr>
          <w:rFonts w:ascii="Arial Narrow" w:eastAsia="Calibri" w:hAnsi="Arial Narrow" w:cs="Arial"/>
          <w:lang w:eastAsia="en-US"/>
        </w:rPr>
        <w:t>a) art.12 ust. 4 ustawy z dnia 7 czerwca 2001r</w:t>
      </w:r>
      <w:r w:rsidR="00E400AF" w:rsidRPr="00640752">
        <w:rPr>
          <w:rFonts w:ascii="Arial Narrow" w:eastAsia="Calibri" w:hAnsi="Arial Narrow" w:cs="Arial"/>
          <w:lang w:eastAsia="en-US"/>
        </w:rPr>
        <w:t>.</w:t>
      </w:r>
      <w:r w:rsidRPr="00640752">
        <w:rPr>
          <w:rFonts w:ascii="Arial Narrow" w:eastAsia="Calibri" w:hAnsi="Arial Narrow" w:cs="Arial"/>
          <w:lang w:eastAsia="en-US"/>
        </w:rPr>
        <w:t xml:space="preserve"> o zbiorowym zaopatrzeniu w wodę i zbiorowym odprowadzaniu ścieków (</w:t>
      </w:r>
      <w:r w:rsidR="00E400AF" w:rsidRPr="00640752">
        <w:rPr>
          <w:rFonts w:ascii="Arial Narrow" w:eastAsia="Calibri" w:hAnsi="Arial Narrow" w:cs="Arial"/>
          <w:lang w:eastAsia="en-US"/>
        </w:rPr>
        <w:t xml:space="preserve">t.j. </w:t>
      </w:r>
      <w:r w:rsidRPr="00640752">
        <w:rPr>
          <w:rFonts w:ascii="Arial Narrow" w:eastAsia="Calibri" w:hAnsi="Arial Narrow" w:cs="Arial"/>
          <w:lang w:eastAsia="en-US"/>
        </w:rPr>
        <w:t>Dz.U.20</w:t>
      </w:r>
      <w:r w:rsidR="00E400AF" w:rsidRPr="00640752">
        <w:rPr>
          <w:rFonts w:ascii="Arial Narrow" w:eastAsia="Calibri" w:hAnsi="Arial Narrow" w:cs="Arial"/>
          <w:lang w:eastAsia="en-US"/>
        </w:rPr>
        <w:t>20</w:t>
      </w:r>
      <w:r w:rsidRPr="00640752">
        <w:rPr>
          <w:rFonts w:ascii="Arial Narrow" w:eastAsia="Calibri" w:hAnsi="Arial Narrow" w:cs="Arial"/>
          <w:lang w:eastAsia="en-US"/>
        </w:rPr>
        <w:t xml:space="preserve"> poz.</w:t>
      </w:r>
      <w:r w:rsidR="00E400AF" w:rsidRPr="00640752">
        <w:rPr>
          <w:rFonts w:ascii="Arial Narrow" w:eastAsia="Calibri" w:hAnsi="Arial Narrow" w:cs="Arial"/>
          <w:lang w:eastAsia="en-US"/>
        </w:rPr>
        <w:t>2028)</w:t>
      </w:r>
      <w:r w:rsidRPr="00640752">
        <w:rPr>
          <w:rFonts w:ascii="Arial Narrow" w:eastAsia="Calibri" w:hAnsi="Arial Narrow" w:cs="Arial"/>
          <w:lang w:eastAsia="en-US"/>
        </w:rPr>
        <w:t xml:space="preserve"> oraz rozporządzenia Ministra Zdrowia z dnia 7 grudnia 2017r. w sprawie jakości wody przeznaczonej do spożycia przez ludzi (Dz.U.2017 poz. 2294)</w:t>
      </w:r>
      <w:r w:rsidR="00E400AF" w:rsidRPr="00640752">
        <w:rPr>
          <w:rFonts w:ascii="Arial Narrow" w:eastAsia="Calibri" w:hAnsi="Arial Narrow" w:cs="Arial"/>
          <w:lang w:eastAsia="en-US"/>
        </w:rPr>
        <w:t>,</w:t>
      </w:r>
    </w:p>
    <w:p w:rsidR="002C6667" w:rsidRPr="00640752" w:rsidRDefault="002C6667" w:rsidP="00D9749E">
      <w:pPr>
        <w:suppressAutoHyphens w:val="0"/>
        <w:overflowPunct w:val="0"/>
        <w:adjustRightInd w:val="0"/>
        <w:ind w:left="1341" w:hanging="285"/>
        <w:jc w:val="both"/>
        <w:rPr>
          <w:rFonts w:ascii="Arial Narrow" w:eastAsia="Calibri" w:hAnsi="Arial Narrow" w:cs="Arial"/>
          <w:lang w:eastAsia="en-US"/>
        </w:rPr>
      </w:pPr>
      <w:r w:rsidRPr="00640752">
        <w:rPr>
          <w:rFonts w:ascii="Arial Narrow" w:eastAsia="Calibri" w:hAnsi="Arial Narrow" w:cs="Arial"/>
          <w:lang w:eastAsia="en-US"/>
        </w:rPr>
        <w:t xml:space="preserve">b) rozporządzenia Ministra Budownictwa z dnia 14 lipca 2006r. w sprawie realizacji obowiązków dostawcy ścieków przemysłowych oraz warunków wprowadzanych ścieków do urządzeń kanalizacyjnych </w:t>
      </w:r>
      <w:r w:rsidR="00E400AF" w:rsidRPr="00640752">
        <w:rPr>
          <w:rFonts w:ascii="Arial Narrow" w:eastAsia="Calibri" w:hAnsi="Arial Narrow" w:cs="Arial"/>
          <w:lang w:eastAsia="en-US"/>
        </w:rPr>
        <w:br/>
      </w:r>
      <w:r w:rsidRPr="00640752">
        <w:rPr>
          <w:rFonts w:ascii="Arial Narrow" w:eastAsia="Calibri" w:hAnsi="Arial Narrow" w:cs="Arial"/>
          <w:lang w:eastAsia="en-US"/>
        </w:rPr>
        <w:t>(</w:t>
      </w:r>
      <w:r w:rsidR="00E400AF" w:rsidRPr="00640752">
        <w:rPr>
          <w:rFonts w:ascii="Arial Narrow" w:eastAsia="Calibri" w:hAnsi="Arial Narrow" w:cs="Arial"/>
          <w:lang w:eastAsia="en-US"/>
        </w:rPr>
        <w:t xml:space="preserve">t.j. </w:t>
      </w:r>
      <w:r w:rsidRPr="00640752">
        <w:rPr>
          <w:rFonts w:ascii="Arial Narrow" w:eastAsia="Calibri" w:hAnsi="Arial Narrow" w:cs="Arial"/>
          <w:lang w:eastAsia="en-US"/>
        </w:rPr>
        <w:t>Dz. U</w:t>
      </w:r>
      <w:r w:rsidR="00E400AF" w:rsidRPr="00640752">
        <w:rPr>
          <w:rFonts w:ascii="Arial Narrow" w:eastAsia="Calibri" w:hAnsi="Arial Narrow" w:cs="Arial"/>
          <w:lang w:eastAsia="en-US"/>
        </w:rPr>
        <w:t>.2016 poz. 1757</w:t>
      </w:r>
      <w:r w:rsidRPr="00640752">
        <w:rPr>
          <w:rFonts w:ascii="Arial Narrow" w:eastAsia="Calibri" w:hAnsi="Arial Narrow" w:cs="Arial"/>
          <w:lang w:eastAsia="en-US"/>
        </w:rPr>
        <w:t>)</w:t>
      </w:r>
      <w:r w:rsidR="00E400AF" w:rsidRPr="00640752">
        <w:rPr>
          <w:rFonts w:ascii="Arial Narrow" w:eastAsia="Calibri" w:hAnsi="Arial Narrow" w:cs="Arial"/>
          <w:lang w:eastAsia="en-US"/>
        </w:rPr>
        <w:t>,</w:t>
      </w:r>
    </w:p>
    <w:p w:rsidR="002C6667" w:rsidRPr="00640752" w:rsidRDefault="002C6667" w:rsidP="00D9749E">
      <w:pPr>
        <w:suppressAutoHyphens w:val="0"/>
        <w:overflowPunct w:val="0"/>
        <w:adjustRightInd w:val="0"/>
        <w:ind w:left="1341" w:hanging="283"/>
        <w:jc w:val="both"/>
        <w:rPr>
          <w:rFonts w:ascii="Arial Narrow" w:hAnsi="Arial Narrow" w:cs="Arial"/>
        </w:rPr>
      </w:pPr>
      <w:r w:rsidRPr="00640752">
        <w:rPr>
          <w:rFonts w:ascii="Arial Narrow" w:eastAsia="Calibri" w:hAnsi="Arial Narrow" w:cs="Arial"/>
          <w:lang w:eastAsia="en-US"/>
        </w:rPr>
        <w:t>c) badania wody będą przeprowadzone w laboratorium posiadających akredytację właściwego Państwowego Inspektora Sanitarnego.</w:t>
      </w:r>
    </w:p>
    <w:p w:rsidR="002C6667" w:rsidRPr="00640752" w:rsidRDefault="002C6667" w:rsidP="007B73A7">
      <w:pPr>
        <w:pStyle w:val="Akapitzlist"/>
        <w:numPr>
          <w:ilvl w:val="0"/>
          <w:numId w:val="17"/>
        </w:numPr>
        <w:suppressAutoHyphens w:val="0"/>
        <w:ind w:left="360" w:right="23"/>
        <w:jc w:val="both"/>
        <w:rPr>
          <w:rFonts w:ascii="Arial Narrow" w:hAnsi="Arial Narrow"/>
          <w:bCs/>
        </w:rPr>
      </w:pPr>
      <w:r w:rsidRPr="00640752">
        <w:rPr>
          <w:rFonts w:ascii="Arial Narrow" w:hAnsi="Arial Narrow"/>
        </w:rPr>
        <w:t>Strony postanawiają, iż:</w:t>
      </w:r>
    </w:p>
    <w:p w:rsidR="002C6667" w:rsidRPr="00640752" w:rsidRDefault="002C6667" w:rsidP="007B73A7">
      <w:pPr>
        <w:pStyle w:val="Akapitzlist"/>
        <w:numPr>
          <w:ilvl w:val="1"/>
          <w:numId w:val="17"/>
        </w:numPr>
        <w:suppressAutoHyphens w:val="0"/>
        <w:ind w:left="1080" w:right="23"/>
        <w:jc w:val="both"/>
        <w:rPr>
          <w:rFonts w:ascii="Arial Narrow" w:hAnsi="Arial Narrow"/>
          <w:bCs/>
        </w:rPr>
      </w:pPr>
      <w:r w:rsidRPr="00640752">
        <w:rPr>
          <w:rFonts w:ascii="Arial Narrow" w:hAnsi="Arial Narrow"/>
          <w:b/>
        </w:rPr>
        <w:t>Wykonawca</w:t>
      </w:r>
      <w:r w:rsidRPr="00640752">
        <w:rPr>
          <w:rFonts w:ascii="Arial Narrow" w:hAnsi="Arial Narrow"/>
        </w:rPr>
        <w:t xml:space="preserve"> jest uprawniony do wykonywania zobowiązań przyjętych na podstawie umowy za pomocą osób trzecich, za które działania i zaniechania ponosi odpowiedzialność,</w:t>
      </w:r>
    </w:p>
    <w:p w:rsidR="002C6667" w:rsidRPr="00640752" w:rsidRDefault="002C6667" w:rsidP="007B73A7">
      <w:pPr>
        <w:pStyle w:val="Akapitzlist"/>
        <w:numPr>
          <w:ilvl w:val="1"/>
          <w:numId w:val="17"/>
        </w:numPr>
        <w:suppressAutoHyphens w:val="0"/>
        <w:ind w:left="1080" w:right="23"/>
        <w:jc w:val="both"/>
        <w:rPr>
          <w:rFonts w:ascii="Arial Narrow" w:hAnsi="Arial Narrow"/>
          <w:bCs/>
        </w:rPr>
      </w:pPr>
      <w:r w:rsidRPr="00640752">
        <w:rPr>
          <w:rFonts w:ascii="Arial Narrow" w:hAnsi="Arial Narrow"/>
          <w:b/>
        </w:rPr>
        <w:lastRenderedPageBreak/>
        <w:t>Zamawiający</w:t>
      </w:r>
      <w:r w:rsidRPr="00640752">
        <w:rPr>
          <w:rFonts w:ascii="Arial Narrow" w:hAnsi="Arial Narrow"/>
        </w:rPr>
        <w:t xml:space="preserve"> nie ponosi odpowiedzialności za szkody wyrządzone przez </w:t>
      </w:r>
      <w:r w:rsidRPr="00640752">
        <w:rPr>
          <w:rFonts w:ascii="Arial Narrow" w:hAnsi="Arial Narrow"/>
          <w:b/>
        </w:rPr>
        <w:t>Wykonawcę</w:t>
      </w:r>
      <w:r w:rsidRPr="00640752">
        <w:rPr>
          <w:rFonts w:ascii="Arial Narrow" w:hAnsi="Arial Narrow"/>
        </w:rPr>
        <w:t xml:space="preserve"> bądź osoby za pomocą których wykonuje zobowiązania przyjęte na podstawie umowy osobom trzecim,</w:t>
      </w:r>
    </w:p>
    <w:p w:rsidR="002C6667" w:rsidRPr="00640752" w:rsidRDefault="002C6667" w:rsidP="007B73A7">
      <w:pPr>
        <w:pStyle w:val="Akapitzlist"/>
        <w:numPr>
          <w:ilvl w:val="1"/>
          <w:numId w:val="17"/>
        </w:numPr>
        <w:suppressAutoHyphens w:val="0"/>
        <w:ind w:left="1080" w:right="23"/>
        <w:jc w:val="both"/>
        <w:rPr>
          <w:rFonts w:ascii="Arial Narrow" w:hAnsi="Arial Narrow"/>
          <w:bCs/>
        </w:rPr>
      </w:pPr>
      <w:r w:rsidRPr="00640752">
        <w:rPr>
          <w:rFonts w:ascii="Arial Narrow" w:hAnsi="Arial Narrow"/>
          <w:b/>
        </w:rPr>
        <w:t>Wykonawca</w:t>
      </w:r>
      <w:r w:rsidRPr="00640752">
        <w:rPr>
          <w:rFonts w:ascii="Arial Narrow" w:hAnsi="Arial Narrow"/>
        </w:rPr>
        <w:t xml:space="preserve"> (również osoby trzecie za pomocą których wykonuje zobowiązania przyjęte na podstawie umowy) </w:t>
      </w:r>
      <w:r w:rsidR="00BB1B4A" w:rsidRPr="00640752">
        <w:rPr>
          <w:rFonts w:ascii="Arial Narrow" w:hAnsi="Arial Narrow"/>
        </w:rPr>
        <w:br/>
      </w:r>
      <w:r w:rsidRPr="00640752">
        <w:rPr>
          <w:rFonts w:ascii="Arial Narrow" w:hAnsi="Arial Narrow"/>
        </w:rPr>
        <w:t>z miejsca swojej siedziby do miejsca w którym będzie wykonywać zobowiązania przyjęte na podstawie umowy (również z powrotem) dotrze na własny koszt i ryzyko.</w:t>
      </w:r>
    </w:p>
    <w:p w:rsidR="002C6667" w:rsidRPr="00640752" w:rsidRDefault="002C6667" w:rsidP="00D85019">
      <w:pPr>
        <w:numPr>
          <w:ilvl w:val="0"/>
          <w:numId w:val="17"/>
        </w:numPr>
        <w:suppressAutoHyphens w:val="0"/>
        <w:overflowPunct w:val="0"/>
        <w:adjustRightInd w:val="0"/>
        <w:ind w:left="360"/>
        <w:jc w:val="both"/>
        <w:rPr>
          <w:rFonts w:ascii="Arial Narrow" w:hAnsi="Arial Narrow" w:cs="Arial"/>
        </w:rPr>
      </w:pPr>
      <w:r w:rsidRPr="00640752">
        <w:rPr>
          <w:rFonts w:ascii="Arial Narrow" w:eastAsia="Calibri" w:hAnsi="Arial Narrow" w:cs="Arial"/>
          <w:b/>
          <w:lang w:eastAsia="en-US"/>
        </w:rPr>
        <w:t>Wykonawca</w:t>
      </w:r>
      <w:r w:rsidRPr="00640752">
        <w:rPr>
          <w:rFonts w:ascii="Arial Narrow" w:eastAsia="Calibri" w:hAnsi="Arial Narrow" w:cs="Arial"/>
          <w:lang w:eastAsia="en-US"/>
        </w:rPr>
        <w:t xml:space="preserve"> ponosi pełną odpowiedzialność z tytułu zgodności ze stanem faktycznym oświadczenia, o którym mowa </w:t>
      </w:r>
      <w:r w:rsidR="00BB1B4A" w:rsidRPr="00640752">
        <w:rPr>
          <w:rFonts w:ascii="Arial Narrow" w:eastAsia="Calibri" w:hAnsi="Arial Narrow" w:cs="Arial"/>
          <w:lang w:eastAsia="en-US"/>
        </w:rPr>
        <w:br/>
      </w:r>
      <w:r w:rsidRPr="00640752">
        <w:rPr>
          <w:rFonts w:ascii="Arial Narrow" w:eastAsia="Calibri" w:hAnsi="Arial Narrow" w:cs="Arial"/>
          <w:lang w:eastAsia="en-US"/>
        </w:rPr>
        <w:t>w ust.</w:t>
      </w:r>
      <w:r w:rsidR="00CB0AC5" w:rsidRPr="00640752">
        <w:rPr>
          <w:rFonts w:ascii="Arial Narrow" w:eastAsia="Calibri" w:hAnsi="Arial Narrow" w:cs="Arial"/>
          <w:lang w:eastAsia="en-US"/>
        </w:rPr>
        <w:t xml:space="preserve"> </w:t>
      </w:r>
      <w:r w:rsidRPr="00640752">
        <w:rPr>
          <w:rFonts w:ascii="Arial Narrow" w:eastAsia="Calibri" w:hAnsi="Arial Narrow" w:cs="Arial"/>
          <w:lang w:eastAsia="en-US"/>
        </w:rPr>
        <w:t>3 i zobowiązany jest naprawić wszelką szkodę powstałą w związku z niezgodnością z prawdą tego oświadczenia.</w:t>
      </w:r>
    </w:p>
    <w:p w:rsidR="00D85019" w:rsidRPr="00640752" w:rsidRDefault="002C6667" w:rsidP="00D85019">
      <w:pPr>
        <w:numPr>
          <w:ilvl w:val="0"/>
          <w:numId w:val="17"/>
        </w:numPr>
        <w:suppressAutoHyphens w:val="0"/>
        <w:ind w:left="360"/>
        <w:jc w:val="both"/>
        <w:rPr>
          <w:rFonts w:ascii="Arial Narrow" w:hAnsi="Arial Narrow" w:cs="Arial"/>
        </w:rPr>
      </w:pPr>
      <w:r w:rsidRPr="00640752">
        <w:rPr>
          <w:rFonts w:ascii="Arial Narrow" w:hAnsi="Arial Narrow" w:cs="Arial"/>
          <w:b/>
        </w:rPr>
        <w:t>Wykonawca</w:t>
      </w:r>
      <w:r w:rsidRPr="00640752">
        <w:rPr>
          <w:rFonts w:ascii="Arial Narrow" w:hAnsi="Arial Narrow" w:cs="Arial"/>
        </w:rPr>
        <w:t xml:space="preserve"> zobowiązany jest </w:t>
      </w:r>
      <w:r w:rsidR="00934B19" w:rsidRPr="00640752">
        <w:rPr>
          <w:rFonts w:ascii="Arial Narrow" w:hAnsi="Arial Narrow"/>
        </w:rPr>
        <w:t xml:space="preserve">do pisemnego zawiadomienia </w:t>
      </w:r>
      <w:r w:rsidR="00934B19" w:rsidRPr="00640752">
        <w:rPr>
          <w:rFonts w:ascii="Arial Narrow" w:hAnsi="Arial Narrow"/>
          <w:b/>
        </w:rPr>
        <w:t xml:space="preserve">Zamawiającego </w:t>
      </w:r>
      <w:r w:rsidR="00D85019" w:rsidRPr="00640752">
        <w:rPr>
          <w:rFonts w:ascii="Arial Narrow" w:hAnsi="Arial Narrow"/>
        </w:rPr>
        <w:t xml:space="preserve">w terminie </w:t>
      </w:r>
      <w:r w:rsidR="00BB1B4A" w:rsidRPr="00640752">
        <w:rPr>
          <w:rFonts w:ascii="Arial Narrow" w:hAnsi="Arial Narrow"/>
        </w:rPr>
        <w:t>7</w:t>
      </w:r>
      <w:r w:rsidR="00D85019" w:rsidRPr="00640752">
        <w:rPr>
          <w:rFonts w:ascii="Arial Narrow" w:hAnsi="Arial Narrow"/>
        </w:rPr>
        <w:t xml:space="preserve"> dni od zaistnienia zdarzenia o: </w:t>
      </w:r>
    </w:p>
    <w:p w:rsidR="00D85019" w:rsidRPr="00640752" w:rsidRDefault="00D85019" w:rsidP="00D85019">
      <w:pPr>
        <w:numPr>
          <w:ilvl w:val="0"/>
          <w:numId w:val="26"/>
        </w:numPr>
        <w:tabs>
          <w:tab w:val="left" w:pos="360"/>
        </w:tabs>
        <w:suppressAutoHyphens w:val="0"/>
        <w:overflowPunct w:val="0"/>
        <w:autoSpaceDE w:val="0"/>
        <w:autoSpaceDN w:val="0"/>
        <w:adjustRightInd w:val="0"/>
        <w:jc w:val="both"/>
        <w:rPr>
          <w:rFonts w:ascii="Arial Narrow" w:hAnsi="Arial Narrow"/>
        </w:rPr>
      </w:pPr>
      <w:r w:rsidRPr="00640752">
        <w:rPr>
          <w:rFonts w:ascii="Arial Narrow" w:hAnsi="Arial Narrow"/>
        </w:rPr>
        <w:t xml:space="preserve">zmianie nazwy lub siedziby </w:t>
      </w:r>
      <w:r w:rsidRPr="00640752">
        <w:rPr>
          <w:rFonts w:ascii="Arial Narrow" w:hAnsi="Arial Narrow"/>
          <w:b/>
        </w:rPr>
        <w:t>Wykonawcy</w:t>
      </w:r>
      <w:r w:rsidRPr="00640752">
        <w:rPr>
          <w:rFonts w:ascii="Arial Narrow" w:hAnsi="Arial Narrow"/>
        </w:rPr>
        <w:t xml:space="preserve">, pod rygorem uznania za doręczone skutecznie wszelkich pism skierowanych przez </w:t>
      </w:r>
      <w:r w:rsidRPr="00640752">
        <w:rPr>
          <w:rFonts w:ascii="Arial Narrow" w:hAnsi="Arial Narrow"/>
          <w:b/>
        </w:rPr>
        <w:t>Zamawiającego</w:t>
      </w:r>
      <w:r w:rsidRPr="00640752">
        <w:rPr>
          <w:rFonts w:ascii="Arial Narrow" w:hAnsi="Arial Narrow"/>
        </w:rPr>
        <w:t xml:space="preserve"> do </w:t>
      </w:r>
      <w:r w:rsidRPr="00640752">
        <w:rPr>
          <w:rFonts w:ascii="Arial Narrow" w:hAnsi="Arial Narrow"/>
          <w:b/>
        </w:rPr>
        <w:t xml:space="preserve">Wykonawcy </w:t>
      </w:r>
      <w:r w:rsidRPr="00640752">
        <w:rPr>
          <w:rFonts w:ascii="Arial Narrow" w:hAnsi="Arial Narrow"/>
        </w:rPr>
        <w:t>na dotychczasowy adres,</w:t>
      </w:r>
    </w:p>
    <w:p w:rsidR="00D85019" w:rsidRPr="00640752" w:rsidRDefault="00D85019" w:rsidP="00D85019">
      <w:pPr>
        <w:numPr>
          <w:ilvl w:val="0"/>
          <w:numId w:val="26"/>
        </w:numPr>
        <w:tabs>
          <w:tab w:val="left" w:pos="360"/>
          <w:tab w:val="left" w:pos="546"/>
        </w:tabs>
        <w:suppressAutoHyphens w:val="0"/>
        <w:overflowPunct w:val="0"/>
        <w:autoSpaceDE w:val="0"/>
        <w:autoSpaceDN w:val="0"/>
        <w:adjustRightInd w:val="0"/>
        <w:jc w:val="both"/>
        <w:rPr>
          <w:rFonts w:ascii="Arial Narrow" w:hAnsi="Arial Narrow"/>
        </w:rPr>
      </w:pPr>
      <w:r w:rsidRPr="00640752">
        <w:rPr>
          <w:rFonts w:ascii="Arial Narrow" w:hAnsi="Arial Narrow"/>
        </w:rPr>
        <w:t xml:space="preserve">zmianie osób reprezentujących </w:t>
      </w:r>
      <w:r w:rsidRPr="00640752">
        <w:rPr>
          <w:rFonts w:ascii="Arial Narrow" w:hAnsi="Arial Narrow"/>
          <w:b/>
        </w:rPr>
        <w:t>Wykonawcę</w:t>
      </w:r>
      <w:r w:rsidRPr="00640752">
        <w:rPr>
          <w:rFonts w:ascii="Arial Narrow" w:hAnsi="Arial Narrow"/>
        </w:rPr>
        <w:t xml:space="preserve">, </w:t>
      </w:r>
    </w:p>
    <w:p w:rsidR="00D85019" w:rsidRPr="00640752" w:rsidRDefault="00D85019" w:rsidP="00D85019">
      <w:pPr>
        <w:numPr>
          <w:ilvl w:val="0"/>
          <w:numId w:val="26"/>
        </w:numPr>
        <w:tabs>
          <w:tab w:val="left" w:pos="360"/>
        </w:tabs>
        <w:suppressAutoHyphens w:val="0"/>
        <w:overflowPunct w:val="0"/>
        <w:autoSpaceDE w:val="0"/>
        <w:autoSpaceDN w:val="0"/>
        <w:adjustRightInd w:val="0"/>
        <w:jc w:val="both"/>
        <w:rPr>
          <w:rFonts w:ascii="Arial Narrow" w:hAnsi="Arial Narrow"/>
        </w:rPr>
      </w:pPr>
      <w:r w:rsidRPr="00640752">
        <w:rPr>
          <w:rFonts w:ascii="Arial Narrow" w:hAnsi="Arial Narrow"/>
        </w:rPr>
        <w:t xml:space="preserve">wszczęciu postępowania układowego, w którym uczestniczy </w:t>
      </w:r>
      <w:r w:rsidRPr="00640752">
        <w:rPr>
          <w:rFonts w:ascii="Arial Narrow" w:hAnsi="Arial Narrow"/>
          <w:b/>
        </w:rPr>
        <w:t>Wykonawca</w:t>
      </w:r>
      <w:r w:rsidRPr="00640752">
        <w:rPr>
          <w:rFonts w:ascii="Arial Narrow" w:hAnsi="Arial Narrow"/>
        </w:rPr>
        <w:t>,</w:t>
      </w:r>
    </w:p>
    <w:p w:rsidR="00D85019" w:rsidRPr="00640752" w:rsidRDefault="00D85019" w:rsidP="00D85019">
      <w:pPr>
        <w:numPr>
          <w:ilvl w:val="0"/>
          <w:numId w:val="26"/>
        </w:numPr>
        <w:tabs>
          <w:tab w:val="left" w:pos="360"/>
        </w:tabs>
        <w:suppressAutoHyphens w:val="0"/>
        <w:overflowPunct w:val="0"/>
        <w:autoSpaceDE w:val="0"/>
        <w:autoSpaceDN w:val="0"/>
        <w:adjustRightInd w:val="0"/>
        <w:jc w:val="both"/>
        <w:rPr>
          <w:rFonts w:ascii="Arial Narrow" w:hAnsi="Arial Narrow"/>
        </w:rPr>
      </w:pPr>
      <w:r w:rsidRPr="00640752">
        <w:rPr>
          <w:rFonts w:ascii="Arial Narrow" w:hAnsi="Arial Narrow"/>
        </w:rPr>
        <w:t xml:space="preserve">ogłoszeniu likwidacji lub upadłości </w:t>
      </w:r>
      <w:r w:rsidRPr="00640752">
        <w:rPr>
          <w:rFonts w:ascii="Arial Narrow" w:hAnsi="Arial Narrow"/>
          <w:b/>
        </w:rPr>
        <w:t>Wykonawcy</w:t>
      </w:r>
      <w:r w:rsidRPr="00640752">
        <w:rPr>
          <w:rFonts w:ascii="Arial Narrow" w:hAnsi="Arial Narrow"/>
        </w:rPr>
        <w:t xml:space="preserve">, </w:t>
      </w:r>
    </w:p>
    <w:p w:rsidR="00D85019" w:rsidRPr="00640752" w:rsidRDefault="00D85019" w:rsidP="00D85019">
      <w:pPr>
        <w:pStyle w:val="Tekstpodstawowy"/>
        <w:numPr>
          <w:ilvl w:val="0"/>
          <w:numId w:val="26"/>
        </w:numPr>
        <w:tabs>
          <w:tab w:val="left" w:pos="234"/>
        </w:tabs>
        <w:suppressAutoHyphens w:val="0"/>
        <w:rPr>
          <w:rFonts w:ascii="Arial Narrow" w:hAnsi="Arial Narrow"/>
          <w:sz w:val="20"/>
        </w:rPr>
      </w:pPr>
      <w:r w:rsidRPr="00640752">
        <w:rPr>
          <w:rFonts w:ascii="Arial Narrow" w:hAnsi="Arial Narrow"/>
          <w:sz w:val="20"/>
        </w:rPr>
        <w:t xml:space="preserve">zawieszeniu lub zakończeniu działalności przez </w:t>
      </w:r>
      <w:r w:rsidRPr="00640752">
        <w:rPr>
          <w:rFonts w:ascii="Arial Narrow" w:hAnsi="Arial Narrow"/>
          <w:b/>
          <w:sz w:val="20"/>
        </w:rPr>
        <w:t>Wykonawcy</w:t>
      </w:r>
      <w:r w:rsidRPr="00640752">
        <w:rPr>
          <w:rFonts w:ascii="Arial Narrow" w:hAnsi="Arial Narrow"/>
          <w:sz w:val="20"/>
        </w:rPr>
        <w:t>.</w:t>
      </w:r>
    </w:p>
    <w:p w:rsidR="002C6667" w:rsidRPr="00640752" w:rsidRDefault="00D85019" w:rsidP="00D85019">
      <w:pPr>
        <w:numPr>
          <w:ilvl w:val="0"/>
          <w:numId w:val="17"/>
        </w:numPr>
        <w:suppressAutoHyphens w:val="0"/>
        <w:ind w:left="360"/>
        <w:jc w:val="both"/>
        <w:rPr>
          <w:rFonts w:ascii="Arial Narrow" w:hAnsi="Arial Narrow" w:cs="Arial"/>
        </w:rPr>
      </w:pPr>
      <w:r w:rsidRPr="00640752">
        <w:rPr>
          <w:rFonts w:ascii="Arial Narrow" w:hAnsi="Arial Narrow" w:cs="Arial"/>
        </w:rPr>
        <w:t xml:space="preserve">Zobowiązanie, o którym mowa w ust. </w:t>
      </w:r>
      <w:r w:rsidR="00E802B9" w:rsidRPr="00640752">
        <w:rPr>
          <w:rFonts w:ascii="Arial Narrow" w:hAnsi="Arial Narrow" w:cs="Arial"/>
        </w:rPr>
        <w:t>6</w:t>
      </w:r>
      <w:r w:rsidR="002C6667" w:rsidRPr="00640752">
        <w:rPr>
          <w:rFonts w:ascii="Arial Narrow" w:hAnsi="Arial Narrow" w:cs="Arial"/>
        </w:rPr>
        <w:t xml:space="preserve"> dotyczy okresu obowiązywania umowy, oraz niezakończonych rozliczeń wynikających z umowy.</w:t>
      </w:r>
    </w:p>
    <w:p w:rsidR="002C6667" w:rsidRPr="00640752" w:rsidRDefault="002C6667" w:rsidP="00D85019">
      <w:pPr>
        <w:numPr>
          <w:ilvl w:val="0"/>
          <w:numId w:val="17"/>
        </w:numPr>
        <w:suppressAutoHyphens w:val="0"/>
        <w:ind w:left="360"/>
        <w:jc w:val="both"/>
        <w:rPr>
          <w:rFonts w:ascii="Arial Narrow" w:hAnsi="Arial Narrow" w:cs="Arial"/>
        </w:rPr>
      </w:pPr>
      <w:r w:rsidRPr="00640752">
        <w:rPr>
          <w:rFonts w:ascii="Arial Narrow" w:hAnsi="Arial Narrow"/>
          <w:b/>
        </w:rPr>
        <w:t>Wykonawca</w:t>
      </w:r>
      <w:r w:rsidRPr="00640752">
        <w:rPr>
          <w:rFonts w:ascii="Arial Narrow" w:hAnsi="Arial Narrow"/>
        </w:rPr>
        <w:t xml:space="preserve"> zobowiązuje się wykonywać usługę w ten sposób, iż:</w:t>
      </w:r>
    </w:p>
    <w:p w:rsidR="002C6667" w:rsidRPr="00640752" w:rsidRDefault="002C6667" w:rsidP="00D85019">
      <w:pPr>
        <w:pStyle w:val="Akapitzlist"/>
        <w:numPr>
          <w:ilvl w:val="0"/>
          <w:numId w:val="27"/>
        </w:numPr>
        <w:suppressAutoHyphens w:val="0"/>
        <w:ind w:right="23"/>
        <w:jc w:val="both"/>
        <w:rPr>
          <w:rFonts w:ascii="Arial Narrow" w:hAnsi="Arial Narrow"/>
          <w:bCs/>
        </w:rPr>
      </w:pPr>
      <w:r w:rsidRPr="00640752">
        <w:rPr>
          <w:rFonts w:ascii="Arial Narrow" w:hAnsi="Arial Narrow"/>
          <w:bCs/>
        </w:rPr>
        <w:t xml:space="preserve">pobór prób oraz badań następować będzie wg </w:t>
      </w:r>
      <w:r w:rsidR="00845DAD" w:rsidRPr="00640752">
        <w:rPr>
          <w:rFonts w:ascii="Arial Narrow" w:hAnsi="Arial Narrow"/>
          <w:bCs/>
        </w:rPr>
        <w:t xml:space="preserve">zasad (zakres i częstotliwość) </w:t>
      </w:r>
      <w:r w:rsidRPr="00640752">
        <w:rPr>
          <w:rFonts w:ascii="Arial Narrow" w:hAnsi="Arial Narrow"/>
          <w:bCs/>
        </w:rPr>
        <w:t>wyk</w:t>
      </w:r>
      <w:r w:rsidR="00E802B9" w:rsidRPr="00640752">
        <w:rPr>
          <w:rFonts w:ascii="Arial Narrow" w:hAnsi="Arial Narrow"/>
          <w:bCs/>
        </w:rPr>
        <w:t>onywania analiz zapisany</w:t>
      </w:r>
      <w:r w:rsidR="00E54C07" w:rsidRPr="00640752">
        <w:rPr>
          <w:rFonts w:ascii="Arial Narrow" w:hAnsi="Arial Narrow"/>
          <w:bCs/>
        </w:rPr>
        <w:t>ch</w:t>
      </w:r>
      <w:r w:rsidR="00E54C07" w:rsidRPr="00640752">
        <w:rPr>
          <w:rFonts w:ascii="Arial Narrow" w:hAnsi="Arial Narrow"/>
          <w:bCs/>
        </w:rPr>
        <w:br/>
      </w:r>
      <w:r w:rsidR="00E802B9" w:rsidRPr="00640752">
        <w:rPr>
          <w:rFonts w:ascii="Arial Narrow" w:hAnsi="Arial Narrow"/>
          <w:bCs/>
        </w:rPr>
        <w:t>w</w:t>
      </w:r>
      <w:r w:rsidR="00845DAD" w:rsidRPr="00640752">
        <w:rPr>
          <w:rFonts w:ascii="Arial Narrow" w:hAnsi="Arial Narrow"/>
          <w:bCs/>
        </w:rPr>
        <w:t xml:space="preserve"> załączniku nr 1 do umowy</w:t>
      </w:r>
      <w:r w:rsidR="0027322D">
        <w:rPr>
          <w:rFonts w:ascii="Arial Narrow" w:hAnsi="Arial Narrow"/>
          <w:bCs/>
        </w:rPr>
        <w:t>. Zamawiający zastrzega sobie prawo do zmiany częstotliwości i ilości wykonywania badań próbek wody</w:t>
      </w:r>
      <w:r w:rsidRPr="00640752">
        <w:rPr>
          <w:rFonts w:ascii="Arial Narrow" w:hAnsi="Arial Narrow"/>
          <w:bCs/>
        </w:rPr>
        <w:t>;</w:t>
      </w:r>
      <w:r w:rsidR="00845DAD" w:rsidRPr="00640752">
        <w:rPr>
          <w:rFonts w:ascii="Arial Narrow" w:hAnsi="Arial Narrow"/>
          <w:bCs/>
        </w:rPr>
        <w:t xml:space="preserve"> </w:t>
      </w:r>
    </w:p>
    <w:p w:rsidR="002C6667" w:rsidRPr="00640752" w:rsidRDefault="002C6667" w:rsidP="00D85019">
      <w:pPr>
        <w:pStyle w:val="Akapitzlist"/>
        <w:numPr>
          <w:ilvl w:val="0"/>
          <w:numId w:val="27"/>
        </w:numPr>
        <w:suppressAutoHyphens w:val="0"/>
        <w:ind w:right="23"/>
        <w:jc w:val="both"/>
        <w:rPr>
          <w:rFonts w:ascii="Arial Narrow" w:hAnsi="Arial Narrow"/>
          <w:bCs/>
        </w:rPr>
      </w:pPr>
      <w:r w:rsidRPr="00640752">
        <w:rPr>
          <w:rFonts w:ascii="Arial Narrow" w:hAnsi="Arial Narrow"/>
          <w:bCs/>
        </w:rPr>
        <w:t>przed rozpoczęciem realizacji usługi dokona zgłoszenia telefonicznego lub  e-mail o zamiarze przyjazdu;</w:t>
      </w:r>
    </w:p>
    <w:p w:rsidR="002C6667" w:rsidRPr="00640752" w:rsidRDefault="002C6667" w:rsidP="00D85019">
      <w:pPr>
        <w:pStyle w:val="Akapitzlist"/>
        <w:numPr>
          <w:ilvl w:val="0"/>
          <w:numId w:val="27"/>
        </w:numPr>
        <w:suppressAutoHyphens w:val="0"/>
        <w:ind w:right="23"/>
        <w:jc w:val="both"/>
        <w:rPr>
          <w:rFonts w:ascii="Arial Narrow" w:hAnsi="Arial Narrow"/>
          <w:bCs/>
        </w:rPr>
      </w:pPr>
      <w:r w:rsidRPr="00640752">
        <w:rPr>
          <w:rFonts w:ascii="Arial Narrow" w:hAnsi="Arial Narrow"/>
          <w:bCs/>
        </w:rPr>
        <w:t>realizacja zamówienia będzie potwierdzan</w:t>
      </w:r>
      <w:r w:rsidR="00BB1B4A" w:rsidRPr="00640752">
        <w:rPr>
          <w:rFonts w:ascii="Arial Narrow" w:hAnsi="Arial Narrow"/>
          <w:bCs/>
        </w:rPr>
        <w:t>a</w:t>
      </w:r>
      <w:r w:rsidRPr="00640752">
        <w:rPr>
          <w:rFonts w:ascii="Arial Narrow" w:hAnsi="Arial Narrow"/>
          <w:bCs/>
        </w:rPr>
        <w:t xml:space="preserve"> na piśmie przez obie strony w dniu poboru prób. Protokół będzie zawierał następujące dane: datę i godzinę poboru, miejsce poboru oraz podpisy obu stron;</w:t>
      </w:r>
    </w:p>
    <w:p w:rsidR="002C6667" w:rsidRPr="00640752" w:rsidRDefault="002C6667" w:rsidP="00D85019">
      <w:pPr>
        <w:pStyle w:val="Akapitzlist"/>
        <w:numPr>
          <w:ilvl w:val="0"/>
          <w:numId w:val="27"/>
        </w:numPr>
        <w:suppressAutoHyphens w:val="0"/>
        <w:ind w:right="23"/>
        <w:jc w:val="both"/>
        <w:rPr>
          <w:rFonts w:ascii="Arial Narrow" w:hAnsi="Arial Narrow"/>
          <w:bCs/>
        </w:rPr>
      </w:pPr>
      <w:r w:rsidRPr="00640752">
        <w:rPr>
          <w:rFonts w:ascii="Arial Narrow" w:hAnsi="Arial Narrow"/>
          <w:bCs/>
        </w:rPr>
        <w:t xml:space="preserve">termin realizacji całości usługi tj. poboru prób, wykonanie analiz oraz przekazanie sprawozdania z wyniku badań nie może przekroczyć </w:t>
      </w:r>
      <w:r w:rsidRPr="00640752">
        <w:rPr>
          <w:rFonts w:ascii="Arial Narrow" w:hAnsi="Arial Narrow"/>
          <w:b/>
          <w:bCs/>
        </w:rPr>
        <w:t>10 dni roboczych.</w:t>
      </w:r>
      <w:r w:rsidRPr="00640752">
        <w:rPr>
          <w:rFonts w:ascii="Arial Narrow" w:hAnsi="Arial Narrow"/>
          <w:bCs/>
        </w:rPr>
        <w:t xml:space="preserve"> W przypadku analiz wody pod kątem substancji promieniotwórczych, termin realizacji nie może przekroczyć </w:t>
      </w:r>
      <w:r w:rsidRPr="00640752">
        <w:rPr>
          <w:rFonts w:ascii="Arial Narrow" w:hAnsi="Arial Narrow"/>
          <w:b/>
          <w:bCs/>
        </w:rPr>
        <w:t>90 dni.</w:t>
      </w:r>
    </w:p>
    <w:p w:rsidR="002C6667" w:rsidRPr="00640752" w:rsidRDefault="002C6667" w:rsidP="00D85019">
      <w:pPr>
        <w:pStyle w:val="Bezodstpw"/>
        <w:numPr>
          <w:ilvl w:val="0"/>
          <w:numId w:val="17"/>
        </w:numPr>
        <w:suppressAutoHyphens w:val="0"/>
        <w:ind w:left="360"/>
        <w:jc w:val="both"/>
        <w:rPr>
          <w:rFonts w:ascii="Arial Narrow" w:hAnsi="Arial Narrow"/>
          <w:bCs/>
          <w:sz w:val="20"/>
          <w:szCs w:val="20"/>
        </w:rPr>
      </w:pPr>
      <w:r w:rsidRPr="00640752">
        <w:rPr>
          <w:rFonts w:ascii="Arial Narrow" w:hAnsi="Arial Narrow" w:cs="Arial Narrow"/>
          <w:b/>
          <w:sz w:val="20"/>
          <w:szCs w:val="20"/>
        </w:rPr>
        <w:t>Wykonawca</w:t>
      </w:r>
      <w:r w:rsidRPr="00640752">
        <w:rPr>
          <w:rFonts w:ascii="Arial Narrow" w:hAnsi="Arial Narrow" w:cs="Arial Narrow"/>
          <w:bCs/>
          <w:sz w:val="20"/>
          <w:szCs w:val="20"/>
        </w:rPr>
        <w:t xml:space="preserve"> oświadcza, że bierze pełną odpowiedzialność za należyte wykonanie usługi, w tym za przestrzeganie wymogów sanitarno-epidemiologicznych, akredytacyjnych oraz innych związanych z usługą będącą przedmiotem niniejszej umowy.</w:t>
      </w:r>
    </w:p>
    <w:p w:rsidR="002C6667" w:rsidRPr="00640752" w:rsidRDefault="002C6667" w:rsidP="00D85019">
      <w:pPr>
        <w:pStyle w:val="Bezodstpw"/>
        <w:numPr>
          <w:ilvl w:val="0"/>
          <w:numId w:val="17"/>
        </w:numPr>
        <w:suppressAutoHyphens w:val="0"/>
        <w:ind w:left="349"/>
        <w:jc w:val="both"/>
        <w:rPr>
          <w:rFonts w:ascii="Arial Narrow" w:hAnsi="Arial Narrow"/>
          <w:bCs/>
          <w:sz w:val="20"/>
          <w:szCs w:val="20"/>
        </w:rPr>
      </w:pPr>
      <w:r w:rsidRPr="00640752">
        <w:rPr>
          <w:rFonts w:ascii="Arial Narrow" w:hAnsi="Arial Narrow" w:cs="Arial Narrow"/>
          <w:b/>
          <w:sz w:val="20"/>
          <w:szCs w:val="20"/>
        </w:rPr>
        <w:t>Wykonawca</w:t>
      </w:r>
      <w:r w:rsidRPr="00640752">
        <w:rPr>
          <w:rFonts w:ascii="Arial Narrow" w:hAnsi="Arial Narrow" w:cs="Arial Narrow"/>
          <w:sz w:val="20"/>
          <w:szCs w:val="20"/>
        </w:rPr>
        <w:t xml:space="preserve"> zobowiązuje się do zapoznania z Polityką Zintegrowanego Systemu Zarządzania, która dostępna jest na stronie: </w:t>
      </w:r>
      <w:hyperlink r:id="rId10" w:history="1">
        <w:r w:rsidRPr="00640752">
          <w:rPr>
            <w:rStyle w:val="Hipercze"/>
            <w:rFonts w:ascii="Arial Narrow" w:hAnsi="Arial Narrow" w:cs="Arial Narrow"/>
            <w:sz w:val="20"/>
            <w:szCs w:val="20"/>
          </w:rPr>
          <w:t>www.10wsk.mil.pl</w:t>
        </w:r>
      </w:hyperlink>
      <w:r w:rsidR="00D85019" w:rsidRPr="00640752">
        <w:rPr>
          <w:rFonts w:ascii="Arial Narrow" w:hAnsi="Arial Narrow"/>
          <w:sz w:val="20"/>
          <w:szCs w:val="20"/>
        </w:rPr>
        <w:t>.</w:t>
      </w:r>
    </w:p>
    <w:p w:rsidR="00BC4FB7" w:rsidRPr="00640752" w:rsidRDefault="00BC4FB7" w:rsidP="00D85019">
      <w:pPr>
        <w:spacing w:line="276" w:lineRule="auto"/>
        <w:jc w:val="both"/>
        <w:rPr>
          <w:rFonts w:ascii="Arial Narrow" w:hAnsi="Arial Narrow" w:cs="Arial"/>
        </w:rPr>
      </w:pPr>
    </w:p>
    <w:p w:rsidR="00B12F71" w:rsidRPr="00640752" w:rsidRDefault="00DA09D6" w:rsidP="005879D8">
      <w:pPr>
        <w:suppressAutoHyphens w:val="0"/>
        <w:spacing w:line="276" w:lineRule="auto"/>
        <w:ind w:hanging="357"/>
        <w:jc w:val="center"/>
        <w:rPr>
          <w:rFonts w:ascii="Arial Narrow" w:hAnsi="Arial Narrow" w:cs="Arial"/>
          <w:b/>
        </w:rPr>
      </w:pPr>
      <w:r w:rsidRPr="00640752">
        <w:rPr>
          <w:rFonts w:ascii="Arial Narrow" w:hAnsi="Arial Narrow" w:cs="Arial"/>
          <w:b/>
        </w:rPr>
        <w:t>§ 3</w:t>
      </w:r>
    </w:p>
    <w:p w:rsidR="00BA3F60" w:rsidRPr="00640752" w:rsidRDefault="00BA3F60" w:rsidP="007B73A7">
      <w:pPr>
        <w:numPr>
          <w:ilvl w:val="0"/>
          <w:numId w:val="13"/>
        </w:numPr>
        <w:suppressAutoHyphens w:val="0"/>
        <w:jc w:val="both"/>
        <w:rPr>
          <w:rFonts w:ascii="Arial Narrow" w:hAnsi="Arial Narrow" w:cs="Arial"/>
          <w:b/>
          <w:bCs/>
          <w:iCs/>
        </w:rPr>
      </w:pPr>
      <w:r w:rsidRPr="00640752">
        <w:rPr>
          <w:rFonts w:ascii="Arial Narrow" w:hAnsi="Arial Narrow" w:cs="Arial"/>
          <w:bCs/>
          <w:iCs/>
        </w:rPr>
        <w:t xml:space="preserve">Na podstawie art. 95 i 438 </w:t>
      </w:r>
      <w:r w:rsidRPr="00640752">
        <w:rPr>
          <w:rFonts w:ascii="Arial Narrow" w:hAnsi="Arial Narrow" w:cs="Arial"/>
        </w:rPr>
        <w:t xml:space="preserve">ustawy Prawo Zamówień Publicznych  </w:t>
      </w:r>
      <w:r w:rsidRPr="00640752">
        <w:rPr>
          <w:rFonts w:ascii="Arial Narrow" w:hAnsi="Arial Narrow" w:cs="Arial"/>
          <w:b/>
          <w:bCs/>
          <w:iCs/>
        </w:rPr>
        <w:t>Zamawiający</w:t>
      </w:r>
      <w:r w:rsidRPr="00640752">
        <w:rPr>
          <w:rFonts w:ascii="Arial Narrow" w:hAnsi="Arial Narrow" w:cs="Arial"/>
          <w:bCs/>
          <w:iCs/>
        </w:rPr>
        <w:t xml:space="preserve"> wymaga zatrudnienia przez </w:t>
      </w:r>
      <w:r w:rsidRPr="00640752">
        <w:rPr>
          <w:rFonts w:ascii="Arial Narrow" w:hAnsi="Arial Narrow" w:cs="Arial"/>
          <w:b/>
          <w:bCs/>
          <w:iCs/>
        </w:rPr>
        <w:t>Wykonawcę</w:t>
      </w:r>
      <w:r w:rsidRPr="00640752">
        <w:rPr>
          <w:rFonts w:ascii="Arial Narrow" w:hAnsi="Arial Narrow" w:cs="Arial"/>
          <w:bCs/>
          <w:iCs/>
        </w:rPr>
        <w:t xml:space="preserve"> na podstawie stosunku pracy osób wykonujących czynności bezpośrednio związane z wykonywaniem usługi, czyli </w:t>
      </w:r>
      <w:r w:rsidR="004B6B3B" w:rsidRPr="00640752">
        <w:rPr>
          <w:rFonts w:ascii="Arial Narrow" w:hAnsi="Arial Narrow" w:cs="Arial"/>
          <w:bCs/>
          <w:iCs/>
        </w:rPr>
        <w:br/>
      </w:r>
      <w:r w:rsidRPr="00640752">
        <w:rPr>
          <w:rFonts w:ascii="Arial Narrow" w:hAnsi="Arial Narrow" w:cs="Arial"/>
          <w:bCs/>
          <w:iCs/>
        </w:rPr>
        <w:t>tzw. pracowników fizycznych</w:t>
      </w:r>
      <w:r w:rsidR="004B6B3B" w:rsidRPr="00640752">
        <w:rPr>
          <w:rFonts w:ascii="Arial Narrow" w:hAnsi="Arial Narrow" w:cs="Arial"/>
          <w:bCs/>
          <w:iCs/>
        </w:rPr>
        <w:t>, pracowników laboratoryjnych.</w:t>
      </w:r>
      <w:r w:rsidR="000F11A9" w:rsidRPr="00640752">
        <w:rPr>
          <w:rFonts w:ascii="Arial Narrow" w:hAnsi="Arial Narrow" w:cs="Arial"/>
          <w:bCs/>
          <w:iCs/>
        </w:rPr>
        <w:t xml:space="preserve"> </w:t>
      </w:r>
    </w:p>
    <w:p w:rsidR="00BA3F60" w:rsidRPr="00640752" w:rsidRDefault="00BA3F60" w:rsidP="007B73A7">
      <w:pPr>
        <w:pStyle w:val="Tekstprzypisudolnego"/>
        <w:widowControl/>
        <w:numPr>
          <w:ilvl w:val="0"/>
          <w:numId w:val="13"/>
        </w:numPr>
        <w:jc w:val="both"/>
        <w:rPr>
          <w:rFonts w:ascii="Arial Narrow" w:hAnsi="Arial Narrow" w:cs="Arial"/>
        </w:rPr>
      </w:pPr>
      <w:r w:rsidRPr="00640752">
        <w:rPr>
          <w:rFonts w:ascii="Arial Narrow" w:hAnsi="Arial Narrow" w:cs="Arial"/>
          <w:b/>
          <w:bCs/>
          <w:iCs/>
        </w:rPr>
        <w:t>Wykonawca</w:t>
      </w:r>
      <w:r w:rsidRPr="00640752">
        <w:rPr>
          <w:rFonts w:ascii="Arial Narrow" w:hAnsi="Arial Narrow" w:cs="Arial"/>
          <w:bCs/>
          <w:iCs/>
        </w:rPr>
        <w:t xml:space="preserve"> zobowiązuje się, że pracownicy wykonujący czynności bezpośrednio związane z wykonywaniem usługi, </w:t>
      </w:r>
      <w:r w:rsidRPr="00640752">
        <w:rPr>
          <w:rFonts w:ascii="Arial Narrow" w:hAnsi="Arial Narrow" w:cs="Arial"/>
          <w:bCs/>
          <w:iCs/>
        </w:rPr>
        <w:br/>
        <w:t xml:space="preserve">o których mowa w ust. 1 będą na czas wykonywania przez nich </w:t>
      </w:r>
      <w:r w:rsidR="00812DF1" w:rsidRPr="00640752">
        <w:rPr>
          <w:rFonts w:ascii="Arial Narrow" w:hAnsi="Arial Narrow" w:cs="Arial"/>
          <w:bCs/>
          <w:iCs/>
        </w:rPr>
        <w:t>czynności</w:t>
      </w:r>
      <w:r w:rsidRPr="00640752">
        <w:rPr>
          <w:rFonts w:ascii="Arial Narrow" w:hAnsi="Arial Narrow" w:cs="Arial"/>
          <w:bCs/>
          <w:iCs/>
        </w:rPr>
        <w:t xml:space="preserve"> zatrudnieni na podstawie umowy o pracę </w:t>
      </w:r>
      <w:r w:rsidRPr="00640752">
        <w:rPr>
          <w:rFonts w:ascii="Arial Narrow" w:hAnsi="Arial Narrow" w:cs="Arial"/>
          <w:bCs/>
          <w:iCs/>
        </w:rPr>
        <w:br/>
        <w:t>w rozumieniu przepisów ustawy z dnia 26 czerwca 1974r.– Kodeks pracy (t.j. Dz.U.202</w:t>
      </w:r>
      <w:r w:rsidR="00BF04D0" w:rsidRPr="00640752">
        <w:rPr>
          <w:rFonts w:ascii="Arial Narrow" w:hAnsi="Arial Narrow" w:cs="Arial"/>
          <w:bCs/>
          <w:iCs/>
        </w:rPr>
        <w:t>2</w:t>
      </w:r>
      <w:r w:rsidRPr="00640752">
        <w:rPr>
          <w:rFonts w:ascii="Arial Narrow" w:hAnsi="Arial Narrow" w:cs="Arial"/>
          <w:bCs/>
          <w:iCs/>
        </w:rPr>
        <w:t>.1</w:t>
      </w:r>
      <w:r w:rsidR="00BF04D0" w:rsidRPr="00640752">
        <w:rPr>
          <w:rFonts w:ascii="Arial Narrow" w:hAnsi="Arial Narrow" w:cs="Arial"/>
          <w:bCs/>
          <w:iCs/>
        </w:rPr>
        <w:t>510</w:t>
      </w:r>
      <w:r w:rsidRPr="00640752">
        <w:rPr>
          <w:rFonts w:ascii="Arial Narrow" w:hAnsi="Arial Narrow" w:cs="Arial"/>
          <w:bCs/>
          <w:iCs/>
        </w:rPr>
        <w:t xml:space="preserve"> z późn. zm.). Z</w:t>
      </w:r>
      <w:r w:rsidRPr="00640752">
        <w:rPr>
          <w:rFonts w:ascii="Arial Narrow" w:hAnsi="Arial Narrow" w:cs="Arial"/>
        </w:rPr>
        <w:t xml:space="preserve">atrudnienie osób na podstawie umowy o pracę przy realizacji zamówienia powinno trwać przez cały okres obowiązywania umowy, </w:t>
      </w:r>
      <w:r w:rsidRPr="00640752">
        <w:rPr>
          <w:rFonts w:ascii="Arial Narrow" w:hAnsi="Arial Narrow" w:cs="Arial"/>
        </w:rPr>
        <w:br/>
        <w:t xml:space="preserve">w przypadku rozwiązania stosunku pracy przez zatrudnioną osobę lub przez pracodawcę przed zakończeniem ww. okresu </w:t>
      </w:r>
      <w:r w:rsidRPr="00640752">
        <w:rPr>
          <w:rFonts w:ascii="Arial Narrow" w:hAnsi="Arial Narrow" w:cs="Arial"/>
          <w:b/>
        </w:rPr>
        <w:t>Wykonawca</w:t>
      </w:r>
      <w:r w:rsidRPr="00640752">
        <w:rPr>
          <w:rFonts w:ascii="Arial Narrow" w:hAnsi="Arial Narrow" w:cs="Arial"/>
        </w:rPr>
        <w:t xml:space="preserve"> winien wykazać, że zatrudnia/ł na to miejsce inną osobę/y na podstawie umowy o pracę.</w:t>
      </w:r>
    </w:p>
    <w:p w:rsidR="00BA3F60" w:rsidRPr="00640752" w:rsidRDefault="00BA3F60" w:rsidP="007B73A7">
      <w:pPr>
        <w:numPr>
          <w:ilvl w:val="0"/>
          <w:numId w:val="13"/>
        </w:numPr>
        <w:jc w:val="both"/>
        <w:rPr>
          <w:rFonts w:ascii="Arial Narrow" w:hAnsi="Arial Narrow" w:cs="Arial"/>
        </w:rPr>
      </w:pPr>
      <w:r w:rsidRPr="00640752">
        <w:rPr>
          <w:rFonts w:ascii="Arial Narrow" w:hAnsi="Arial Narrow" w:cs="Arial"/>
          <w:bCs/>
          <w:iCs/>
        </w:rPr>
        <w:t xml:space="preserve">W terminie 7 dni od podpisania umowy </w:t>
      </w:r>
      <w:r w:rsidRPr="00640752">
        <w:rPr>
          <w:rFonts w:ascii="Arial Narrow" w:hAnsi="Arial Narrow" w:cs="Arial"/>
          <w:b/>
          <w:bCs/>
          <w:iCs/>
        </w:rPr>
        <w:t xml:space="preserve">Wykonawca </w:t>
      </w:r>
      <w:r w:rsidRPr="00640752">
        <w:rPr>
          <w:rFonts w:ascii="Arial Narrow" w:hAnsi="Arial Narrow" w:cs="Arial"/>
          <w:bCs/>
          <w:iCs/>
        </w:rPr>
        <w:t xml:space="preserve">zobowiązany jest do przedstawienia </w:t>
      </w:r>
      <w:r w:rsidRPr="00640752">
        <w:rPr>
          <w:rFonts w:ascii="Arial Narrow" w:hAnsi="Arial Narrow" w:cs="Arial"/>
          <w:b/>
          <w:bCs/>
          <w:iCs/>
        </w:rPr>
        <w:t>Zamawiającemu</w:t>
      </w:r>
      <w:r w:rsidRPr="00640752">
        <w:rPr>
          <w:rFonts w:ascii="Arial Narrow" w:hAnsi="Arial Narrow" w:cs="Arial"/>
          <w:bCs/>
          <w:iCs/>
        </w:rPr>
        <w:t xml:space="preserve"> oświadczenia, że osoby wykonujące czynności bezpośrednio związane z wykonywaniem usługi </w:t>
      </w:r>
      <w:r w:rsidRPr="00640752">
        <w:rPr>
          <w:rFonts w:ascii="Arial Narrow" w:hAnsi="Arial Narrow" w:cs="Arial"/>
        </w:rPr>
        <w:t xml:space="preserve">(w ilości wykazanej w formularzu ofertowym) </w:t>
      </w:r>
      <w:r w:rsidRPr="00640752">
        <w:rPr>
          <w:rFonts w:ascii="Arial Narrow" w:hAnsi="Arial Narrow" w:cs="Arial"/>
          <w:bCs/>
          <w:iCs/>
        </w:rPr>
        <w:t>są zatrudnione na podstawie umowy o pracę w rozumieniu przepisów ustawy z dnia 26 czerwca 1974r. – Kodeks pracy (t.j. Dz.U.202</w:t>
      </w:r>
      <w:r w:rsidR="00BF04D0" w:rsidRPr="00640752">
        <w:rPr>
          <w:rFonts w:ascii="Arial Narrow" w:hAnsi="Arial Narrow" w:cs="Arial"/>
          <w:bCs/>
          <w:iCs/>
        </w:rPr>
        <w:t>2</w:t>
      </w:r>
      <w:r w:rsidRPr="00640752">
        <w:rPr>
          <w:rFonts w:ascii="Arial Narrow" w:hAnsi="Arial Narrow" w:cs="Arial"/>
          <w:bCs/>
          <w:iCs/>
        </w:rPr>
        <w:t>.1</w:t>
      </w:r>
      <w:r w:rsidR="00BF04D0" w:rsidRPr="00640752">
        <w:rPr>
          <w:rFonts w:ascii="Arial Narrow" w:hAnsi="Arial Narrow" w:cs="Arial"/>
          <w:bCs/>
          <w:iCs/>
        </w:rPr>
        <w:t>510</w:t>
      </w:r>
      <w:r w:rsidR="00CA7184" w:rsidRPr="00640752">
        <w:rPr>
          <w:rFonts w:ascii="Arial Narrow" w:hAnsi="Arial Narrow" w:cs="Arial"/>
          <w:bCs/>
          <w:iCs/>
        </w:rPr>
        <w:t xml:space="preserve"> </w:t>
      </w:r>
      <w:r w:rsidRPr="00640752">
        <w:rPr>
          <w:rFonts w:ascii="Arial Narrow" w:hAnsi="Arial Narrow" w:cs="Arial"/>
          <w:bCs/>
          <w:iCs/>
        </w:rPr>
        <w:t xml:space="preserve">z późn. zm.). Oświadczenie powinno zawierać: informację, w tym dane osobowe, niezbędne do weryfikacji zatrudnienia na podstawie umowy o pracę, w szczególności imię i nazwisko zatrudnionego pracownika, datę zawarcia umowy o pracę, rodzaj umowy o pracę oraz zakres obowiązków pracownika, a także datę złożenia oświadczenia w imieniu </w:t>
      </w:r>
      <w:r w:rsidRPr="00640752">
        <w:rPr>
          <w:rFonts w:ascii="Arial Narrow" w:hAnsi="Arial Narrow" w:cs="Arial"/>
          <w:b/>
          <w:bCs/>
          <w:iCs/>
        </w:rPr>
        <w:t>Wykonawcy</w:t>
      </w:r>
      <w:r w:rsidRPr="00640752">
        <w:rPr>
          <w:rFonts w:ascii="Arial Narrow" w:hAnsi="Arial Narrow" w:cs="Arial"/>
          <w:bCs/>
          <w:iCs/>
        </w:rPr>
        <w:t>.</w:t>
      </w:r>
      <w:r w:rsidR="000F11A9" w:rsidRPr="00640752">
        <w:rPr>
          <w:rFonts w:ascii="Arial Narrow" w:hAnsi="Arial Narrow" w:cs="Arial"/>
          <w:bCs/>
          <w:iCs/>
        </w:rPr>
        <w:t xml:space="preserve"> W przypadku rozwiązania stosunku pracy w trakcie trwania umowy  </w:t>
      </w:r>
      <w:r w:rsidR="000F11A9" w:rsidRPr="00640752">
        <w:rPr>
          <w:rFonts w:ascii="Arial Narrow" w:hAnsi="Arial Narrow" w:cs="Arial"/>
          <w:b/>
          <w:bCs/>
          <w:iCs/>
        </w:rPr>
        <w:t>Wykonawca</w:t>
      </w:r>
      <w:r w:rsidR="000F11A9" w:rsidRPr="00640752">
        <w:rPr>
          <w:rFonts w:ascii="Arial Narrow" w:hAnsi="Arial Narrow" w:cs="Arial"/>
          <w:bCs/>
          <w:iCs/>
        </w:rPr>
        <w:t xml:space="preserve"> przedstawi oświadczenie uzupełniające w terminie 7 dni od zdarzenia.</w:t>
      </w:r>
    </w:p>
    <w:p w:rsidR="00BA3F60" w:rsidRPr="00640752" w:rsidRDefault="00BA3F60" w:rsidP="007B73A7">
      <w:pPr>
        <w:pStyle w:val="Tekstprzypisudolnego"/>
        <w:widowControl/>
        <w:numPr>
          <w:ilvl w:val="0"/>
          <w:numId w:val="13"/>
        </w:numPr>
        <w:jc w:val="both"/>
        <w:rPr>
          <w:rFonts w:ascii="Arial Narrow" w:hAnsi="Arial Narrow" w:cs="Arial"/>
        </w:rPr>
      </w:pPr>
      <w:r w:rsidRPr="00640752">
        <w:rPr>
          <w:rFonts w:ascii="Arial Narrow" w:hAnsi="Arial Narrow" w:cs="Arial"/>
          <w:b/>
        </w:rPr>
        <w:t>Zamawiający</w:t>
      </w:r>
      <w:r w:rsidRPr="00640752">
        <w:rPr>
          <w:rFonts w:ascii="Arial Narrow" w:hAnsi="Arial Narrow" w:cs="Arial"/>
        </w:rPr>
        <w:t xml:space="preserve"> ma prawo w każdym okresie realizacji zamówienia zwrócić się do </w:t>
      </w:r>
      <w:r w:rsidRPr="00640752">
        <w:rPr>
          <w:rFonts w:ascii="Arial Narrow" w:hAnsi="Arial Narrow" w:cs="Arial"/>
          <w:b/>
        </w:rPr>
        <w:t>Wykonawcy</w:t>
      </w:r>
      <w:r w:rsidRPr="00640752">
        <w:rPr>
          <w:rFonts w:ascii="Arial Narrow" w:hAnsi="Arial Narrow" w:cs="Arial"/>
        </w:rPr>
        <w:t xml:space="preserve"> o przedstawienie dokumentacji dotyczącej zatrudnienia osób, o których mowa w ust. 1, </w:t>
      </w:r>
      <w:r w:rsidRPr="00640752">
        <w:rPr>
          <w:rFonts w:ascii="Arial Narrow" w:hAnsi="Arial Narrow" w:cs="Arial"/>
          <w:b/>
        </w:rPr>
        <w:t>Wykonawca</w:t>
      </w:r>
      <w:r w:rsidRPr="00640752">
        <w:rPr>
          <w:rFonts w:ascii="Arial Narrow" w:hAnsi="Arial Narrow" w:cs="Arial"/>
        </w:rPr>
        <w:t xml:space="preserve"> zaś ma obowiązek przedstawić ją niezwłocznie </w:t>
      </w:r>
      <w:r w:rsidRPr="00640752">
        <w:rPr>
          <w:rFonts w:ascii="Arial Narrow" w:hAnsi="Arial Narrow" w:cs="Arial"/>
          <w:b/>
        </w:rPr>
        <w:t>Zamawiającemu.</w:t>
      </w:r>
    </w:p>
    <w:p w:rsidR="00BB1B4A" w:rsidRPr="00640752" w:rsidRDefault="00BB1B4A" w:rsidP="00BB1B4A">
      <w:pPr>
        <w:pStyle w:val="Akapitzlist"/>
        <w:numPr>
          <w:ilvl w:val="0"/>
          <w:numId w:val="13"/>
        </w:numPr>
        <w:jc w:val="both"/>
        <w:rPr>
          <w:rFonts w:ascii="Arial Narrow" w:hAnsi="Arial Narrow" w:cs="Arial"/>
        </w:rPr>
      </w:pPr>
      <w:r w:rsidRPr="00640752">
        <w:rPr>
          <w:rFonts w:ascii="Arial Narrow" w:hAnsi="Arial Narrow" w:cs="Arial"/>
        </w:rPr>
        <w:t xml:space="preserve">Z tytułu niespełnienia przez </w:t>
      </w:r>
      <w:r w:rsidRPr="00640752">
        <w:rPr>
          <w:rFonts w:ascii="Arial Narrow" w:hAnsi="Arial Narrow" w:cs="Arial"/>
          <w:b/>
        </w:rPr>
        <w:t>Wykonawcę</w:t>
      </w:r>
      <w:r w:rsidRPr="00640752">
        <w:rPr>
          <w:rFonts w:ascii="Arial Narrow" w:hAnsi="Arial Narrow" w:cs="Arial"/>
        </w:rPr>
        <w:t xml:space="preserve"> wymogu zatrudnienia na podstawie umowy o pracę osoby wykonującej czynności wskazane w ust. 2 lub niezłożenia przez </w:t>
      </w:r>
      <w:r w:rsidRPr="00640752">
        <w:rPr>
          <w:rFonts w:ascii="Arial Narrow" w:hAnsi="Arial Narrow" w:cs="Arial"/>
          <w:b/>
        </w:rPr>
        <w:t>Wykonawcę</w:t>
      </w:r>
      <w:r w:rsidRPr="00640752">
        <w:rPr>
          <w:rFonts w:ascii="Arial Narrow" w:hAnsi="Arial Narrow" w:cs="Arial"/>
        </w:rPr>
        <w:t xml:space="preserve"> w wyznaczonym przez </w:t>
      </w:r>
      <w:r w:rsidRPr="00640752">
        <w:rPr>
          <w:rFonts w:ascii="Arial Narrow" w:hAnsi="Arial Narrow" w:cs="Arial"/>
          <w:b/>
        </w:rPr>
        <w:t>Zamawiającego</w:t>
      </w:r>
      <w:r w:rsidRPr="00640752">
        <w:rPr>
          <w:rFonts w:ascii="Arial Narrow" w:hAnsi="Arial Narrow" w:cs="Arial"/>
        </w:rPr>
        <w:t xml:space="preserve"> terminie dokumentów określonych w ust. 3 i 4, </w:t>
      </w:r>
      <w:r w:rsidRPr="00640752">
        <w:rPr>
          <w:rFonts w:ascii="Arial Narrow" w:hAnsi="Arial Narrow" w:cs="Arial"/>
          <w:b/>
        </w:rPr>
        <w:t>Zamawiający</w:t>
      </w:r>
      <w:r w:rsidRPr="00640752">
        <w:rPr>
          <w:rFonts w:ascii="Arial Narrow" w:hAnsi="Arial Narrow" w:cs="Arial"/>
        </w:rPr>
        <w:t xml:space="preserve"> przewiduje naliczenie kar umownych określonych </w:t>
      </w:r>
      <w:r w:rsidR="00D133BD" w:rsidRPr="00640752">
        <w:rPr>
          <w:rFonts w:ascii="Arial Narrow" w:hAnsi="Arial Narrow" w:cs="Arial"/>
        </w:rPr>
        <w:t xml:space="preserve">w § </w:t>
      </w:r>
      <w:r w:rsidRPr="00640752">
        <w:rPr>
          <w:rFonts w:ascii="Arial Narrow" w:hAnsi="Arial Narrow" w:cs="Arial"/>
        </w:rPr>
        <w:t xml:space="preserve">5 ust. 1 pkt </w:t>
      </w:r>
      <w:r w:rsidR="00D133BD" w:rsidRPr="00640752">
        <w:rPr>
          <w:rFonts w:ascii="Arial Narrow" w:hAnsi="Arial Narrow" w:cs="Arial"/>
        </w:rPr>
        <w:t>c)</w:t>
      </w:r>
      <w:r w:rsidRPr="00640752">
        <w:rPr>
          <w:rFonts w:ascii="Arial Narrow" w:hAnsi="Arial Narrow" w:cs="Arial"/>
        </w:rPr>
        <w:t xml:space="preserve"> Umowy.</w:t>
      </w:r>
    </w:p>
    <w:p w:rsidR="00F70350" w:rsidRPr="00640752" w:rsidRDefault="00BA3F60" w:rsidP="00845DAD">
      <w:pPr>
        <w:pStyle w:val="Tekstprzypisudolnego"/>
        <w:widowControl/>
        <w:numPr>
          <w:ilvl w:val="0"/>
          <w:numId w:val="13"/>
        </w:numPr>
        <w:jc w:val="both"/>
        <w:rPr>
          <w:rFonts w:ascii="Arial Narrow" w:hAnsi="Arial Narrow" w:cs="Arial"/>
        </w:rPr>
      </w:pPr>
      <w:r w:rsidRPr="00640752">
        <w:rPr>
          <w:rFonts w:ascii="Arial Narrow" w:hAnsi="Arial Narrow" w:cs="Arial"/>
          <w:b/>
        </w:rPr>
        <w:t>Zamawiający</w:t>
      </w:r>
      <w:r w:rsidRPr="00640752">
        <w:rPr>
          <w:rFonts w:ascii="Arial Narrow" w:hAnsi="Arial Narrow" w:cs="Arial"/>
        </w:rPr>
        <w:t xml:space="preserve"> może zwrócić się o przeprowadzenie kontroli przez Państwową Inspekcję Pracy w sytuacji gdy poweźmie wątpliwość, co do sposobu zatrudniania osób, o których mowa w ust. 1. </w:t>
      </w:r>
    </w:p>
    <w:p w:rsidR="00F70350" w:rsidRDefault="00F70350" w:rsidP="00B05936">
      <w:pPr>
        <w:pStyle w:val="Akapitzlist"/>
        <w:tabs>
          <w:tab w:val="left" w:pos="426"/>
        </w:tabs>
        <w:spacing w:line="276" w:lineRule="auto"/>
        <w:ind w:left="0"/>
        <w:jc w:val="both"/>
        <w:rPr>
          <w:rFonts w:ascii="Arial Narrow" w:hAnsi="Arial Narrow" w:cs="Arial"/>
        </w:rPr>
      </w:pPr>
    </w:p>
    <w:p w:rsidR="0027322D" w:rsidRDefault="0027322D" w:rsidP="00B05936">
      <w:pPr>
        <w:pStyle w:val="Akapitzlist"/>
        <w:tabs>
          <w:tab w:val="left" w:pos="426"/>
        </w:tabs>
        <w:spacing w:line="276" w:lineRule="auto"/>
        <w:ind w:left="0"/>
        <w:jc w:val="both"/>
        <w:rPr>
          <w:rFonts w:ascii="Arial Narrow" w:hAnsi="Arial Narrow" w:cs="Arial"/>
        </w:rPr>
      </w:pPr>
    </w:p>
    <w:p w:rsidR="0027322D" w:rsidRDefault="0027322D" w:rsidP="00B05936">
      <w:pPr>
        <w:pStyle w:val="Akapitzlist"/>
        <w:tabs>
          <w:tab w:val="left" w:pos="426"/>
        </w:tabs>
        <w:spacing w:line="276" w:lineRule="auto"/>
        <w:ind w:left="0"/>
        <w:jc w:val="both"/>
        <w:rPr>
          <w:rFonts w:ascii="Arial Narrow" w:hAnsi="Arial Narrow" w:cs="Arial"/>
        </w:rPr>
      </w:pPr>
    </w:p>
    <w:p w:rsidR="0027322D" w:rsidRDefault="0027322D" w:rsidP="00B05936">
      <w:pPr>
        <w:pStyle w:val="Akapitzlist"/>
        <w:tabs>
          <w:tab w:val="left" w:pos="426"/>
        </w:tabs>
        <w:spacing w:line="276" w:lineRule="auto"/>
        <w:ind w:left="0"/>
        <w:jc w:val="both"/>
        <w:rPr>
          <w:rFonts w:ascii="Arial Narrow" w:hAnsi="Arial Narrow" w:cs="Arial"/>
        </w:rPr>
      </w:pPr>
    </w:p>
    <w:p w:rsidR="0027322D" w:rsidRPr="00640752" w:rsidRDefault="0027322D" w:rsidP="00B05936">
      <w:pPr>
        <w:pStyle w:val="Akapitzlist"/>
        <w:tabs>
          <w:tab w:val="left" w:pos="426"/>
        </w:tabs>
        <w:spacing w:line="276" w:lineRule="auto"/>
        <w:ind w:left="0"/>
        <w:jc w:val="both"/>
        <w:rPr>
          <w:rFonts w:ascii="Arial Narrow" w:hAnsi="Arial Narrow" w:cs="Arial"/>
        </w:rPr>
      </w:pPr>
    </w:p>
    <w:p w:rsidR="00A15C11" w:rsidRPr="00640752" w:rsidRDefault="00A15C11" w:rsidP="00DA09D6">
      <w:pPr>
        <w:pStyle w:val="Akapitzlist"/>
        <w:tabs>
          <w:tab w:val="left" w:pos="426"/>
        </w:tabs>
        <w:spacing w:line="276" w:lineRule="auto"/>
        <w:ind w:left="357" w:hanging="357"/>
        <w:jc w:val="center"/>
        <w:rPr>
          <w:rFonts w:ascii="Arial Narrow" w:hAnsi="Arial Narrow" w:cs="Arial"/>
          <w:b/>
        </w:rPr>
      </w:pPr>
      <w:r w:rsidRPr="00640752">
        <w:rPr>
          <w:rFonts w:ascii="Arial Narrow" w:hAnsi="Arial Narrow" w:cs="Arial"/>
          <w:b/>
        </w:rPr>
        <w:lastRenderedPageBreak/>
        <w:t xml:space="preserve">§ </w:t>
      </w:r>
      <w:r w:rsidR="00DA09D6" w:rsidRPr="00640752">
        <w:rPr>
          <w:rFonts w:ascii="Arial Narrow" w:hAnsi="Arial Narrow" w:cs="Arial"/>
          <w:b/>
        </w:rPr>
        <w:t>4</w:t>
      </w:r>
    </w:p>
    <w:p w:rsidR="00BC4FB7" w:rsidRPr="00640752" w:rsidRDefault="00BC4FB7" w:rsidP="005879D8">
      <w:pPr>
        <w:pStyle w:val="Akapitzlist"/>
        <w:tabs>
          <w:tab w:val="left" w:pos="426"/>
        </w:tabs>
        <w:spacing w:line="276" w:lineRule="auto"/>
        <w:ind w:hanging="357"/>
        <w:jc w:val="center"/>
        <w:rPr>
          <w:rFonts w:ascii="Arial Narrow" w:hAnsi="Arial Narrow" w:cs="Arial"/>
          <w:b/>
        </w:rPr>
      </w:pPr>
      <w:r w:rsidRPr="00640752">
        <w:rPr>
          <w:rFonts w:ascii="Arial Narrow" w:hAnsi="Arial Narrow" w:cs="Arial"/>
          <w:b/>
        </w:rPr>
        <w:t>Rozliczenie finansowe umowy</w:t>
      </w:r>
    </w:p>
    <w:p w:rsidR="002C6667" w:rsidRPr="00640752" w:rsidRDefault="002C6667" w:rsidP="00E10FE0">
      <w:pPr>
        <w:pStyle w:val="Akapitzlist"/>
        <w:numPr>
          <w:ilvl w:val="0"/>
          <w:numId w:val="29"/>
        </w:numPr>
        <w:suppressAutoHyphens w:val="0"/>
        <w:ind w:left="426"/>
        <w:jc w:val="both"/>
        <w:rPr>
          <w:rFonts w:ascii="Arial Narrow" w:hAnsi="Arial Narrow"/>
        </w:rPr>
      </w:pPr>
      <w:r w:rsidRPr="00640752">
        <w:rPr>
          <w:rFonts w:ascii="Arial Narrow" w:hAnsi="Arial Narrow"/>
        </w:rPr>
        <w:t xml:space="preserve">Strony postanawiają, iż całkowita wartość umowy – wynagrodzenie </w:t>
      </w:r>
      <w:r w:rsidRPr="00640752">
        <w:rPr>
          <w:rFonts w:ascii="Arial Narrow" w:hAnsi="Arial Narrow"/>
          <w:b/>
        </w:rPr>
        <w:t>Wykonawcy</w:t>
      </w:r>
      <w:r w:rsidRPr="00640752">
        <w:rPr>
          <w:rFonts w:ascii="Arial Narrow" w:hAnsi="Arial Narrow"/>
        </w:rPr>
        <w:t xml:space="preserve"> z tytułu zapłaty za wykonanie czynności określonych w §</w:t>
      </w:r>
      <w:r w:rsidR="00B045C7" w:rsidRPr="00640752">
        <w:rPr>
          <w:rFonts w:ascii="Arial Narrow" w:hAnsi="Arial Narrow"/>
        </w:rPr>
        <w:t xml:space="preserve"> </w:t>
      </w:r>
      <w:r w:rsidRPr="00640752">
        <w:rPr>
          <w:rFonts w:ascii="Arial Narrow" w:hAnsi="Arial Narrow"/>
        </w:rPr>
        <w:t xml:space="preserve">1 umowy  wynosi: </w:t>
      </w:r>
      <w:r w:rsidRPr="00640752">
        <w:rPr>
          <w:rFonts w:ascii="Arial Narrow" w:hAnsi="Arial Narrow"/>
          <w:b/>
        </w:rPr>
        <w:t>.…………….………...</w:t>
      </w:r>
      <w:r w:rsidRPr="00640752">
        <w:rPr>
          <w:rFonts w:ascii="Arial Narrow" w:hAnsi="Arial Narrow"/>
        </w:rPr>
        <w:t xml:space="preserve"> zł netto (słownie zł: ………...……) +</w:t>
      </w:r>
      <w:r w:rsidRPr="00640752">
        <w:rPr>
          <w:rFonts w:ascii="Arial Narrow" w:hAnsi="Arial Narrow" w:cs="Arial Narrow"/>
        </w:rPr>
        <w:t xml:space="preserve">  VAT </w:t>
      </w:r>
      <w:r w:rsidRPr="00640752">
        <w:rPr>
          <w:rFonts w:ascii="Arial Narrow" w:hAnsi="Arial Narrow" w:cs="Arial Narrow"/>
          <w:b/>
        </w:rPr>
        <w:t>…….</w:t>
      </w:r>
      <w:r w:rsidRPr="00640752">
        <w:rPr>
          <w:rFonts w:ascii="Arial Narrow" w:hAnsi="Arial Narrow" w:cs="Arial Narrow"/>
        </w:rPr>
        <w:t xml:space="preserve">% </w:t>
      </w:r>
      <w:r w:rsidR="003F7D89" w:rsidRPr="00640752">
        <w:rPr>
          <w:rFonts w:ascii="Arial Narrow" w:hAnsi="Arial Narrow"/>
        </w:rPr>
        <w:t xml:space="preserve">(słownie zł: ………...……) </w:t>
      </w:r>
      <w:r w:rsidRPr="00640752">
        <w:rPr>
          <w:rFonts w:ascii="Arial Narrow" w:hAnsi="Arial Narrow" w:cs="Arial Narrow"/>
        </w:rPr>
        <w:t xml:space="preserve">czyli łącznie </w:t>
      </w:r>
      <w:r w:rsidRPr="00640752">
        <w:rPr>
          <w:rFonts w:ascii="Arial Narrow" w:hAnsi="Arial Narrow" w:cs="Arial Narrow"/>
          <w:b/>
        </w:rPr>
        <w:t>…………… zł brutto</w:t>
      </w:r>
      <w:r w:rsidR="003F7D89" w:rsidRPr="00640752">
        <w:rPr>
          <w:rFonts w:ascii="Arial Narrow" w:hAnsi="Arial Narrow" w:cs="Arial Narrow"/>
          <w:b/>
        </w:rPr>
        <w:t xml:space="preserve"> </w:t>
      </w:r>
      <w:r w:rsidR="003F7D89" w:rsidRPr="00640752">
        <w:rPr>
          <w:rFonts w:ascii="Arial Narrow" w:hAnsi="Arial Narrow"/>
        </w:rPr>
        <w:t>(słownie zł: ………...……)</w:t>
      </w:r>
      <w:r w:rsidR="00BF04D0" w:rsidRPr="00640752">
        <w:rPr>
          <w:rFonts w:ascii="Arial Narrow" w:hAnsi="Arial Narrow" w:cs="Arial Narrow"/>
          <w:b/>
        </w:rPr>
        <w:t>.</w:t>
      </w:r>
    </w:p>
    <w:p w:rsidR="002C6667" w:rsidRPr="00640752" w:rsidRDefault="002C6667" w:rsidP="00E10FE0">
      <w:pPr>
        <w:pStyle w:val="Akapitzlist"/>
        <w:numPr>
          <w:ilvl w:val="0"/>
          <w:numId w:val="29"/>
        </w:numPr>
        <w:suppressAutoHyphens w:val="0"/>
        <w:ind w:left="426"/>
        <w:jc w:val="both"/>
        <w:rPr>
          <w:rFonts w:ascii="Arial Narrow" w:hAnsi="Arial Narrow"/>
        </w:rPr>
      </w:pPr>
      <w:r w:rsidRPr="00640752">
        <w:rPr>
          <w:rFonts w:ascii="Arial Narrow" w:hAnsi="Arial Narrow" w:cs="Arial Narrow"/>
        </w:rPr>
        <w:t>Wysokość należności, o których mowa w ust. 1</w:t>
      </w:r>
      <w:r w:rsidR="00B045C7" w:rsidRPr="00640752">
        <w:rPr>
          <w:rFonts w:ascii="Arial Narrow" w:hAnsi="Arial Narrow" w:cs="Arial Narrow"/>
        </w:rPr>
        <w:t xml:space="preserve"> </w:t>
      </w:r>
      <w:r w:rsidRPr="00640752">
        <w:rPr>
          <w:rFonts w:ascii="Arial Narrow" w:hAnsi="Arial Narrow" w:cs="Arial Narrow"/>
        </w:rPr>
        <w:t>strony ustalają według stawek umieszczonych w formularzu ofertowym stanowiącym załącznik nr 1 do umowy.</w:t>
      </w:r>
    </w:p>
    <w:p w:rsidR="002C6667" w:rsidRPr="00640752" w:rsidRDefault="002C6667" w:rsidP="00E10FE0">
      <w:pPr>
        <w:pStyle w:val="Akapitzlist"/>
        <w:numPr>
          <w:ilvl w:val="0"/>
          <w:numId w:val="29"/>
        </w:numPr>
        <w:suppressAutoHyphens w:val="0"/>
        <w:ind w:left="426"/>
        <w:jc w:val="both"/>
        <w:rPr>
          <w:rFonts w:ascii="Arial Narrow" w:hAnsi="Arial Narrow"/>
        </w:rPr>
      </w:pPr>
      <w:r w:rsidRPr="00640752">
        <w:rPr>
          <w:rFonts w:ascii="Arial Narrow" w:hAnsi="Arial Narrow" w:cs="Arial Narrow"/>
        </w:rPr>
        <w:t xml:space="preserve">Ceny określone w formularzu oferty obejmują wszystkie należności przypadające </w:t>
      </w:r>
      <w:r w:rsidRPr="00640752">
        <w:rPr>
          <w:rFonts w:ascii="Arial Narrow" w:hAnsi="Arial Narrow" w:cs="Arial Narrow"/>
          <w:b/>
        </w:rPr>
        <w:t>Wykonawcy</w:t>
      </w:r>
      <w:r w:rsidRPr="00640752">
        <w:rPr>
          <w:rFonts w:ascii="Arial Narrow" w:hAnsi="Arial Narrow" w:cs="Arial Narrow"/>
        </w:rPr>
        <w:t xml:space="preserve"> od </w:t>
      </w:r>
      <w:r w:rsidRPr="00640752">
        <w:rPr>
          <w:rFonts w:ascii="Arial Narrow" w:hAnsi="Arial Narrow" w:cs="Arial Narrow"/>
          <w:b/>
        </w:rPr>
        <w:t>Zamawiającego</w:t>
      </w:r>
      <w:r w:rsidRPr="00640752">
        <w:rPr>
          <w:rFonts w:ascii="Arial Narrow" w:hAnsi="Arial Narrow" w:cs="Arial Narrow"/>
        </w:rPr>
        <w:t xml:space="preserve"> z tytułu zawarcia niniejszej umowy (w tym koszty transportu, poboru próbek, wykonania analiz, przygotowania sprawozdania, przesłanie sprawozdania i inne niezbędne koszty).</w:t>
      </w:r>
    </w:p>
    <w:p w:rsidR="002C6667" w:rsidRPr="00640752" w:rsidRDefault="002C6667" w:rsidP="00E10FE0">
      <w:pPr>
        <w:pStyle w:val="Akapitzlist"/>
        <w:numPr>
          <w:ilvl w:val="0"/>
          <w:numId w:val="29"/>
        </w:numPr>
        <w:suppressAutoHyphens w:val="0"/>
        <w:ind w:left="426"/>
        <w:jc w:val="both"/>
        <w:rPr>
          <w:rFonts w:ascii="Arial Narrow" w:hAnsi="Arial Narrow"/>
        </w:rPr>
      </w:pPr>
      <w:r w:rsidRPr="00640752">
        <w:rPr>
          <w:rFonts w:ascii="Arial Narrow" w:hAnsi="Arial Narrow" w:cs="Arial Narrow"/>
        </w:rPr>
        <w:t xml:space="preserve">Zapłata następować będzie przelewem na podstawie wystawionej faktury VAT na rachunek bankowy </w:t>
      </w:r>
      <w:r w:rsidRPr="00640752">
        <w:rPr>
          <w:rFonts w:ascii="Arial Narrow" w:hAnsi="Arial Narrow" w:cs="Arial Narrow"/>
          <w:b/>
        </w:rPr>
        <w:t>Wykonawcy</w:t>
      </w:r>
      <w:r w:rsidRPr="00640752">
        <w:rPr>
          <w:rFonts w:ascii="Arial Narrow" w:hAnsi="Arial Narrow" w:cs="Arial Narrow"/>
        </w:rPr>
        <w:t xml:space="preserve"> wskazany na fakturze w terminie 30 dni, od daty dostarczenia </w:t>
      </w:r>
      <w:r w:rsidRPr="00640752">
        <w:rPr>
          <w:rFonts w:ascii="Arial Narrow" w:hAnsi="Arial Narrow" w:cs="Arial Narrow"/>
          <w:b/>
        </w:rPr>
        <w:t>Zamawiającemu</w:t>
      </w:r>
      <w:r w:rsidRPr="00640752">
        <w:rPr>
          <w:rFonts w:ascii="Arial Narrow" w:hAnsi="Arial Narrow" w:cs="Arial Narrow"/>
        </w:rPr>
        <w:t xml:space="preserve"> prawidłowo wystawionej faktury VAT </w:t>
      </w:r>
      <w:r w:rsidR="006B4E47" w:rsidRPr="00640752">
        <w:rPr>
          <w:rFonts w:ascii="Arial Narrow" w:hAnsi="Arial Narrow" w:cs="Arial Narrow"/>
        </w:rPr>
        <w:br/>
      </w:r>
      <w:r w:rsidRPr="00640752">
        <w:rPr>
          <w:rFonts w:ascii="Arial Narrow" w:hAnsi="Arial Narrow" w:cs="Arial Narrow"/>
        </w:rPr>
        <w:t>do której zostanie dołączone sprawozdanie z wyników badań.</w:t>
      </w:r>
    </w:p>
    <w:p w:rsidR="002C6667" w:rsidRPr="00640752" w:rsidRDefault="002C6667" w:rsidP="00E10FE0">
      <w:pPr>
        <w:pStyle w:val="Akapitzlist"/>
        <w:numPr>
          <w:ilvl w:val="0"/>
          <w:numId w:val="29"/>
        </w:numPr>
        <w:suppressAutoHyphens w:val="0"/>
        <w:ind w:left="426"/>
        <w:jc w:val="both"/>
        <w:rPr>
          <w:rFonts w:ascii="Arial Narrow" w:hAnsi="Arial Narrow"/>
        </w:rPr>
      </w:pPr>
      <w:r w:rsidRPr="00640752">
        <w:rPr>
          <w:rFonts w:ascii="Arial Narrow" w:hAnsi="Arial Narrow"/>
        </w:rPr>
        <w:t xml:space="preserve">Należności za realizację przedmiotu umowy będą płacone w okresach miesięcznych, na podstawie faktur wystawionych przez </w:t>
      </w:r>
      <w:r w:rsidRPr="00640752">
        <w:rPr>
          <w:rFonts w:ascii="Arial Narrow" w:hAnsi="Arial Narrow"/>
          <w:b/>
        </w:rPr>
        <w:t>Wykonawcę</w:t>
      </w:r>
      <w:r w:rsidRPr="00640752">
        <w:rPr>
          <w:rFonts w:ascii="Arial Narrow" w:hAnsi="Arial Narrow"/>
        </w:rPr>
        <w:t xml:space="preserve"> jeden raz w miesiącu.</w:t>
      </w:r>
    </w:p>
    <w:p w:rsidR="00E10FE0" w:rsidRPr="00640752" w:rsidRDefault="00E10FE0" w:rsidP="00E10FE0">
      <w:pPr>
        <w:pStyle w:val="Akapitzlist"/>
        <w:numPr>
          <w:ilvl w:val="0"/>
          <w:numId w:val="29"/>
        </w:numPr>
        <w:suppressAutoHyphens w:val="0"/>
        <w:ind w:left="426"/>
        <w:jc w:val="both"/>
        <w:rPr>
          <w:rFonts w:ascii="Arial Narrow" w:hAnsi="Arial Narrow"/>
        </w:rPr>
      </w:pPr>
      <w:r w:rsidRPr="00640752">
        <w:rPr>
          <w:rFonts w:ascii="Arial Narrow" w:hAnsi="Arial Narrow"/>
        </w:rPr>
        <w:t xml:space="preserve">Za dzień zapłaty uznaje się dzień obciążenia rachunku bankowego </w:t>
      </w:r>
      <w:r w:rsidRPr="00640752">
        <w:rPr>
          <w:rFonts w:ascii="Arial Narrow" w:hAnsi="Arial Narrow"/>
          <w:b/>
        </w:rPr>
        <w:t>Zamawiającego</w:t>
      </w:r>
      <w:r w:rsidRPr="00640752">
        <w:rPr>
          <w:rFonts w:ascii="Arial Narrow" w:hAnsi="Arial Narrow"/>
        </w:rPr>
        <w:t xml:space="preserve">. </w:t>
      </w:r>
    </w:p>
    <w:p w:rsidR="002C6667" w:rsidRPr="00640752" w:rsidRDefault="002C6667" w:rsidP="00E10FE0">
      <w:pPr>
        <w:pStyle w:val="Akapitzlist"/>
        <w:numPr>
          <w:ilvl w:val="0"/>
          <w:numId w:val="29"/>
        </w:numPr>
        <w:suppressAutoHyphens w:val="0"/>
        <w:ind w:left="426"/>
        <w:jc w:val="both"/>
        <w:rPr>
          <w:rFonts w:ascii="Arial Narrow" w:hAnsi="Arial Narrow"/>
        </w:rPr>
      </w:pPr>
      <w:r w:rsidRPr="00640752">
        <w:rPr>
          <w:rFonts w:ascii="Arial Narrow" w:hAnsi="Arial Narrow" w:cs="Arial Narrow"/>
          <w:b/>
        </w:rPr>
        <w:t>Zamawiający</w:t>
      </w:r>
      <w:r w:rsidRPr="00640752">
        <w:rPr>
          <w:rFonts w:ascii="Arial Narrow" w:hAnsi="Arial Narrow" w:cs="Arial Narrow"/>
        </w:rPr>
        <w:t xml:space="preserve"> dopuszcza możliwość ograniczenia zakresu zamówienia, zobowiązując się jednocześnie do zrealizowania co najmniej 70% wartości </w:t>
      </w:r>
      <w:r w:rsidR="00E10FE0" w:rsidRPr="00640752">
        <w:rPr>
          <w:rFonts w:ascii="Arial Narrow" w:hAnsi="Arial Narrow" w:cs="Arial Narrow"/>
        </w:rPr>
        <w:t xml:space="preserve">netto </w:t>
      </w:r>
      <w:r w:rsidRPr="00640752">
        <w:rPr>
          <w:rFonts w:ascii="Arial Narrow" w:hAnsi="Arial Narrow" w:cs="Arial Narrow"/>
        </w:rPr>
        <w:t>umowy.</w:t>
      </w:r>
    </w:p>
    <w:p w:rsidR="002C6667" w:rsidRPr="00640752" w:rsidRDefault="002C6667" w:rsidP="00E10FE0">
      <w:pPr>
        <w:pStyle w:val="Akapitzlist"/>
        <w:numPr>
          <w:ilvl w:val="0"/>
          <w:numId w:val="29"/>
        </w:numPr>
        <w:suppressAutoHyphens w:val="0"/>
        <w:ind w:left="426"/>
        <w:jc w:val="both"/>
        <w:rPr>
          <w:rFonts w:ascii="Arial Narrow" w:hAnsi="Arial Narrow"/>
        </w:rPr>
      </w:pPr>
      <w:r w:rsidRPr="00640752">
        <w:rPr>
          <w:rFonts w:ascii="Arial Narrow" w:hAnsi="Arial Narrow" w:cs="Arial Narrow"/>
          <w:b/>
        </w:rPr>
        <w:t>Zamawiający</w:t>
      </w:r>
      <w:r w:rsidRPr="00640752">
        <w:rPr>
          <w:rFonts w:ascii="Arial Narrow" w:hAnsi="Arial Narrow" w:cs="Arial Narrow"/>
        </w:rPr>
        <w:t xml:space="preserve"> wyraża zgodę na przesyłanie faktur w formie elektronicznej po złożeniu oświadczenia o akceptacji faktur przesyłanych drogą elektroniczną- załącznik nr </w:t>
      </w:r>
      <w:r w:rsidR="00E10FE0" w:rsidRPr="00640752">
        <w:rPr>
          <w:rFonts w:ascii="Arial Narrow" w:hAnsi="Arial Narrow" w:cs="Arial Narrow"/>
        </w:rPr>
        <w:t>5</w:t>
      </w:r>
      <w:r w:rsidRPr="00640752">
        <w:rPr>
          <w:rFonts w:ascii="Arial Narrow" w:hAnsi="Arial Narrow" w:cs="Arial Narrow"/>
        </w:rPr>
        <w:t xml:space="preserve"> do umowy.</w:t>
      </w:r>
    </w:p>
    <w:p w:rsidR="002C6667" w:rsidRPr="00640752" w:rsidRDefault="002C6667" w:rsidP="00E10FE0">
      <w:pPr>
        <w:pStyle w:val="Akapitzlist"/>
        <w:numPr>
          <w:ilvl w:val="0"/>
          <w:numId w:val="29"/>
        </w:numPr>
        <w:suppressAutoHyphens w:val="0"/>
        <w:ind w:left="426"/>
        <w:jc w:val="both"/>
        <w:rPr>
          <w:rFonts w:ascii="Arial Narrow" w:hAnsi="Arial Narrow"/>
        </w:rPr>
      </w:pPr>
      <w:r w:rsidRPr="00640752">
        <w:rPr>
          <w:rFonts w:ascii="Arial Narrow" w:hAnsi="Arial Narrow"/>
          <w:b/>
        </w:rPr>
        <w:t>Zamawiający</w:t>
      </w:r>
      <w:r w:rsidRPr="00640752">
        <w:rPr>
          <w:rFonts w:ascii="Arial Narrow" w:hAnsi="Arial Narrow"/>
        </w:rPr>
        <w:t xml:space="preserve"> zastrzega sobie prawo do zapłaty wynagrodzenia tylko za prace faktycznie wykonane przez </w:t>
      </w:r>
      <w:r w:rsidRPr="00640752">
        <w:rPr>
          <w:rFonts w:ascii="Arial Narrow" w:hAnsi="Arial Narrow"/>
          <w:b/>
        </w:rPr>
        <w:t>Wykonawcę</w:t>
      </w:r>
      <w:r w:rsidRPr="00640752">
        <w:rPr>
          <w:rFonts w:ascii="Arial Narrow" w:hAnsi="Arial Narrow"/>
        </w:rPr>
        <w:t xml:space="preserve">, określone w </w:t>
      </w:r>
      <w:r w:rsidR="002477DB" w:rsidRPr="00640752">
        <w:rPr>
          <w:rFonts w:ascii="Arial Narrow" w:hAnsi="Arial Narrow"/>
        </w:rPr>
        <w:t>sprawozdaniu, o którym mowa w ust. 4</w:t>
      </w:r>
      <w:r w:rsidRPr="00640752">
        <w:rPr>
          <w:rFonts w:ascii="Arial Narrow" w:hAnsi="Arial Narrow"/>
        </w:rPr>
        <w:t xml:space="preserve">. </w:t>
      </w:r>
      <w:r w:rsidR="002477DB" w:rsidRPr="00640752">
        <w:rPr>
          <w:rFonts w:ascii="Arial Narrow" w:hAnsi="Arial Narrow"/>
        </w:rPr>
        <w:t>Sprawozdanie</w:t>
      </w:r>
      <w:r w:rsidRPr="00640752">
        <w:rPr>
          <w:rFonts w:ascii="Arial Narrow" w:hAnsi="Arial Narrow"/>
        </w:rPr>
        <w:t xml:space="preserve"> stanowi załącznik do faktury.</w:t>
      </w:r>
    </w:p>
    <w:p w:rsidR="002C6667" w:rsidRPr="00640752" w:rsidRDefault="002C6667" w:rsidP="00E10FE0">
      <w:pPr>
        <w:pStyle w:val="Akapitzlist"/>
        <w:numPr>
          <w:ilvl w:val="0"/>
          <w:numId w:val="29"/>
        </w:numPr>
        <w:suppressAutoHyphens w:val="0"/>
        <w:ind w:left="426"/>
        <w:jc w:val="both"/>
        <w:rPr>
          <w:rFonts w:ascii="Arial Narrow" w:hAnsi="Arial Narrow"/>
        </w:rPr>
      </w:pPr>
      <w:r w:rsidRPr="00640752">
        <w:rPr>
          <w:rFonts w:ascii="Arial Narrow" w:hAnsi="Arial Narrow"/>
        </w:rPr>
        <w:t xml:space="preserve">Strony dopuszczają możliwość obniżenia </w:t>
      </w:r>
      <w:r w:rsidR="003F7D89" w:rsidRPr="00640752">
        <w:rPr>
          <w:rFonts w:ascii="Arial Narrow" w:hAnsi="Arial Narrow"/>
        </w:rPr>
        <w:t>poszczególnych stawek</w:t>
      </w:r>
      <w:r w:rsidRPr="00640752">
        <w:rPr>
          <w:rFonts w:ascii="Arial Narrow" w:hAnsi="Arial Narrow"/>
        </w:rPr>
        <w:t xml:space="preserve"> z przyczyn leżących po stronie </w:t>
      </w:r>
      <w:r w:rsidRPr="00640752">
        <w:rPr>
          <w:rFonts w:ascii="Arial Narrow" w:hAnsi="Arial Narrow"/>
          <w:b/>
        </w:rPr>
        <w:t>Wykonawcy</w:t>
      </w:r>
      <w:r w:rsidRPr="00640752">
        <w:rPr>
          <w:rFonts w:ascii="Arial Narrow" w:hAnsi="Arial Narrow"/>
        </w:rPr>
        <w:t xml:space="preserve"> </w:t>
      </w:r>
      <w:r w:rsidR="003F7D89" w:rsidRPr="00640752">
        <w:rPr>
          <w:rFonts w:ascii="Arial Narrow" w:hAnsi="Arial Narrow"/>
        </w:rPr>
        <w:br/>
      </w:r>
      <w:r w:rsidRPr="00640752">
        <w:rPr>
          <w:rFonts w:ascii="Arial Narrow" w:hAnsi="Arial Narrow"/>
        </w:rPr>
        <w:t xml:space="preserve">(np. okresowe ceny promocyjne). </w:t>
      </w:r>
    </w:p>
    <w:p w:rsidR="007D223B" w:rsidRPr="00640752" w:rsidRDefault="007D223B" w:rsidP="002C6667">
      <w:pPr>
        <w:pStyle w:val="Akapitzlist"/>
        <w:suppressAutoHyphens w:val="0"/>
        <w:ind w:left="664"/>
        <w:jc w:val="both"/>
        <w:rPr>
          <w:rFonts w:ascii="Arial Narrow" w:hAnsi="Arial Narrow" w:cs="Arial Narrow"/>
        </w:rPr>
      </w:pPr>
    </w:p>
    <w:p w:rsidR="00405755" w:rsidRPr="00640752" w:rsidRDefault="006C1808" w:rsidP="00BC4FB7">
      <w:pPr>
        <w:suppressAutoHyphens w:val="0"/>
        <w:jc w:val="center"/>
        <w:rPr>
          <w:rFonts w:ascii="Arial Narrow" w:hAnsi="Arial Narrow" w:cs="Arial"/>
          <w:b/>
        </w:rPr>
      </w:pPr>
      <w:r w:rsidRPr="00640752">
        <w:rPr>
          <w:rFonts w:ascii="Arial Narrow" w:hAnsi="Arial Narrow" w:cs="Arial"/>
          <w:b/>
        </w:rPr>
        <w:t>§</w:t>
      </w:r>
      <w:r w:rsidR="00A4716B" w:rsidRPr="00640752">
        <w:rPr>
          <w:rFonts w:ascii="Arial Narrow" w:hAnsi="Arial Narrow" w:cs="Arial"/>
          <w:b/>
        </w:rPr>
        <w:t xml:space="preserve"> </w:t>
      </w:r>
      <w:r w:rsidR="00DA09D6" w:rsidRPr="00640752">
        <w:rPr>
          <w:rFonts w:ascii="Arial Narrow" w:hAnsi="Arial Narrow" w:cs="Arial"/>
          <w:b/>
        </w:rPr>
        <w:t>5</w:t>
      </w:r>
    </w:p>
    <w:p w:rsidR="00FB1890" w:rsidRPr="00640752" w:rsidRDefault="00BC4FB7" w:rsidP="001428F8">
      <w:pPr>
        <w:suppressAutoHyphens w:val="0"/>
        <w:jc w:val="center"/>
        <w:rPr>
          <w:rFonts w:ascii="Arial Narrow" w:hAnsi="Arial Narrow" w:cs="Arial"/>
          <w:b/>
        </w:rPr>
      </w:pPr>
      <w:r w:rsidRPr="00640752">
        <w:rPr>
          <w:rFonts w:ascii="Arial Narrow" w:hAnsi="Arial Narrow" w:cs="Arial"/>
          <w:b/>
        </w:rPr>
        <w:t>Kary umowne</w:t>
      </w:r>
    </w:p>
    <w:p w:rsidR="006B4E47" w:rsidRPr="00640752" w:rsidRDefault="006B4E47" w:rsidP="006B4E47">
      <w:pPr>
        <w:pStyle w:val="Akapitzlist"/>
        <w:numPr>
          <w:ilvl w:val="0"/>
          <w:numId w:val="20"/>
        </w:numPr>
        <w:suppressAutoHyphens w:val="0"/>
        <w:contextualSpacing w:val="0"/>
        <w:jc w:val="both"/>
        <w:rPr>
          <w:rFonts w:ascii="Arial Narrow" w:hAnsi="Arial Narrow" w:cs="Arial Narrow"/>
        </w:rPr>
      </w:pPr>
      <w:r w:rsidRPr="00640752">
        <w:rPr>
          <w:rFonts w:ascii="Arial Narrow" w:hAnsi="Arial Narrow" w:cs="Arial Narrow"/>
        </w:rPr>
        <w:t xml:space="preserve">Z tytułu niewykonania lub nienależytego wykonania umowy </w:t>
      </w:r>
      <w:r w:rsidRPr="00640752">
        <w:rPr>
          <w:rFonts w:ascii="Arial Narrow" w:hAnsi="Arial Narrow" w:cs="Arial Narrow"/>
          <w:b/>
        </w:rPr>
        <w:t>Wykonawca</w:t>
      </w:r>
      <w:r w:rsidRPr="00640752">
        <w:rPr>
          <w:rFonts w:ascii="Arial Narrow" w:hAnsi="Arial Narrow" w:cs="Arial Narrow"/>
        </w:rPr>
        <w:t xml:space="preserve"> zapłaci </w:t>
      </w:r>
      <w:r w:rsidRPr="00640752">
        <w:rPr>
          <w:rFonts w:ascii="Arial Narrow" w:hAnsi="Arial Narrow" w:cs="Arial Narrow"/>
          <w:b/>
        </w:rPr>
        <w:t>Zamawiającemu</w:t>
      </w:r>
      <w:r w:rsidRPr="00640752">
        <w:rPr>
          <w:rFonts w:ascii="Arial Narrow" w:hAnsi="Arial Narrow" w:cs="Arial Narrow"/>
        </w:rPr>
        <w:t xml:space="preserve"> kary umowne</w:t>
      </w:r>
      <w:r w:rsidR="003F7D89" w:rsidRPr="00640752">
        <w:rPr>
          <w:rFonts w:ascii="Arial Narrow" w:hAnsi="Arial Narrow" w:cs="Arial Narrow"/>
        </w:rPr>
        <w:t>:</w:t>
      </w:r>
    </w:p>
    <w:p w:rsidR="00AB5493" w:rsidRPr="00640752" w:rsidRDefault="00546CAD" w:rsidP="00D133BD">
      <w:pPr>
        <w:pStyle w:val="Akapitzlist"/>
        <w:numPr>
          <w:ilvl w:val="0"/>
          <w:numId w:val="34"/>
        </w:numPr>
        <w:suppressAutoHyphens w:val="0"/>
        <w:contextualSpacing w:val="0"/>
        <w:jc w:val="both"/>
        <w:rPr>
          <w:rFonts w:ascii="Arial Narrow" w:hAnsi="Arial Narrow" w:cs="Arial Narrow"/>
          <w:spacing w:val="-8"/>
        </w:rPr>
      </w:pPr>
      <w:r w:rsidRPr="00640752">
        <w:rPr>
          <w:rFonts w:ascii="Arial Narrow" w:hAnsi="Arial Narrow" w:cs="Arial"/>
        </w:rPr>
        <w:t xml:space="preserve">za odstąpienie od umowy przez </w:t>
      </w:r>
      <w:r w:rsidRPr="00640752">
        <w:rPr>
          <w:rFonts w:ascii="Arial Narrow" w:hAnsi="Arial Narrow" w:cs="Arial"/>
          <w:b/>
        </w:rPr>
        <w:t>Zamawiającego</w:t>
      </w:r>
      <w:r w:rsidRPr="00640752">
        <w:rPr>
          <w:rFonts w:ascii="Arial Narrow" w:hAnsi="Arial Narrow" w:cs="Arial"/>
        </w:rPr>
        <w:t xml:space="preserve"> lub </w:t>
      </w:r>
      <w:r w:rsidRPr="00640752">
        <w:rPr>
          <w:rFonts w:ascii="Arial Narrow" w:hAnsi="Arial Narrow" w:cs="Arial"/>
          <w:b/>
        </w:rPr>
        <w:t>Wykonawcę</w:t>
      </w:r>
      <w:r w:rsidR="00AB5493" w:rsidRPr="00640752">
        <w:rPr>
          <w:rFonts w:ascii="Arial Narrow" w:hAnsi="Arial Narrow" w:cs="Arial"/>
        </w:rPr>
        <w:t xml:space="preserve"> z przyczyn leżących </w:t>
      </w:r>
      <w:r w:rsidRPr="00640752">
        <w:rPr>
          <w:rFonts w:ascii="Arial Narrow" w:hAnsi="Arial Narrow" w:cs="Arial"/>
        </w:rPr>
        <w:t xml:space="preserve">po stronie </w:t>
      </w:r>
      <w:r w:rsidRPr="00640752">
        <w:rPr>
          <w:rFonts w:ascii="Arial Narrow" w:hAnsi="Arial Narrow" w:cs="Arial"/>
          <w:b/>
        </w:rPr>
        <w:t>Wykonawcy</w:t>
      </w:r>
      <w:r w:rsidRPr="00640752">
        <w:rPr>
          <w:rFonts w:ascii="Arial Narrow" w:hAnsi="Arial Narrow" w:cs="Arial"/>
        </w:rPr>
        <w:t xml:space="preserve"> karę umowną w wysokości 10 % wynagrodzenia brutto za cały przedmiot umowy określon</w:t>
      </w:r>
      <w:r w:rsidR="00AB5493" w:rsidRPr="00640752">
        <w:rPr>
          <w:rFonts w:ascii="Arial Narrow" w:hAnsi="Arial Narrow" w:cs="Arial"/>
        </w:rPr>
        <w:t>ego</w:t>
      </w:r>
      <w:r w:rsidRPr="00640752">
        <w:rPr>
          <w:rFonts w:ascii="Arial Narrow" w:hAnsi="Arial Narrow" w:cs="Arial"/>
        </w:rPr>
        <w:t xml:space="preserve"> w § 4 ust. 1,</w:t>
      </w:r>
    </w:p>
    <w:p w:rsidR="002C6667" w:rsidRPr="00640752" w:rsidRDefault="003F7D89" w:rsidP="00546CAD">
      <w:pPr>
        <w:pStyle w:val="Akapitzlist"/>
        <w:numPr>
          <w:ilvl w:val="0"/>
          <w:numId w:val="34"/>
        </w:numPr>
        <w:suppressAutoHyphens w:val="0"/>
        <w:contextualSpacing w:val="0"/>
        <w:jc w:val="both"/>
        <w:rPr>
          <w:rFonts w:ascii="Arial Narrow" w:hAnsi="Arial Narrow" w:cs="Arial Narrow"/>
          <w:spacing w:val="-8"/>
        </w:rPr>
      </w:pPr>
      <w:r w:rsidRPr="00640752">
        <w:rPr>
          <w:rFonts w:ascii="Arial Narrow" w:hAnsi="Arial Narrow" w:cs="Arial Narrow"/>
          <w:spacing w:val="-6"/>
        </w:rPr>
        <w:t xml:space="preserve">za zwłokę </w:t>
      </w:r>
      <w:r w:rsidR="002C6667" w:rsidRPr="00640752">
        <w:rPr>
          <w:rFonts w:ascii="Arial Narrow" w:hAnsi="Arial Narrow" w:cs="Arial Narrow"/>
          <w:spacing w:val="-6"/>
        </w:rPr>
        <w:t xml:space="preserve">w wykonaniu przedmiotu umowy w uzgodnionych terminach </w:t>
      </w:r>
      <w:r w:rsidRPr="00640752">
        <w:rPr>
          <w:rFonts w:ascii="Arial Narrow" w:hAnsi="Arial Narrow" w:cs="Arial Narrow"/>
          <w:spacing w:val="-6"/>
        </w:rPr>
        <w:t xml:space="preserve">określonych w </w:t>
      </w:r>
      <w:r w:rsidRPr="00640752">
        <w:rPr>
          <w:rFonts w:ascii="Arial Narrow" w:hAnsi="Arial Narrow" w:cs="Arial"/>
          <w:spacing w:val="-6"/>
        </w:rPr>
        <w:t>§</w:t>
      </w:r>
      <w:r w:rsidRPr="00640752">
        <w:rPr>
          <w:rFonts w:ascii="Arial Narrow" w:hAnsi="Arial Narrow" w:cs="Arial Narrow"/>
          <w:spacing w:val="-6"/>
        </w:rPr>
        <w:t xml:space="preserve"> 2 ust. 8 </w:t>
      </w:r>
      <w:r w:rsidR="002C6667" w:rsidRPr="00640752">
        <w:rPr>
          <w:rFonts w:ascii="Arial Narrow" w:hAnsi="Arial Narrow" w:cs="Arial Narrow"/>
          <w:spacing w:val="-6"/>
        </w:rPr>
        <w:t xml:space="preserve">w wysokości </w:t>
      </w:r>
      <w:r w:rsidR="00210074" w:rsidRPr="00640752">
        <w:rPr>
          <w:rFonts w:ascii="Arial Narrow" w:hAnsi="Arial Narrow" w:cs="Arial Narrow"/>
          <w:spacing w:val="-6"/>
        </w:rPr>
        <w:t>0,</w:t>
      </w:r>
      <w:r w:rsidR="002C6667" w:rsidRPr="00640752">
        <w:rPr>
          <w:rFonts w:ascii="Arial Narrow" w:hAnsi="Arial Narrow" w:cs="Arial Narrow"/>
          <w:spacing w:val="-6"/>
        </w:rPr>
        <w:t>1%</w:t>
      </w:r>
      <w:r w:rsidR="002C6667" w:rsidRPr="00640752">
        <w:rPr>
          <w:rFonts w:ascii="Arial Narrow" w:hAnsi="Arial Narrow" w:cs="Arial Narrow"/>
          <w:spacing w:val="-7"/>
        </w:rPr>
        <w:t xml:space="preserve"> wynagrodzenia brutto określonego w § </w:t>
      </w:r>
      <w:r w:rsidR="00D133BD" w:rsidRPr="00640752">
        <w:rPr>
          <w:rFonts w:ascii="Arial Narrow" w:hAnsi="Arial Narrow" w:cs="Arial Narrow"/>
          <w:spacing w:val="-7"/>
        </w:rPr>
        <w:t>4</w:t>
      </w:r>
      <w:r w:rsidR="00796163" w:rsidRPr="00640752">
        <w:rPr>
          <w:rFonts w:ascii="Arial Narrow" w:hAnsi="Arial Narrow" w:cs="Arial Narrow"/>
          <w:spacing w:val="-7"/>
        </w:rPr>
        <w:t xml:space="preserve"> ust. 1</w:t>
      </w:r>
      <w:r w:rsidR="002C6667" w:rsidRPr="00640752">
        <w:rPr>
          <w:rFonts w:ascii="Arial Narrow" w:hAnsi="Arial Narrow" w:cs="Arial Narrow"/>
          <w:spacing w:val="-7"/>
        </w:rPr>
        <w:t xml:space="preserve"> za każdy dzień </w:t>
      </w:r>
      <w:r w:rsidR="002C6667" w:rsidRPr="00640752">
        <w:rPr>
          <w:rFonts w:ascii="Arial Narrow" w:hAnsi="Arial Narrow" w:cs="Arial Narrow"/>
          <w:spacing w:val="-8"/>
        </w:rPr>
        <w:t>zwłoki,</w:t>
      </w:r>
    </w:p>
    <w:p w:rsidR="00546CAD" w:rsidRPr="00640752" w:rsidRDefault="00546CAD" w:rsidP="00D133BD">
      <w:pPr>
        <w:pStyle w:val="Akapitzlist"/>
        <w:numPr>
          <w:ilvl w:val="0"/>
          <w:numId w:val="34"/>
        </w:numPr>
        <w:suppressAutoHyphens w:val="0"/>
        <w:contextualSpacing w:val="0"/>
        <w:jc w:val="both"/>
        <w:rPr>
          <w:rFonts w:ascii="Arial Narrow" w:hAnsi="Arial Narrow" w:cs="Arial Narrow"/>
          <w:spacing w:val="-8"/>
        </w:rPr>
      </w:pPr>
      <w:r w:rsidRPr="00640752">
        <w:rPr>
          <w:rFonts w:ascii="Arial Narrow" w:hAnsi="Arial Narrow" w:cs="Arial Narrow"/>
        </w:rPr>
        <w:t xml:space="preserve">za każdy stwierdzony przypadek niezatrudnienia na umowie o pracę osoby, której mowa w </w:t>
      </w:r>
      <w:r w:rsidRPr="00640752">
        <w:rPr>
          <w:rFonts w:ascii="Arial Narrow" w:hAnsi="Arial Narrow" w:cs="Arial"/>
        </w:rPr>
        <w:t>§</w:t>
      </w:r>
      <w:r w:rsidRPr="00640752">
        <w:rPr>
          <w:rFonts w:ascii="Arial Narrow" w:hAnsi="Arial Narrow" w:cs="Arial Narrow"/>
        </w:rPr>
        <w:t xml:space="preserve"> </w:t>
      </w:r>
      <w:r w:rsidR="00AB5493" w:rsidRPr="00640752">
        <w:rPr>
          <w:rFonts w:ascii="Arial Narrow" w:hAnsi="Arial Narrow" w:cs="Arial Narrow"/>
        </w:rPr>
        <w:t>3</w:t>
      </w:r>
      <w:r w:rsidRPr="00640752">
        <w:rPr>
          <w:rFonts w:ascii="Arial Narrow" w:hAnsi="Arial Narrow" w:cs="Arial Narrow"/>
        </w:rPr>
        <w:t xml:space="preserve"> niniejszej Umowy lub też nieprzedłożenia w terminie wyznaczonym przez </w:t>
      </w:r>
      <w:r w:rsidRPr="00640752">
        <w:rPr>
          <w:rFonts w:ascii="Arial Narrow" w:hAnsi="Arial Narrow" w:cs="Arial Narrow"/>
          <w:b/>
        </w:rPr>
        <w:t>Zamawiającego</w:t>
      </w:r>
      <w:r w:rsidRPr="00640752">
        <w:rPr>
          <w:rFonts w:ascii="Arial Narrow" w:hAnsi="Arial Narrow" w:cs="Arial Narrow"/>
        </w:rPr>
        <w:t xml:space="preserve"> dokumentów, o których mowa w </w:t>
      </w:r>
      <w:r w:rsidRPr="00640752">
        <w:rPr>
          <w:rFonts w:ascii="Arial Narrow" w:hAnsi="Arial Narrow" w:cs="Arial"/>
        </w:rPr>
        <w:t>§</w:t>
      </w:r>
      <w:r w:rsidRPr="00640752">
        <w:rPr>
          <w:rFonts w:ascii="Arial Narrow" w:hAnsi="Arial Narrow" w:cs="Arial Narrow"/>
        </w:rPr>
        <w:t xml:space="preserve"> </w:t>
      </w:r>
      <w:r w:rsidR="00AB5493" w:rsidRPr="00640752">
        <w:rPr>
          <w:rFonts w:ascii="Arial Narrow" w:hAnsi="Arial Narrow" w:cs="Arial Narrow"/>
        </w:rPr>
        <w:t>3</w:t>
      </w:r>
      <w:r w:rsidRPr="00640752">
        <w:rPr>
          <w:rFonts w:ascii="Arial Narrow" w:hAnsi="Arial Narrow" w:cs="Arial Narrow"/>
        </w:rPr>
        <w:t xml:space="preserve"> </w:t>
      </w:r>
      <w:r w:rsidR="00D133BD" w:rsidRPr="00640752">
        <w:rPr>
          <w:rFonts w:ascii="Arial Narrow" w:hAnsi="Arial Narrow" w:cs="Arial Narrow"/>
        </w:rPr>
        <w:br/>
      </w:r>
      <w:r w:rsidRPr="00640752">
        <w:rPr>
          <w:rFonts w:ascii="Arial Narrow" w:hAnsi="Arial Narrow" w:cs="Arial Narrow"/>
        </w:rPr>
        <w:t xml:space="preserve">- w wysokości </w:t>
      </w:r>
      <w:r w:rsidR="00CB0AC5" w:rsidRPr="00640752">
        <w:rPr>
          <w:rFonts w:ascii="Arial Narrow" w:hAnsi="Arial Narrow" w:cs="Arial Narrow"/>
        </w:rPr>
        <w:t>5</w:t>
      </w:r>
      <w:r w:rsidR="00AB5493" w:rsidRPr="00640752">
        <w:rPr>
          <w:rFonts w:ascii="Arial Narrow" w:hAnsi="Arial Narrow" w:cs="Arial Narrow"/>
        </w:rPr>
        <w:t>00,00 zł;</w:t>
      </w:r>
    </w:p>
    <w:p w:rsidR="00FC5D36" w:rsidRPr="00640752" w:rsidRDefault="00B04C6E" w:rsidP="00D133BD">
      <w:pPr>
        <w:pStyle w:val="Akapitzlist"/>
        <w:numPr>
          <w:ilvl w:val="0"/>
          <w:numId w:val="34"/>
        </w:numPr>
        <w:suppressAutoHyphens w:val="0"/>
        <w:contextualSpacing w:val="0"/>
        <w:jc w:val="both"/>
        <w:rPr>
          <w:rFonts w:ascii="Arial Narrow" w:hAnsi="Arial Narrow" w:cs="Arial Narrow"/>
          <w:spacing w:val="-8"/>
        </w:rPr>
      </w:pPr>
      <w:r w:rsidRPr="00640752">
        <w:rPr>
          <w:rFonts w:ascii="Arial Narrow" w:hAnsi="Arial Narrow" w:cs="Arial Narrow"/>
        </w:rPr>
        <w:t xml:space="preserve">za każdy stwierdzony przypadek naruszenia </w:t>
      </w:r>
      <w:r w:rsidR="004B6B3B" w:rsidRPr="00640752">
        <w:rPr>
          <w:rFonts w:ascii="Arial Narrow" w:hAnsi="Arial Narrow" w:cs="Arial Narrow"/>
        </w:rPr>
        <w:t xml:space="preserve">przez </w:t>
      </w:r>
      <w:r w:rsidR="004B6B3B" w:rsidRPr="00640752">
        <w:rPr>
          <w:rFonts w:ascii="Arial Narrow" w:hAnsi="Arial Narrow" w:cs="Arial Narrow"/>
          <w:b/>
        </w:rPr>
        <w:t>Wykonawcę</w:t>
      </w:r>
      <w:r w:rsidR="004B6B3B" w:rsidRPr="00640752">
        <w:rPr>
          <w:rFonts w:ascii="Arial Narrow" w:hAnsi="Arial Narrow" w:cs="Arial Narrow"/>
        </w:rPr>
        <w:t xml:space="preserve"> obowiązku określonego w </w:t>
      </w:r>
      <w:r w:rsidR="004B6B3B" w:rsidRPr="00640752">
        <w:rPr>
          <w:rFonts w:ascii="Arial" w:hAnsi="Arial" w:cs="Arial"/>
        </w:rPr>
        <w:t>§</w:t>
      </w:r>
      <w:r w:rsidR="004B6B3B" w:rsidRPr="00640752">
        <w:rPr>
          <w:rFonts w:ascii="Arial Narrow" w:hAnsi="Arial Narrow" w:cs="Arial Narrow"/>
        </w:rPr>
        <w:t xml:space="preserve"> 9 ust. 6 </w:t>
      </w:r>
      <w:r w:rsidR="004B6B3B" w:rsidRPr="00640752">
        <w:rPr>
          <w:rFonts w:ascii="Arial Narrow" w:hAnsi="Arial Narrow" w:cs="Arial Narrow"/>
        </w:rPr>
        <w:br/>
        <w:t>– 1.000,00 zł za każdy przypadek naruszenia.</w:t>
      </w:r>
    </w:p>
    <w:p w:rsidR="00FC5D36" w:rsidRPr="00640752" w:rsidRDefault="00FC5D36" w:rsidP="00FC5D36">
      <w:pPr>
        <w:numPr>
          <w:ilvl w:val="0"/>
          <w:numId w:val="34"/>
        </w:numPr>
        <w:jc w:val="both"/>
        <w:rPr>
          <w:rFonts w:ascii="Arial Narrow" w:hAnsi="Arial Narrow"/>
        </w:rPr>
      </w:pPr>
      <w:r w:rsidRPr="00640752">
        <w:rPr>
          <w:rFonts w:ascii="Arial Narrow" w:hAnsi="Arial Narrow"/>
        </w:rPr>
        <w:t xml:space="preserve">w przypadku naruszenia zobowiązania do ubezpieczenia </w:t>
      </w:r>
      <w:r w:rsidRPr="00640752">
        <w:rPr>
          <w:rFonts w:ascii="Arial Narrow" w:hAnsi="Arial Narrow"/>
          <w:b/>
        </w:rPr>
        <w:t>Wykonawcy</w:t>
      </w:r>
      <w:r w:rsidRPr="00640752">
        <w:rPr>
          <w:rFonts w:ascii="Arial Narrow" w:hAnsi="Arial Narrow"/>
        </w:rPr>
        <w:t xml:space="preserve"> i zapłacenia składek zgodnie z § 10 Umowy, a także do okazania </w:t>
      </w:r>
      <w:r w:rsidRPr="00640752">
        <w:rPr>
          <w:rFonts w:ascii="Arial Narrow" w:hAnsi="Arial Narrow"/>
          <w:b/>
        </w:rPr>
        <w:t>Zamawiającemu</w:t>
      </w:r>
      <w:r w:rsidRPr="00640752">
        <w:rPr>
          <w:rFonts w:ascii="Arial Narrow" w:hAnsi="Arial Narrow"/>
        </w:rPr>
        <w:t xml:space="preserve"> dokumentów potwierdzających zawarcie umowy ubezpieczenia </w:t>
      </w:r>
      <w:r w:rsidR="002477DB" w:rsidRPr="00640752">
        <w:rPr>
          <w:rFonts w:ascii="Arial Narrow" w:hAnsi="Arial Narrow"/>
        </w:rPr>
        <w:br/>
      </w:r>
      <w:r w:rsidRPr="00640752">
        <w:rPr>
          <w:rFonts w:ascii="Arial Narrow" w:hAnsi="Arial Narrow"/>
        </w:rPr>
        <w:t xml:space="preserve">i opłacenia składek - w wysokości 1% wartości przedmiotu umowy brutto określonego w § 4 ust. 1 Umowy </w:t>
      </w:r>
      <w:r w:rsidR="002477DB" w:rsidRPr="00640752">
        <w:rPr>
          <w:rFonts w:ascii="Arial Narrow" w:hAnsi="Arial Narrow"/>
        </w:rPr>
        <w:br/>
      </w:r>
      <w:r w:rsidRPr="00640752">
        <w:rPr>
          <w:rFonts w:ascii="Arial Narrow" w:hAnsi="Arial Narrow"/>
        </w:rPr>
        <w:t>- za każdy przypadek naruszenia.</w:t>
      </w:r>
    </w:p>
    <w:p w:rsidR="00B045C7" w:rsidRPr="00640752" w:rsidRDefault="00B045C7" w:rsidP="007B73A7">
      <w:pPr>
        <w:pStyle w:val="Akapitzlist"/>
        <w:numPr>
          <w:ilvl w:val="0"/>
          <w:numId w:val="21"/>
        </w:numPr>
        <w:suppressAutoHyphens w:val="0"/>
        <w:contextualSpacing w:val="0"/>
        <w:jc w:val="both"/>
        <w:rPr>
          <w:rFonts w:ascii="Arial Narrow" w:hAnsi="Arial Narrow" w:cs="Arial Narrow"/>
          <w:vanish/>
        </w:rPr>
      </w:pPr>
    </w:p>
    <w:p w:rsidR="002C6667" w:rsidRPr="00640752" w:rsidRDefault="002C6667" w:rsidP="007B73A7">
      <w:pPr>
        <w:pStyle w:val="Akapitzlist"/>
        <w:numPr>
          <w:ilvl w:val="0"/>
          <w:numId w:val="21"/>
        </w:numPr>
        <w:suppressAutoHyphens w:val="0"/>
        <w:ind w:left="426"/>
        <w:contextualSpacing w:val="0"/>
        <w:jc w:val="both"/>
        <w:rPr>
          <w:rFonts w:ascii="Arial Narrow" w:hAnsi="Arial Narrow" w:cs="Arial Narrow"/>
          <w:spacing w:val="-7"/>
        </w:rPr>
      </w:pPr>
      <w:r w:rsidRPr="00640752">
        <w:rPr>
          <w:rFonts w:ascii="Arial Narrow" w:hAnsi="Arial Narrow" w:cs="Arial Narrow"/>
        </w:rPr>
        <w:t xml:space="preserve">Karę, o której mowa w ust. 1, </w:t>
      </w:r>
      <w:r w:rsidRPr="00640752">
        <w:rPr>
          <w:rFonts w:ascii="Arial Narrow" w:hAnsi="Arial Narrow" w:cs="Arial Narrow"/>
          <w:b/>
        </w:rPr>
        <w:t>Wykonawca</w:t>
      </w:r>
      <w:r w:rsidRPr="00640752">
        <w:rPr>
          <w:rFonts w:ascii="Arial Narrow" w:hAnsi="Arial Narrow" w:cs="Arial Narrow"/>
        </w:rPr>
        <w:t xml:space="preserve"> zapłaci na wskazany przez </w:t>
      </w:r>
      <w:r w:rsidRPr="00640752">
        <w:rPr>
          <w:rFonts w:ascii="Arial Narrow" w:hAnsi="Arial Narrow" w:cs="Arial Narrow"/>
          <w:b/>
        </w:rPr>
        <w:t>Zamawiającego</w:t>
      </w:r>
      <w:r w:rsidRPr="00640752">
        <w:rPr>
          <w:rFonts w:ascii="Arial Narrow" w:hAnsi="Arial Narrow" w:cs="Arial Narrow"/>
        </w:rPr>
        <w:t xml:space="preserve"> rachunek  bankowy przelewem, </w:t>
      </w:r>
      <w:r w:rsidR="002477DB" w:rsidRPr="00640752">
        <w:rPr>
          <w:rFonts w:ascii="Arial Narrow" w:hAnsi="Arial Narrow" w:cs="Arial Narrow"/>
        </w:rPr>
        <w:br/>
      </w:r>
      <w:r w:rsidRPr="00640752">
        <w:rPr>
          <w:rFonts w:ascii="Arial Narrow" w:hAnsi="Arial Narrow" w:cs="Arial Narrow"/>
        </w:rPr>
        <w:t xml:space="preserve">w terminie 14 dni kalendarzowych od dnia doręczenia mu </w:t>
      </w:r>
      <w:r w:rsidR="002477DB" w:rsidRPr="00640752">
        <w:rPr>
          <w:rFonts w:ascii="Arial Narrow" w:hAnsi="Arial Narrow" w:cs="Arial Narrow"/>
        </w:rPr>
        <w:t>noty księgowej dotyczącej żądania</w:t>
      </w:r>
      <w:r w:rsidRPr="00640752">
        <w:rPr>
          <w:rFonts w:ascii="Arial Narrow" w:hAnsi="Arial Narrow" w:cs="Arial Narrow"/>
        </w:rPr>
        <w:t xml:space="preserve"> zapłaty takiej </w:t>
      </w:r>
      <w:r w:rsidRPr="00640752">
        <w:rPr>
          <w:rFonts w:ascii="Arial Narrow" w:hAnsi="Arial Narrow" w:cs="Arial Narrow"/>
          <w:spacing w:val="-7"/>
        </w:rPr>
        <w:t xml:space="preserve">kary umownej. </w:t>
      </w:r>
      <w:r w:rsidRPr="00640752">
        <w:rPr>
          <w:rFonts w:ascii="Arial Narrow" w:hAnsi="Arial Narrow" w:cs="Arial Narrow"/>
          <w:b/>
          <w:spacing w:val="-7"/>
        </w:rPr>
        <w:t>Zamawiający</w:t>
      </w:r>
      <w:r w:rsidRPr="00640752">
        <w:rPr>
          <w:rFonts w:ascii="Arial Narrow" w:hAnsi="Arial Narrow" w:cs="Arial Narrow"/>
          <w:spacing w:val="-7"/>
        </w:rPr>
        <w:t xml:space="preserve"> jest upoważniony do potrącenia należnych kar umownych z wynagrodzenia </w:t>
      </w:r>
      <w:r w:rsidRPr="00640752">
        <w:rPr>
          <w:rFonts w:ascii="Arial Narrow" w:hAnsi="Arial Narrow" w:cs="Arial Narrow"/>
          <w:b/>
        </w:rPr>
        <w:t>Wykonawcy</w:t>
      </w:r>
      <w:r w:rsidRPr="00640752">
        <w:rPr>
          <w:rFonts w:ascii="Arial Narrow" w:hAnsi="Arial Narrow" w:cs="Arial Narrow"/>
          <w:spacing w:val="-7"/>
        </w:rPr>
        <w:t xml:space="preserve">. </w:t>
      </w:r>
    </w:p>
    <w:p w:rsidR="006B4E47" w:rsidRPr="00640752" w:rsidRDefault="00B04C6E" w:rsidP="006B4E47">
      <w:pPr>
        <w:pStyle w:val="Akapitzlist"/>
        <w:numPr>
          <w:ilvl w:val="0"/>
          <w:numId w:val="21"/>
        </w:numPr>
        <w:suppressAutoHyphens w:val="0"/>
        <w:ind w:left="426"/>
        <w:contextualSpacing w:val="0"/>
        <w:jc w:val="both"/>
        <w:rPr>
          <w:rFonts w:ascii="Arial Narrow" w:hAnsi="Arial Narrow" w:cs="Arial Narrow"/>
          <w:spacing w:val="4"/>
        </w:rPr>
      </w:pPr>
      <w:r w:rsidRPr="00640752">
        <w:rPr>
          <w:rFonts w:ascii="Arial Narrow" w:hAnsi="Arial Narrow" w:cs="Arial Narrow"/>
        </w:rPr>
        <w:t xml:space="preserve">Zapłata kar umownych przez </w:t>
      </w:r>
      <w:r w:rsidRPr="00640752">
        <w:rPr>
          <w:rFonts w:ascii="Arial Narrow" w:hAnsi="Arial Narrow" w:cs="Arial Narrow"/>
          <w:b/>
        </w:rPr>
        <w:t>Wykonawcę</w:t>
      </w:r>
      <w:r w:rsidR="006B4E47" w:rsidRPr="00640752">
        <w:rPr>
          <w:rFonts w:ascii="Arial Narrow" w:hAnsi="Arial Narrow" w:cs="Arial Narrow"/>
        </w:rPr>
        <w:t xml:space="preserve"> nie zwalnia tej strony z wykonania zobowiązań wynikających z umowy.</w:t>
      </w:r>
    </w:p>
    <w:p w:rsidR="005F6DED" w:rsidRPr="00640752" w:rsidRDefault="001602CB" w:rsidP="007B73A7">
      <w:pPr>
        <w:pStyle w:val="Akapitzlist"/>
        <w:numPr>
          <w:ilvl w:val="0"/>
          <w:numId w:val="21"/>
        </w:numPr>
        <w:suppressAutoHyphens w:val="0"/>
        <w:ind w:left="426"/>
        <w:contextualSpacing w:val="0"/>
        <w:jc w:val="both"/>
        <w:rPr>
          <w:rFonts w:ascii="Arial Narrow" w:hAnsi="Arial Narrow" w:cs="Arial Narrow"/>
          <w:spacing w:val="4"/>
        </w:rPr>
      </w:pPr>
      <w:r w:rsidRPr="00640752">
        <w:rPr>
          <w:rFonts w:ascii="Arial Narrow" w:hAnsi="Arial Narrow" w:cs="Arial"/>
        </w:rPr>
        <w:t>Jeżeli kara umowna z któregokolwiek tytułu wymienionego w umowie nie pokry</w:t>
      </w:r>
      <w:r w:rsidR="00142773" w:rsidRPr="00640752">
        <w:rPr>
          <w:rFonts w:ascii="Arial Narrow" w:hAnsi="Arial Narrow" w:cs="Arial"/>
        </w:rPr>
        <w:t>je</w:t>
      </w:r>
      <w:r w:rsidRPr="00640752">
        <w:rPr>
          <w:rFonts w:ascii="Arial Narrow" w:hAnsi="Arial Narrow" w:cs="Arial"/>
        </w:rPr>
        <w:t xml:space="preserve"> poniesionej przez </w:t>
      </w:r>
      <w:r w:rsidRPr="00640752">
        <w:rPr>
          <w:rFonts w:ascii="Arial Narrow" w:hAnsi="Arial Narrow" w:cs="Arial"/>
          <w:b/>
        </w:rPr>
        <w:t>Zamawiającego</w:t>
      </w:r>
      <w:r w:rsidR="000B661D" w:rsidRPr="00640752">
        <w:rPr>
          <w:rFonts w:ascii="Arial Narrow" w:hAnsi="Arial Narrow" w:cs="Arial"/>
        </w:rPr>
        <w:t xml:space="preserve"> szkody </w:t>
      </w:r>
      <w:r w:rsidRPr="00640752">
        <w:rPr>
          <w:rFonts w:ascii="Arial Narrow" w:hAnsi="Arial Narrow" w:cs="Arial"/>
        </w:rPr>
        <w:t xml:space="preserve"> </w:t>
      </w:r>
      <w:r w:rsidRPr="00640752">
        <w:rPr>
          <w:rFonts w:ascii="Arial Narrow" w:hAnsi="Arial Narrow" w:cs="Arial"/>
          <w:b/>
        </w:rPr>
        <w:t>Zamawiający</w:t>
      </w:r>
      <w:r w:rsidRPr="00640752">
        <w:rPr>
          <w:rFonts w:ascii="Arial Narrow" w:hAnsi="Arial Narrow" w:cs="Arial"/>
        </w:rPr>
        <w:t xml:space="preserve"> może dochodzić odszkodowania </w:t>
      </w:r>
      <w:r w:rsidR="001332F3" w:rsidRPr="00640752">
        <w:rPr>
          <w:rFonts w:ascii="Arial Narrow" w:hAnsi="Arial Narrow" w:cs="Arial"/>
        </w:rPr>
        <w:t>przewyższającego naliczone kary umowne na zasadach ogólnych.</w:t>
      </w:r>
    </w:p>
    <w:p w:rsidR="005F6DED" w:rsidRPr="00640752" w:rsidRDefault="00F51868" w:rsidP="007B73A7">
      <w:pPr>
        <w:pStyle w:val="Akapitzlist"/>
        <w:numPr>
          <w:ilvl w:val="0"/>
          <w:numId w:val="21"/>
        </w:numPr>
        <w:suppressAutoHyphens w:val="0"/>
        <w:ind w:left="426"/>
        <w:contextualSpacing w:val="0"/>
        <w:jc w:val="both"/>
        <w:rPr>
          <w:rFonts w:ascii="Arial Narrow" w:hAnsi="Arial Narrow" w:cs="Arial Narrow"/>
          <w:spacing w:val="4"/>
        </w:rPr>
      </w:pPr>
      <w:r w:rsidRPr="00640752">
        <w:rPr>
          <w:rFonts w:ascii="Arial Narrow" w:hAnsi="Arial Narrow"/>
        </w:rPr>
        <w:t xml:space="preserve">Naliczenie przez </w:t>
      </w:r>
      <w:r w:rsidRPr="00640752">
        <w:rPr>
          <w:rFonts w:ascii="Arial Narrow" w:hAnsi="Arial Narrow"/>
          <w:b/>
        </w:rPr>
        <w:t>Zamawiającego</w:t>
      </w:r>
      <w:r w:rsidRPr="00640752">
        <w:rPr>
          <w:rFonts w:ascii="Arial Narrow" w:hAnsi="Arial Narrow"/>
        </w:rPr>
        <w:t xml:space="preserve"> kary umownej następuje przez sp</w:t>
      </w:r>
      <w:r w:rsidR="002477DB" w:rsidRPr="00640752">
        <w:rPr>
          <w:rFonts w:ascii="Arial Narrow" w:hAnsi="Arial Narrow"/>
        </w:rPr>
        <w:t>orządzenie noty księgowej wraz z podaniem podstawy jej naliczenia</w:t>
      </w:r>
      <w:r w:rsidRPr="00640752">
        <w:rPr>
          <w:rFonts w:ascii="Arial Narrow" w:hAnsi="Arial Narrow"/>
        </w:rPr>
        <w:t>.</w:t>
      </w:r>
    </w:p>
    <w:p w:rsidR="005F6DED" w:rsidRPr="00640752" w:rsidRDefault="00F51868" w:rsidP="007B73A7">
      <w:pPr>
        <w:pStyle w:val="Akapitzlist"/>
        <w:numPr>
          <w:ilvl w:val="0"/>
          <w:numId w:val="21"/>
        </w:numPr>
        <w:suppressAutoHyphens w:val="0"/>
        <w:ind w:left="426"/>
        <w:contextualSpacing w:val="0"/>
        <w:jc w:val="both"/>
        <w:rPr>
          <w:rFonts w:ascii="Arial Narrow" w:hAnsi="Arial Narrow" w:cs="Arial Narrow"/>
          <w:spacing w:val="4"/>
        </w:rPr>
      </w:pPr>
      <w:r w:rsidRPr="00640752">
        <w:rPr>
          <w:rFonts w:ascii="Arial Narrow" w:hAnsi="Arial Narrow"/>
          <w:b/>
        </w:rPr>
        <w:t>Zamawiający</w:t>
      </w:r>
      <w:r w:rsidR="002477DB" w:rsidRPr="00640752">
        <w:rPr>
          <w:rFonts w:ascii="Arial Narrow" w:hAnsi="Arial Narrow"/>
          <w:b/>
        </w:rPr>
        <w:t>,</w:t>
      </w:r>
      <w:r w:rsidRPr="00640752">
        <w:rPr>
          <w:rFonts w:ascii="Arial Narrow" w:hAnsi="Arial Narrow"/>
          <w:b/>
        </w:rPr>
        <w:t xml:space="preserve"> </w:t>
      </w:r>
      <w:r w:rsidRPr="00640752">
        <w:rPr>
          <w:rFonts w:ascii="Arial Narrow" w:hAnsi="Arial Narrow"/>
        </w:rPr>
        <w:t>niezależnie od uprawnienia do naliczenia kar umownych</w:t>
      </w:r>
      <w:r w:rsidR="002477DB" w:rsidRPr="00640752">
        <w:rPr>
          <w:rFonts w:ascii="Arial Narrow" w:hAnsi="Arial Narrow"/>
        </w:rPr>
        <w:t>,</w:t>
      </w:r>
      <w:r w:rsidRPr="00640752">
        <w:rPr>
          <w:rFonts w:ascii="Arial Narrow" w:hAnsi="Arial Narrow"/>
        </w:rPr>
        <w:t xml:space="preserve"> może </w:t>
      </w:r>
      <w:r w:rsidR="002477DB" w:rsidRPr="00640752">
        <w:rPr>
          <w:rFonts w:ascii="Arial Narrow" w:hAnsi="Arial Narrow"/>
        </w:rPr>
        <w:t xml:space="preserve">po uprzednim zawiadomieniu </w:t>
      </w:r>
      <w:r w:rsidR="002477DB" w:rsidRPr="00640752">
        <w:rPr>
          <w:rFonts w:ascii="Arial Narrow" w:hAnsi="Arial Narrow"/>
          <w:b/>
        </w:rPr>
        <w:t>Wykonawcy</w:t>
      </w:r>
      <w:r w:rsidR="002477DB" w:rsidRPr="00640752">
        <w:rPr>
          <w:rFonts w:ascii="Arial Narrow" w:hAnsi="Arial Narrow"/>
        </w:rPr>
        <w:t xml:space="preserve"> emailem lub faksem, </w:t>
      </w:r>
      <w:r w:rsidRPr="00640752">
        <w:rPr>
          <w:rFonts w:ascii="Arial Narrow" w:hAnsi="Arial Narrow"/>
        </w:rPr>
        <w:t xml:space="preserve">zlecić wykonanie usługi niewykonanej przez </w:t>
      </w:r>
      <w:r w:rsidRPr="00640752">
        <w:rPr>
          <w:rFonts w:ascii="Arial Narrow" w:hAnsi="Arial Narrow"/>
          <w:b/>
        </w:rPr>
        <w:t>Wykonawcę</w:t>
      </w:r>
      <w:r w:rsidRPr="00640752">
        <w:rPr>
          <w:rFonts w:ascii="Arial Narrow" w:hAnsi="Arial Narrow"/>
        </w:rPr>
        <w:t xml:space="preserve"> w wyznaczonym terminie podmiotowi trzeciemu w zastępstwie </w:t>
      </w:r>
      <w:r w:rsidRPr="00640752">
        <w:rPr>
          <w:rFonts w:ascii="Arial Narrow" w:hAnsi="Arial Narrow"/>
          <w:b/>
        </w:rPr>
        <w:t>Wykonawcy</w:t>
      </w:r>
      <w:r w:rsidRPr="00640752">
        <w:rPr>
          <w:rFonts w:ascii="Arial Narrow" w:hAnsi="Arial Narrow"/>
        </w:rPr>
        <w:t xml:space="preserve"> i na jego koszt.</w:t>
      </w:r>
    </w:p>
    <w:p w:rsidR="001E120A" w:rsidRPr="00640752" w:rsidRDefault="001E120A" w:rsidP="007B73A7">
      <w:pPr>
        <w:pStyle w:val="Akapitzlist"/>
        <w:numPr>
          <w:ilvl w:val="0"/>
          <w:numId w:val="21"/>
        </w:numPr>
        <w:suppressAutoHyphens w:val="0"/>
        <w:ind w:left="426"/>
        <w:contextualSpacing w:val="0"/>
        <w:jc w:val="both"/>
        <w:rPr>
          <w:rFonts w:ascii="Arial Narrow" w:hAnsi="Arial Narrow" w:cs="Arial Narrow"/>
          <w:spacing w:val="4"/>
        </w:rPr>
      </w:pPr>
      <w:r w:rsidRPr="00640752">
        <w:rPr>
          <w:rFonts w:ascii="Arial Narrow" w:eastAsia="Calibri" w:hAnsi="Arial Narrow" w:cs="Times New Roman"/>
          <w:b/>
          <w:lang w:eastAsia="en-US"/>
        </w:rPr>
        <w:t>Wykonawca</w:t>
      </w:r>
      <w:r w:rsidRPr="00640752">
        <w:rPr>
          <w:rFonts w:ascii="Arial Narrow" w:eastAsia="Calibri" w:hAnsi="Arial Narrow" w:cs="Times New Roman"/>
          <w:lang w:eastAsia="en-US"/>
        </w:rPr>
        <w:t xml:space="preserve"> od dnia rozpoczęcia realizacji umowy ponosi pełną odpowiedzialność za szkodę powstałą na skutek niewykonania lub nienależytego wykonania zobowiązania, chyba że niewykonanie lub niewłaściwe wykonanie umowy nastąpiło na skutek okoliczności, za które wyłączną odpowiedzialność ponosi </w:t>
      </w:r>
      <w:r w:rsidRPr="00640752">
        <w:rPr>
          <w:rFonts w:ascii="Arial Narrow" w:eastAsia="Calibri" w:hAnsi="Arial Narrow" w:cs="Times New Roman"/>
          <w:b/>
          <w:lang w:eastAsia="en-US"/>
        </w:rPr>
        <w:t>Zamawiający</w:t>
      </w:r>
      <w:r w:rsidRPr="00640752">
        <w:rPr>
          <w:rFonts w:ascii="Arial Narrow" w:eastAsia="Calibri" w:hAnsi="Arial Narrow" w:cs="Times New Roman"/>
          <w:lang w:eastAsia="en-US"/>
        </w:rPr>
        <w:t>.</w:t>
      </w:r>
    </w:p>
    <w:p w:rsidR="001332F3" w:rsidRPr="00640752" w:rsidRDefault="006B4E47" w:rsidP="001E120A">
      <w:pPr>
        <w:pStyle w:val="Akapitzlist"/>
        <w:numPr>
          <w:ilvl w:val="0"/>
          <w:numId w:val="21"/>
        </w:numPr>
        <w:suppressAutoHyphens w:val="0"/>
        <w:ind w:left="426"/>
        <w:contextualSpacing w:val="0"/>
        <w:jc w:val="both"/>
        <w:rPr>
          <w:rFonts w:ascii="Arial Narrow" w:hAnsi="Arial Narrow" w:cs="Arial Narrow"/>
          <w:spacing w:val="4"/>
        </w:rPr>
      </w:pPr>
      <w:r w:rsidRPr="00640752">
        <w:rPr>
          <w:rFonts w:ascii="Arial Narrow" w:hAnsi="Arial Narrow" w:cs="Arial Narrow"/>
        </w:rPr>
        <w:t xml:space="preserve">Łączna wartość kar umownych przewidzianych niniejszą umową nie może przekroczyć 30% </w:t>
      </w:r>
      <w:r w:rsidRPr="00640752">
        <w:rPr>
          <w:rFonts w:ascii="Arial Narrow" w:hAnsi="Arial Narrow"/>
        </w:rPr>
        <w:t xml:space="preserve">kwoty brutto, o której mowa </w:t>
      </w:r>
      <w:r w:rsidR="002477DB" w:rsidRPr="00640752">
        <w:rPr>
          <w:rFonts w:ascii="Arial Narrow" w:hAnsi="Arial Narrow"/>
        </w:rPr>
        <w:br/>
      </w:r>
      <w:r w:rsidRPr="00640752">
        <w:rPr>
          <w:rFonts w:ascii="Arial Narrow" w:hAnsi="Arial Narrow"/>
        </w:rPr>
        <w:t>w § 4 ust. 1</w:t>
      </w:r>
      <w:r w:rsidR="002477DB" w:rsidRPr="00640752">
        <w:rPr>
          <w:rFonts w:ascii="Arial Narrow" w:hAnsi="Arial Narrow"/>
        </w:rPr>
        <w:t>.</w:t>
      </w:r>
    </w:p>
    <w:p w:rsidR="002477DB" w:rsidRPr="00640752" w:rsidRDefault="002477DB" w:rsidP="002477DB">
      <w:pPr>
        <w:pStyle w:val="Akapitzlist"/>
        <w:suppressAutoHyphens w:val="0"/>
        <w:ind w:left="426"/>
        <w:contextualSpacing w:val="0"/>
        <w:jc w:val="both"/>
        <w:rPr>
          <w:rFonts w:ascii="Arial Narrow" w:hAnsi="Arial Narrow" w:cs="Arial Narrow"/>
          <w:spacing w:val="4"/>
        </w:rPr>
      </w:pPr>
    </w:p>
    <w:p w:rsidR="006C1808" w:rsidRPr="00640752" w:rsidRDefault="00DA09D6" w:rsidP="00D133BD">
      <w:pPr>
        <w:suppressAutoHyphens w:val="0"/>
        <w:jc w:val="center"/>
        <w:rPr>
          <w:rFonts w:ascii="Arial Narrow" w:hAnsi="Arial Narrow" w:cs="Arial"/>
          <w:b/>
        </w:rPr>
      </w:pPr>
      <w:r w:rsidRPr="00640752">
        <w:rPr>
          <w:rFonts w:ascii="Arial Narrow" w:hAnsi="Arial Narrow" w:cs="Arial"/>
          <w:b/>
        </w:rPr>
        <w:t>§</w:t>
      </w:r>
      <w:r w:rsidR="00A4716B" w:rsidRPr="00640752">
        <w:rPr>
          <w:rFonts w:ascii="Arial Narrow" w:hAnsi="Arial Narrow" w:cs="Arial"/>
          <w:b/>
        </w:rPr>
        <w:t xml:space="preserve"> </w:t>
      </w:r>
      <w:r w:rsidRPr="00640752">
        <w:rPr>
          <w:rFonts w:ascii="Arial Narrow" w:hAnsi="Arial Narrow" w:cs="Arial"/>
          <w:b/>
        </w:rPr>
        <w:t>6</w:t>
      </w:r>
    </w:p>
    <w:p w:rsidR="00567EC5" w:rsidRPr="00640752" w:rsidRDefault="00567EC5" w:rsidP="00D133BD">
      <w:pPr>
        <w:suppressAutoHyphens w:val="0"/>
        <w:jc w:val="center"/>
        <w:rPr>
          <w:rFonts w:ascii="Arial Narrow" w:hAnsi="Arial Narrow" w:cs="Arial"/>
          <w:b/>
        </w:rPr>
      </w:pPr>
      <w:r w:rsidRPr="00640752">
        <w:rPr>
          <w:rFonts w:ascii="Arial Narrow" w:hAnsi="Arial Narrow" w:cs="Arial"/>
          <w:b/>
        </w:rPr>
        <w:t>Nadzór nad wykonywaniem umow</w:t>
      </w:r>
      <w:r w:rsidR="00F51868" w:rsidRPr="00640752">
        <w:rPr>
          <w:rFonts w:ascii="Arial Narrow" w:hAnsi="Arial Narrow" w:cs="Arial"/>
          <w:b/>
        </w:rPr>
        <w:t>y</w:t>
      </w:r>
    </w:p>
    <w:p w:rsidR="004A0040" w:rsidRPr="00640752" w:rsidRDefault="004A0040" w:rsidP="007B73A7">
      <w:pPr>
        <w:pStyle w:val="Akapitzlist"/>
        <w:numPr>
          <w:ilvl w:val="1"/>
          <w:numId w:val="7"/>
        </w:numPr>
        <w:suppressAutoHyphens w:val="0"/>
        <w:ind w:left="284" w:hanging="284"/>
        <w:jc w:val="both"/>
        <w:rPr>
          <w:rFonts w:ascii="Arial Narrow" w:hAnsi="Arial Narrow" w:cs="Arial"/>
        </w:rPr>
      </w:pPr>
      <w:r w:rsidRPr="00640752">
        <w:rPr>
          <w:rFonts w:ascii="Arial Narrow" w:hAnsi="Arial Narrow" w:cs="Arial"/>
          <w:b/>
        </w:rPr>
        <w:t>Zamawiający</w:t>
      </w:r>
      <w:r w:rsidRPr="00640752">
        <w:rPr>
          <w:rFonts w:ascii="Arial Narrow" w:hAnsi="Arial Narrow" w:cs="Arial"/>
        </w:rPr>
        <w:t xml:space="preserve"> oświadcza, że powołał następujące osoby do nadzoru i koordynacji spraw związanych z realizacją umowy </w:t>
      </w:r>
      <w:r w:rsidR="002477DB" w:rsidRPr="00640752">
        <w:rPr>
          <w:rFonts w:ascii="Arial Narrow" w:hAnsi="Arial Narrow" w:cs="Arial"/>
        </w:rPr>
        <w:br/>
      </w:r>
      <w:r w:rsidRPr="00640752">
        <w:rPr>
          <w:rFonts w:ascii="Arial Narrow" w:hAnsi="Arial Narrow" w:cs="Arial"/>
        </w:rPr>
        <w:t xml:space="preserve">ze strony </w:t>
      </w:r>
      <w:r w:rsidRPr="00640752">
        <w:rPr>
          <w:rFonts w:ascii="Arial Narrow" w:hAnsi="Arial Narrow" w:cs="Arial"/>
          <w:b/>
        </w:rPr>
        <w:t>Zamawiającego</w:t>
      </w:r>
      <w:r w:rsidRPr="00640752">
        <w:rPr>
          <w:rFonts w:ascii="Arial Narrow" w:hAnsi="Arial Narrow" w:cs="Arial"/>
        </w:rPr>
        <w:t>:</w:t>
      </w:r>
    </w:p>
    <w:p w:rsidR="004A0040" w:rsidRPr="00640752" w:rsidRDefault="004A0040" w:rsidP="007B73A7">
      <w:pPr>
        <w:pStyle w:val="Tekstprzypisudolnego"/>
        <w:widowControl/>
        <w:numPr>
          <w:ilvl w:val="0"/>
          <w:numId w:val="10"/>
        </w:numPr>
        <w:ind w:left="567" w:hanging="283"/>
        <w:jc w:val="both"/>
        <w:rPr>
          <w:rFonts w:ascii="Arial Narrow" w:hAnsi="Arial Narrow" w:cs="Arial"/>
        </w:rPr>
      </w:pPr>
      <w:r w:rsidRPr="00640752">
        <w:rPr>
          <w:rFonts w:ascii="Arial Narrow" w:hAnsi="Arial Narrow" w:cs="Arial"/>
        </w:rPr>
        <w:t xml:space="preserve"> p. mgr inż. Martyna Cieślak, tel. 885 101</w:t>
      </w:r>
      <w:r w:rsidR="00177DD2" w:rsidRPr="00640752">
        <w:rPr>
          <w:rFonts w:ascii="Arial Narrow" w:hAnsi="Arial Narrow" w:cs="Arial"/>
        </w:rPr>
        <w:t> </w:t>
      </w:r>
      <w:r w:rsidRPr="00640752">
        <w:rPr>
          <w:rFonts w:ascii="Arial Narrow" w:hAnsi="Arial Narrow" w:cs="Arial"/>
        </w:rPr>
        <w:t>742</w:t>
      </w:r>
      <w:r w:rsidR="00177DD2" w:rsidRPr="00640752">
        <w:rPr>
          <w:rFonts w:ascii="Arial Narrow" w:hAnsi="Arial Narrow" w:cs="Arial"/>
        </w:rPr>
        <w:t>, e-mail: m.cieslak@10wsk.mil.pl</w:t>
      </w:r>
      <w:r w:rsidRPr="00640752">
        <w:rPr>
          <w:rFonts w:ascii="Arial Narrow" w:hAnsi="Arial Narrow" w:cs="Arial"/>
        </w:rPr>
        <w:t xml:space="preserve"> lub osoba ją zastępująca.</w:t>
      </w:r>
    </w:p>
    <w:p w:rsidR="004A0040" w:rsidRPr="00640752" w:rsidRDefault="004A0040" w:rsidP="007B73A7">
      <w:pPr>
        <w:pStyle w:val="Tekstprzypisudolnego"/>
        <w:widowControl/>
        <w:numPr>
          <w:ilvl w:val="1"/>
          <w:numId w:val="7"/>
        </w:numPr>
        <w:ind w:left="284" w:hanging="284"/>
        <w:jc w:val="both"/>
        <w:rPr>
          <w:rFonts w:ascii="Arial Narrow" w:hAnsi="Arial Narrow" w:cs="Arial"/>
        </w:rPr>
      </w:pPr>
      <w:r w:rsidRPr="00640752">
        <w:rPr>
          <w:rFonts w:ascii="Arial Narrow" w:hAnsi="Arial Narrow" w:cs="Arial"/>
        </w:rPr>
        <w:t xml:space="preserve">Osoba do kierowania i koordynowania spraw związanych z realizacją umowy ze strony </w:t>
      </w:r>
      <w:r w:rsidRPr="00640752">
        <w:rPr>
          <w:rFonts w:ascii="Arial Narrow" w:hAnsi="Arial Narrow" w:cs="Arial"/>
          <w:b/>
        </w:rPr>
        <w:t>Wykonawcy:</w:t>
      </w:r>
    </w:p>
    <w:p w:rsidR="004A0040" w:rsidRPr="00640752" w:rsidRDefault="002477DB" w:rsidP="00695085">
      <w:pPr>
        <w:pStyle w:val="Tekstprzypisudolnego"/>
        <w:widowControl/>
        <w:ind w:firstLine="284"/>
        <w:jc w:val="both"/>
        <w:rPr>
          <w:rFonts w:ascii="Arial Narrow" w:hAnsi="Arial Narrow" w:cs="Arial"/>
        </w:rPr>
      </w:pPr>
      <w:r w:rsidRPr="00640752">
        <w:rPr>
          <w:rFonts w:ascii="Arial Narrow" w:hAnsi="Arial Narrow" w:cs="Arial"/>
        </w:rPr>
        <w:lastRenderedPageBreak/>
        <w:t>………………………………………………….………….. tel……………..  e-mail</w:t>
      </w:r>
      <w:r w:rsidR="004A0040" w:rsidRPr="00640752">
        <w:rPr>
          <w:rFonts w:ascii="Arial Narrow" w:hAnsi="Arial Narrow" w:cs="Arial"/>
        </w:rPr>
        <w:t>……………………</w:t>
      </w:r>
    </w:p>
    <w:p w:rsidR="00267ABA" w:rsidRPr="00640752" w:rsidRDefault="00267ABA" w:rsidP="007B73A7">
      <w:pPr>
        <w:pStyle w:val="Akapitzlist"/>
        <w:widowControl w:val="0"/>
        <w:numPr>
          <w:ilvl w:val="0"/>
          <w:numId w:val="23"/>
        </w:numPr>
        <w:suppressAutoHyphens w:val="0"/>
        <w:contextualSpacing w:val="0"/>
        <w:rPr>
          <w:rFonts w:ascii="Arial Narrow" w:hAnsi="Arial Narrow" w:cs="Arial"/>
          <w:vanish/>
          <w:lang w:eastAsia="pl-PL"/>
        </w:rPr>
      </w:pPr>
    </w:p>
    <w:p w:rsidR="00267ABA" w:rsidRPr="00640752" w:rsidRDefault="00267ABA" w:rsidP="007B73A7">
      <w:pPr>
        <w:pStyle w:val="Akapitzlist"/>
        <w:widowControl w:val="0"/>
        <w:numPr>
          <w:ilvl w:val="0"/>
          <w:numId w:val="23"/>
        </w:numPr>
        <w:suppressAutoHyphens w:val="0"/>
        <w:contextualSpacing w:val="0"/>
        <w:rPr>
          <w:rFonts w:ascii="Arial Narrow" w:hAnsi="Arial Narrow" w:cs="Arial"/>
          <w:vanish/>
          <w:lang w:eastAsia="pl-PL"/>
        </w:rPr>
      </w:pPr>
    </w:p>
    <w:p w:rsidR="003A00F2" w:rsidRPr="00640752" w:rsidRDefault="003A00F2" w:rsidP="007B73A7">
      <w:pPr>
        <w:pStyle w:val="Tekstprzypisudolnego"/>
        <w:numPr>
          <w:ilvl w:val="0"/>
          <w:numId w:val="23"/>
        </w:numPr>
        <w:ind w:left="426" w:hanging="426"/>
        <w:rPr>
          <w:rFonts w:ascii="Arial Narrow" w:hAnsi="Arial Narrow" w:cs="Arial"/>
        </w:rPr>
      </w:pPr>
      <w:r w:rsidRPr="00640752">
        <w:rPr>
          <w:rFonts w:ascii="Arial Narrow" w:hAnsi="Arial Narrow" w:cs="Arial"/>
        </w:rPr>
        <w:t>Strony dopuszczają możliwość zmiany osób wymienionych w ust. 1 i ust. 2 . Zmiana tych osób nie wymaga  sporządzenia aneksu d</w:t>
      </w:r>
      <w:r w:rsidR="002477DB" w:rsidRPr="00640752">
        <w:rPr>
          <w:rFonts w:ascii="Arial Narrow" w:hAnsi="Arial Narrow" w:cs="Arial"/>
        </w:rPr>
        <w:t>o umowy (nie jest zmianą umowy), pod warunkiem zgłoszenia takiej zmiany na piśmie.</w:t>
      </w:r>
    </w:p>
    <w:p w:rsidR="006C1808" w:rsidRPr="00640752" w:rsidRDefault="006C1808" w:rsidP="00F51868">
      <w:pPr>
        <w:tabs>
          <w:tab w:val="left" w:pos="426"/>
        </w:tabs>
        <w:rPr>
          <w:rFonts w:ascii="Arial Narrow" w:hAnsi="Arial Narrow" w:cs="Arial"/>
        </w:rPr>
      </w:pPr>
    </w:p>
    <w:p w:rsidR="00796163" w:rsidRPr="00640752" w:rsidRDefault="00796163" w:rsidP="00F51868">
      <w:pPr>
        <w:tabs>
          <w:tab w:val="left" w:pos="426"/>
        </w:tabs>
        <w:rPr>
          <w:rFonts w:ascii="Arial Narrow" w:hAnsi="Arial Narrow" w:cs="Arial"/>
        </w:rPr>
      </w:pPr>
    </w:p>
    <w:p w:rsidR="00796163" w:rsidRPr="00640752" w:rsidRDefault="00796163" w:rsidP="00F51868">
      <w:pPr>
        <w:tabs>
          <w:tab w:val="left" w:pos="426"/>
        </w:tabs>
        <w:rPr>
          <w:rFonts w:ascii="Arial Narrow" w:hAnsi="Arial Narrow" w:cs="Arial"/>
        </w:rPr>
      </w:pPr>
    </w:p>
    <w:p w:rsidR="00405755" w:rsidRPr="00640752" w:rsidRDefault="00DA09D6" w:rsidP="00D133BD">
      <w:pPr>
        <w:tabs>
          <w:tab w:val="left" w:pos="426"/>
        </w:tabs>
        <w:jc w:val="center"/>
        <w:rPr>
          <w:rFonts w:ascii="Arial Narrow" w:hAnsi="Arial Narrow" w:cs="Arial"/>
          <w:b/>
        </w:rPr>
      </w:pPr>
      <w:r w:rsidRPr="00640752">
        <w:rPr>
          <w:rFonts w:ascii="Arial Narrow" w:hAnsi="Arial Narrow" w:cs="Arial"/>
          <w:b/>
        </w:rPr>
        <w:t>§</w:t>
      </w:r>
      <w:r w:rsidR="00E86F9E" w:rsidRPr="00640752">
        <w:rPr>
          <w:rFonts w:ascii="Arial Narrow" w:hAnsi="Arial Narrow" w:cs="Arial"/>
          <w:b/>
        </w:rPr>
        <w:t xml:space="preserve"> </w:t>
      </w:r>
      <w:r w:rsidRPr="00640752">
        <w:rPr>
          <w:rFonts w:ascii="Arial Narrow" w:hAnsi="Arial Narrow" w:cs="Arial"/>
          <w:b/>
        </w:rPr>
        <w:t>7</w:t>
      </w:r>
    </w:p>
    <w:p w:rsidR="00AF0207" w:rsidRPr="00640752" w:rsidRDefault="00BC4FB7" w:rsidP="00D133BD">
      <w:pPr>
        <w:tabs>
          <w:tab w:val="left" w:pos="426"/>
        </w:tabs>
        <w:jc w:val="center"/>
        <w:rPr>
          <w:rFonts w:ascii="Arial Narrow" w:hAnsi="Arial Narrow" w:cs="Arial"/>
          <w:b/>
        </w:rPr>
      </w:pPr>
      <w:r w:rsidRPr="00640752">
        <w:rPr>
          <w:rFonts w:ascii="Arial Narrow" w:hAnsi="Arial Narrow" w:cs="Arial"/>
          <w:b/>
        </w:rPr>
        <w:t>Odstąpienie od umowy</w:t>
      </w:r>
    </w:p>
    <w:p w:rsidR="001602CB" w:rsidRPr="00640752" w:rsidRDefault="001602CB" w:rsidP="007B73A7">
      <w:pPr>
        <w:numPr>
          <w:ilvl w:val="0"/>
          <w:numId w:val="8"/>
        </w:numPr>
        <w:suppressAutoHyphens w:val="0"/>
        <w:ind w:left="284" w:hanging="284"/>
        <w:jc w:val="both"/>
        <w:rPr>
          <w:rFonts w:ascii="Arial Narrow" w:hAnsi="Arial Narrow" w:cs="Arial"/>
        </w:rPr>
      </w:pPr>
      <w:r w:rsidRPr="00640752">
        <w:rPr>
          <w:rFonts w:ascii="Arial Narrow" w:hAnsi="Arial Narrow" w:cs="Arial"/>
        </w:rPr>
        <w:t>Zamawiający może odstąpić od niniejszej umowy, jeżeli:</w:t>
      </w:r>
    </w:p>
    <w:p w:rsidR="001602CB" w:rsidRPr="00640752" w:rsidRDefault="001602CB" w:rsidP="007B73A7">
      <w:pPr>
        <w:numPr>
          <w:ilvl w:val="0"/>
          <w:numId w:val="15"/>
        </w:numPr>
        <w:suppressAutoHyphens w:val="0"/>
        <w:jc w:val="both"/>
        <w:rPr>
          <w:rFonts w:ascii="Arial Narrow" w:hAnsi="Arial Narrow" w:cs="Arial"/>
        </w:rPr>
      </w:pPr>
      <w:r w:rsidRPr="00640752">
        <w:rPr>
          <w:rFonts w:ascii="Arial Narrow" w:hAnsi="Arial Narrow" w:cs="Arial"/>
          <w:b/>
        </w:rPr>
        <w:t>Wykonawca</w:t>
      </w:r>
      <w:r w:rsidR="001428F8" w:rsidRPr="00640752">
        <w:rPr>
          <w:rFonts w:ascii="Arial Narrow" w:hAnsi="Arial Narrow" w:cs="Arial"/>
        </w:rPr>
        <w:t xml:space="preserve"> swoje prawa i </w:t>
      </w:r>
      <w:r w:rsidRPr="00640752">
        <w:rPr>
          <w:rFonts w:ascii="Arial Narrow" w:hAnsi="Arial Narrow" w:cs="Arial"/>
        </w:rPr>
        <w:t>obowiązki przeniósł na</w:t>
      </w:r>
      <w:r w:rsidR="001428F8" w:rsidRPr="00640752">
        <w:rPr>
          <w:rFonts w:ascii="Arial Narrow" w:hAnsi="Arial Narrow" w:cs="Arial"/>
        </w:rPr>
        <w:t xml:space="preserve"> osobę trzecią, nie uzyskawszy </w:t>
      </w:r>
      <w:r w:rsidRPr="00640752">
        <w:rPr>
          <w:rFonts w:ascii="Arial Narrow" w:hAnsi="Arial Narrow" w:cs="Arial"/>
        </w:rPr>
        <w:t xml:space="preserve">na to pisemnej zgody </w:t>
      </w:r>
      <w:r w:rsidRPr="00640752">
        <w:rPr>
          <w:rFonts w:ascii="Arial Narrow" w:hAnsi="Arial Narrow" w:cs="Arial"/>
          <w:b/>
        </w:rPr>
        <w:t>Zamawiającego</w:t>
      </w:r>
      <w:r w:rsidRPr="00640752">
        <w:rPr>
          <w:rFonts w:ascii="Arial Narrow" w:hAnsi="Arial Narrow" w:cs="Arial"/>
        </w:rPr>
        <w:t>,</w:t>
      </w:r>
    </w:p>
    <w:p w:rsidR="001602CB" w:rsidRPr="00640752" w:rsidRDefault="001602CB" w:rsidP="007B73A7">
      <w:pPr>
        <w:numPr>
          <w:ilvl w:val="0"/>
          <w:numId w:val="15"/>
        </w:numPr>
        <w:suppressAutoHyphens w:val="0"/>
        <w:jc w:val="both"/>
        <w:rPr>
          <w:rFonts w:ascii="Arial Narrow" w:hAnsi="Arial Narrow" w:cs="Arial"/>
        </w:rPr>
      </w:pPr>
      <w:r w:rsidRPr="00640752">
        <w:rPr>
          <w:rFonts w:ascii="Arial Narrow" w:hAnsi="Arial Narrow" w:cs="Arial"/>
          <w:b/>
        </w:rPr>
        <w:t>Wykonawca</w:t>
      </w:r>
      <w:r w:rsidRPr="00640752">
        <w:rPr>
          <w:rFonts w:ascii="Arial Narrow" w:hAnsi="Arial Narrow" w:cs="Arial"/>
        </w:rPr>
        <w:t xml:space="preserve"> narusza inne is</w:t>
      </w:r>
      <w:r w:rsidR="001428F8" w:rsidRPr="00640752">
        <w:rPr>
          <w:rFonts w:ascii="Arial Narrow" w:hAnsi="Arial Narrow" w:cs="Arial"/>
        </w:rPr>
        <w:t xml:space="preserve">totne postanowienia umowy, a w </w:t>
      </w:r>
      <w:r w:rsidRPr="00640752">
        <w:rPr>
          <w:rFonts w:ascii="Arial Narrow" w:hAnsi="Arial Narrow" w:cs="Arial"/>
        </w:rPr>
        <w:t>szczególności świadczone usługi są nieodpowiednie</w:t>
      </w:r>
      <w:r w:rsidR="00D23ABA" w:rsidRPr="00640752">
        <w:rPr>
          <w:rFonts w:ascii="Arial Narrow" w:hAnsi="Arial Narrow" w:cs="Arial"/>
        </w:rPr>
        <w:t>j jakości lub niezg</w:t>
      </w:r>
      <w:r w:rsidR="006E6A26" w:rsidRPr="00640752">
        <w:rPr>
          <w:rFonts w:ascii="Arial Narrow" w:hAnsi="Arial Narrow" w:cs="Arial"/>
        </w:rPr>
        <w:t xml:space="preserve">odnie z postanowieniami </w:t>
      </w:r>
      <w:r w:rsidR="00D76FE3" w:rsidRPr="00640752">
        <w:rPr>
          <w:rFonts w:ascii="Arial Narrow" w:hAnsi="Arial Narrow" w:cs="Arial"/>
        </w:rPr>
        <w:t>Umowy;</w:t>
      </w:r>
    </w:p>
    <w:p w:rsidR="001602CB" w:rsidRPr="00640752" w:rsidRDefault="001602CB" w:rsidP="007B73A7">
      <w:pPr>
        <w:numPr>
          <w:ilvl w:val="0"/>
          <w:numId w:val="15"/>
        </w:numPr>
        <w:suppressAutoHyphens w:val="0"/>
        <w:jc w:val="both"/>
        <w:rPr>
          <w:rFonts w:ascii="Arial Narrow" w:hAnsi="Arial Narrow" w:cs="Arial"/>
        </w:rPr>
      </w:pPr>
      <w:r w:rsidRPr="00640752">
        <w:rPr>
          <w:rFonts w:ascii="Arial Narrow" w:hAnsi="Arial Narrow" w:cs="Arial"/>
        </w:rPr>
        <w:t xml:space="preserve">nastąpiła utrata przez </w:t>
      </w:r>
      <w:r w:rsidRPr="00640752">
        <w:rPr>
          <w:rFonts w:ascii="Arial Narrow" w:hAnsi="Arial Narrow" w:cs="Arial"/>
          <w:b/>
        </w:rPr>
        <w:t xml:space="preserve">Wykonawcę </w:t>
      </w:r>
      <w:r w:rsidRPr="00640752">
        <w:rPr>
          <w:rFonts w:ascii="Arial Narrow" w:hAnsi="Arial Narrow" w:cs="Arial"/>
        </w:rPr>
        <w:t>koniecznych uprawnień do realizacji usług objętych niniejszą umową;</w:t>
      </w:r>
    </w:p>
    <w:p w:rsidR="001602CB" w:rsidRPr="00640752" w:rsidRDefault="00EA77F2" w:rsidP="007B73A7">
      <w:pPr>
        <w:numPr>
          <w:ilvl w:val="0"/>
          <w:numId w:val="15"/>
        </w:numPr>
        <w:suppressAutoHyphens w:val="0"/>
        <w:jc w:val="both"/>
        <w:rPr>
          <w:rFonts w:ascii="Arial Narrow" w:hAnsi="Arial Narrow" w:cs="Arial"/>
        </w:rPr>
      </w:pPr>
      <w:r w:rsidRPr="00640752">
        <w:rPr>
          <w:rFonts w:ascii="Arial Narrow" w:hAnsi="Arial Narrow" w:cs="Arial"/>
        </w:rPr>
        <w:t xml:space="preserve">zostanie ogłoszona likwidacja </w:t>
      </w:r>
      <w:r w:rsidRPr="00640752">
        <w:rPr>
          <w:rFonts w:ascii="Arial Narrow" w:hAnsi="Arial Narrow" w:cs="Arial"/>
          <w:b/>
        </w:rPr>
        <w:t>Wykonawcy</w:t>
      </w:r>
      <w:r w:rsidRPr="00640752">
        <w:rPr>
          <w:rFonts w:ascii="Arial Narrow" w:hAnsi="Arial Narrow" w:cs="Arial"/>
        </w:rPr>
        <w:t xml:space="preserve">, bądź </w:t>
      </w:r>
      <w:r w:rsidRPr="00640752">
        <w:rPr>
          <w:rFonts w:ascii="Arial Narrow" w:hAnsi="Arial Narrow" w:cs="Arial"/>
          <w:b/>
        </w:rPr>
        <w:t>Wykonawca</w:t>
      </w:r>
      <w:r w:rsidRPr="00640752">
        <w:rPr>
          <w:rFonts w:ascii="Arial Narrow" w:hAnsi="Arial Narrow" w:cs="Arial"/>
        </w:rPr>
        <w:t xml:space="preserve"> zawiesi albo zakończy działalność</w:t>
      </w:r>
      <w:r w:rsidR="001602CB" w:rsidRPr="00640752">
        <w:rPr>
          <w:rFonts w:ascii="Arial Narrow" w:hAnsi="Arial Narrow" w:cs="Arial"/>
        </w:rPr>
        <w:t>;</w:t>
      </w:r>
    </w:p>
    <w:p w:rsidR="001602CB" w:rsidRPr="00640752" w:rsidRDefault="001602CB" w:rsidP="007B73A7">
      <w:pPr>
        <w:numPr>
          <w:ilvl w:val="0"/>
          <w:numId w:val="15"/>
        </w:numPr>
        <w:suppressAutoHyphens w:val="0"/>
        <w:jc w:val="both"/>
        <w:rPr>
          <w:rFonts w:ascii="Arial Narrow" w:hAnsi="Arial Narrow" w:cs="Arial"/>
        </w:rPr>
      </w:pPr>
      <w:r w:rsidRPr="00640752">
        <w:rPr>
          <w:rFonts w:ascii="Arial Narrow" w:hAnsi="Arial Narrow" w:cs="Arial"/>
        </w:rPr>
        <w:t xml:space="preserve">zostanie wydany nakaz zajęcia majątku </w:t>
      </w:r>
      <w:r w:rsidRPr="00640752">
        <w:rPr>
          <w:rFonts w:ascii="Arial Narrow" w:hAnsi="Arial Narrow" w:cs="Arial"/>
          <w:b/>
        </w:rPr>
        <w:t>Wykonawcy</w:t>
      </w:r>
      <w:r w:rsidR="00EA77F2" w:rsidRPr="00640752">
        <w:rPr>
          <w:rFonts w:ascii="Arial Narrow" w:hAnsi="Arial Narrow" w:cs="Arial"/>
          <w:b/>
        </w:rPr>
        <w:t xml:space="preserve"> </w:t>
      </w:r>
      <w:r w:rsidR="00EA77F2" w:rsidRPr="00640752">
        <w:rPr>
          <w:rFonts w:ascii="Arial Narrow" w:hAnsi="Arial Narrow" w:cs="Arial"/>
        </w:rPr>
        <w:t>lub istotnej części tego majątku mający wpływ na realizację umowy</w:t>
      </w:r>
      <w:r w:rsidRPr="00640752">
        <w:rPr>
          <w:rFonts w:ascii="Arial Narrow" w:hAnsi="Arial Narrow" w:cs="Arial"/>
        </w:rPr>
        <w:t>;</w:t>
      </w:r>
    </w:p>
    <w:p w:rsidR="001602CB" w:rsidRPr="00640752" w:rsidRDefault="001602CB" w:rsidP="007B73A7">
      <w:pPr>
        <w:numPr>
          <w:ilvl w:val="0"/>
          <w:numId w:val="15"/>
        </w:numPr>
        <w:suppressAutoHyphens w:val="0"/>
        <w:jc w:val="both"/>
        <w:rPr>
          <w:rFonts w:ascii="Arial Narrow" w:hAnsi="Arial Narrow" w:cs="Arial"/>
        </w:rPr>
      </w:pPr>
      <w:r w:rsidRPr="00640752">
        <w:rPr>
          <w:rFonts w:ascii="Arial Narrow" w:hAnsi="Arial Narrow" w:cs="Arial"/>
          <w:b/>
        </w:rPr>
        <w:t>Wykonawca</w:t>
      </w:r>
      <w:r w:rsidRPr="00640752">
        <w:rPr>
          <w:rFonts w:ascii="Arial Narrow" w:hAnsi="Arial Narrow" w:cs="Arial"/>
        </w:rPr>
        <w:t xml:space="preserve"> bez uzasadnionych przyczyn nie rozpoczął usługi </w:t>
      </w:r>
      <w:r w:rsidR="00AC369C" w:rsidRPr="00640752">
        <w:rPr>
          <w:rFonts w:ascii="Arial Narrow" w:hAnsi="Arial Narrow" w:cs="Arial"/>
        </w:rPr>
        <w:t xml:space="preserve">zgodnie z terminem określonym w pkt 2 </w:t>
      </w:r>
      <w:r w:rsidR="00796163" w:rsidRPr="00640752">
        <w:rPr>
          <w:rFonts w:ascii="Arial Narrow" w:hAnsi="Arial Narrow" w:cs="Arial"/>
        </w:rPr>
        <w:t>z</w:t>
      </w:r>
      <w:r w:rsidR="00AC369C" w:rsidRPr="00640752">
        <w:rPr>
          <w:rFonts w:ascii="Arial Narrow" w:hAnsi="Arial Narrow" w:cs="Arial"/>
        </w:rPr>
        <w:t>ałącznika nr 1 do umowy</w:t>
      </w:r>
      <w:r w:rsidR="00177DD2" w:rsidRPr="00640752">
        <w:rPr>
          <w:rFonts w:ascii="Arial Narrow" w:hAnsi="Arial Narrow" w:cs="Arial"/>
        </w:rPr>
        <w:t xml:space="preserve">, </w:t>
      </w:r>
      <w:r w:rsidRPr="00640752">
        <w:rPr>
          <w:rFonts w:ascii="Arial Narrow" w:hAnsi="Arial Narrow" w:cs="Arial"/>
        </w:rPr>
        <w:t xml:space="preserve">i nie rozpoczyna </w:t>
      </w:r>
      <w:r w:rsidR="00177DD2" w:rsidRPr="00640752">
        <w:rPr>
          <w:rFonts w:ascii="Arial Narrow" w:hAnsi="Arial Narrow" w:cs="Arial"/>
        </w:rPr>
        <w:t>jej</w:t>
      </w:r>
      <w:r w:rsidRPr="00640752">
        <w:rPr>
          <w:rFonts w:ascii="Arial Narrow" w:hAnsi="Arial Narrow" w:cs="Arial"/>
        </w:rPr>
        <w:t xml:space="preserve"> pomimo wezwania </w:t>
      </w:r>
      <w:r w:rsidRPr="00640752">
        <w:rPr>
          <w:rFonts w:ascii="Arial Narrow" w:hAnsi="Arial Narrow" w:cs="Arial"/>
          <w:b/>
        </w:rPr>
        <w:t>Zamawiającego</w:t>
      </w:r>
      <w:r w:rsidR="00177DD2" w:rsidRPr="00640752">
        <w:rPr>
          <w:rFonts w:ascii="Arial Narrow" w:hAnsi="Arial Narrow" w:cs="Arial"/>
          <w:b/>
        </w:rPr>
        <w:t>,</w:t>
      </w:r>
    </w:p>
    <w:p w:rsidR="00C724B3" w:rsidRPr="00640752" w:rsidRDefault="00AC369C" w:rsidP="007B73A7">
      <w:pPr>
        <w:numPr>
          <w:ilvl w:val="0"/>
          <w:numId w:val="15"/>
        </w:numPr>
        <w:suppressAutoHyphens w:val="0"/>
        <w:jc w:val="both"/>
        <w:rPr>
          <w:rFonts w:ascii="Arial Narrow" w:hAnsi="Arial Narrow" w:cs="Arial"/>
        </w:rPr>
      </w:pPr>
      <w:r w:rsidRPr="00640752">
        <w:rPr>
          <w:rFonts w:ascii="Arial Narrow" w:hAnsi="Arial Narrow" w:cs="Arial"/>
          <w:color w:val="000000"/>
        </w:rPr>
        <w:t>w</w:t>
      </w:r>
      <w:r w:rsidR="00177DD2" w:rsidRPr="00640752">
        <w:rPr>
          <w:rFonts w:ascii="Arial Narrow" w:hAnsi="Arial Narrow" w:cs="Arial"/>
          <w:color w:val="000000"/>
        </w:rPr>
        <w:t xml:space="preserve"> przypadku zaistnienia</w:t>
      </w:r>
      <w:r w:rsidR="00C724B3" w:rsidRPr="00640752">
        <w:rPr>
          <w:rFonts w:ascii="Arial Narrow" w:hAnsi="Arial Narrow" w:cs="Arial"/>
          <w:color w:val="000000"/>
        </w:rPr>
        <w:t xml:space="preserve">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724B3" w:rsidRPr="00640752" w:rsidRDefault="00C724B3" w:rsidP="007B73A7">
      <w:pPr>
        <w:numPr>
          <w:ilvl w:val="0"/>
          <w:numId w:val="15"/>
        </w:numPr>
        <w:suppressAutoHyphens w:val="0"/>
        <w:jc w:val="both"/>
        <w:rPr>
          <w:rFonts w:ascii="Arial Narrow" w:hAnsi="Arial Narrow" w:cs="Arial"/>
        </w:rPr>
      </w:pPr>
      <w:r w:rsidRPr="00640752">
        <w:rPr>
          <w:rFonts w:ascii="Arial Narrow" w:hAnsi="Arial Narrow" w:cs="Arial"/>
          <w:color w:val="000000"/>
        </w:rPr>
        <w:t>zachodzi co najmniej jedna z następujących okoliczności</w:t>
      </w:r>
    </w:p>
    <w:p w:rsidR="00C724B3" w:rsidRPr="00640752" w:rsidRDefault="00C724B3" w:rsidP="007B73A7">
      <w:pPr>
        <w:pStyle w:val="Akapitzlist"/>
        <w:numPr>
          <w:ilvl w:val="0"/>
          <w:numId w:val="16"/>
        </w:numPr>
        <w:suppressAutoHyphens w:val="0"/>
        <w:jc w:val="both"/>
        <w:rPr>
          <w:rFonts w:ascii="Arial Narrow" w:hAnsi="Arial Narrow" w:cs="Arial"/>
          <w:color w:val="000000"/>
        </w:rPr>
      </w:pPr>
      <w:r w:rsidRPr="00640752">
        <w:rPr>
          <w:rFonts w:ascii="Arial Narrow" w:hAnsi="Arial Narrow" w:cs="Arial"/>
          <w:color w:val="000000"/>
        </w:rPr>
        <w:t>dokonano zmiany umowy z naruszeniem art. 454 i art. 455 Prawo Zamówień Publicznych,</w:t>
      </w:r>
    </w:p>
    <w:p w:rsidR="00C724B3" w:rsidRPr="00640752" w:rsidRDefault="00C724B3" w:rsidP="007B73A7">
      <w:pPr>
        <w:pStyle w:val="Akapitzlist"/>
        <w:numPr>
          <w:ilvl w:val="0"/>
          <w:numId w:val="16"/>
        </w:numPr>
        <w:suppressAutoHyphens w:val="0"/>
        <w:jc w:val="both"/>
        <w:rPr>
          <w:rFonts w:ascii="Arial Narrow" w:hAnsi="Arial Narrow" w:cs="Arial"/>
          <w:color w:val="000000"/>
        </w:rPr>
      </w:pPr>
      <w:r w:rsidRPr="00640752">
        <w:rPr>
          <w:rFonts w:ascii="Arial Narrow" w:hAnsi="Arial Narrow" w:cs="Arial"/>
          <w:color w:val="000000"/>
        </w:rPr>
        <w:t>wykonawca w chwili zawarcia umowy podlegał wykluczeniu na podstawie art. 108 Prawo Zamówień Publicznych,</w:t>
      </w:r>
    </w:p>
    <w:p w:rsidR="00C724B3" w:rsidRPr="00640752" w:rsidRDefault="00C724B3" w:rsidP="007B73A7">
      <w:pPr>
        <w:pStyle w:val="Akapitzlist"/>
        <w:numPr>
          <w:ilvl w:val="0"/>
          <w:numId w:val="16"/>
        </w:numPr>
        <w:suppressAutoHyphens w:val="0"/>
        <w:jc w:val="both"/>
        <w:rPr>
          <w:rFonts w:ascii="Arial Narrow" w:hAnsi="Arial Narrow" w:cs="Arial"/>
        </w:rPr>
      </w:pPr>
      <w:r w:rsidRPr="00640752">
        <w:rPr>
          <w:rFonts w:ascii="Arial Narrow" w:hAnsi="Arial Narrow" w:cs="Arial"/>
          <w:color w:val="00000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C724B3" w:rsidRPr="00640752" w:rsidRDefault="00C724B3" w:rsidP="007B73A7">
      <w:pPr>
        <w:pStyle w:val="Akapitzlist"/>
        <w:numPr>
          <w:ilvl w:val="0"/>
          <w:numId w:val="8"/>
        </w:numPr>
        <w:suppressAutoHyphens w:val="0"/>
        <w:jc w:val="both"/>
        <w:rPr>
          <w:rFonts w:ascii="Arial Narrow" w:hAnsi="Arial Narrow" w:cs="Arial"/>
        </w:rPr>
      </w:pPr>
      <w:r w:rsidRPr="00640752">
        <w:rPr>
          <w:rFonts w:ascii="Arial Narrow" w:hAnsi="Arial Narrow" w:cs="Arial"/>
          <w:color w:val="000000"/>
        </w:rPr>
        <w:t xml:space="preserve">W przypadku, o którym mowa w </w:t>
      </w:r>
      <w:r w:rsidR="00F118E4" w:rsidRPr="00640752">
        <w:rPr>
          <w:rFonts w:ascii="Arial Narrow" w:hAnsi="Arial Narrow" w:cs="Arial"/>
          <w:color w:val="000000"/>
        </w:rPr>
        <w:t>pkt</w:t>
      </w:r>
      <w:r w:rsidRPr="00640752">
        <w:rPr>
          <w:rFonts w:ascii="Arial Narrow" w:hAnsi="Arial Narrow" w:cs="Arial"/>
          <w:color w:val="000000"/>
        </w:rPr>
        <w:t> </w:t>
      </w:r>
      <w:r w:rsidR="00F118E4" w:rsidRPr="00640752">
        <w:rPr>
          <w:rFonts w:ascii="Arial Narrow" w:hAnsi="Arial Narrow" w:cs="Arial"/>
          <w:color w:val="000000"/>
        </w:rPr>
        <w:t>8) lit. a)</w:t>
      </w:r>
      <w:r w:rsidRPr="00640752">
        <w:rPr>
          <w:rFonts w:ascii="Arial Narrow" w:hAnsi="Arial Narrow" w:cs="Arial"/>
          <w:color w:val="000000"/>
        </w:rPr>
        <w:t xml:space="preserve">, </w:t>
      </w:r>
      <w:r w:rsidR="00F118E4" w:rsidRPr="00640752">
        <w:rPr>
          <w:rFonts w:ascii="Arial Narrow" w:hAnsi="Arial Narrow" w:cs="Arial"/>
          <w:b/>
          <w:color w:val="000000"/>
        </w:rPr>
        <w:t>Z</w:t>
      </w:r>
      <w:r w:rsidRPr="00640752">
        <w:rPr>
          <w:rFonts w:ascii="Arial Narrow" w:hAnsi="Arial Narrow" w:cs="Arial"/>
          <w:b/>
          <w:color w:val="000000"/>
        </w:rPr>
        <w:t>amawiający</w:t>
      </w:r>
      <w:r w:rsidRPr="00640752">
        <w:rPr>
          <w:rFonts w:ascii="Arial Narrow" w:hAnsi="Arial Narrow" w:cs="Arial"/>
          <w:color w:val="000000"/>
        </w:rPr>
        <w:t xml:space="preserve"> odstępuje od umowy w części, której zmiana dotyczy.</w:t>
      </w:r>
    </w:p>
    <w:p w:rsidR="00C724B3" w:rsidRPr="00640752" w:rsidRDefault="00F118E4" w:rsidP="007B73A7">
      <w:pPr>
        <w:pStyle w:val="Akapitzlist"/>
        <w:numPr>
          <w:ilvl w:val="0"/>
          <w:numId w:val="8"/>
        </w:numPr>
        <w:suppressAutoHyphens w:val="0"/>
        <w:jc w:val="both"/>
        <w:rPr>
          <w:rFonts w:ascii="Arial Narrow" w:hAnsi="Arial Narrow" w:cs="Arial"/>
        </w:rPr>
      </w:pPr>
      <w:r w:rsidRPr="00640752">
        <w:rPr>
          <w:rFonts w:ascii="Arial Narrow" w:hAnsi="Arial Narrow" w:cs="Arial"/>
          <w:b/>
          <w:color w:val="000000"/>
        </w:rPr>
        <w:t>W</w:t>
      </w:r>
      <w:r w:rsidR="00C724B3" w:rsidRPr="00640752">
        <w:rPr>
          <w:rFonts w:ascii="Arial Narrow" w:hAnsi="Arial Narrow" w:cs="Arial"/>
          <w:b/>
          <w:color w:val="000000"/>
        </w:rPr>
        <w:t>ykonawca</w:t>
      </w:r>
      <w:r w:rsidR="00C724B3" w:rsidRPr="00640752">
        <w:rPr>
          <w:rFonts w:ascii="Arial Narrow" w:hAnsi="Arial Narrow" w:cs="Arial"/>
          <w:color w:val="000000"/>
        </w:rPr>
        <w:t xml:space="preserve"> może żądać wyłącznie wynagrodzenia należnego z tytułu </w:t>
      </w:r>
      <w:r w:rsidR="00142773" w:rsidRPr="00640752">
        <w:rPr>
          <w:rFonts w:ascii="Arial Narrow" w:hAnsi="Arial Narrow" w:cs="Arial"/>
          <w:color w:val="000000"/>
        </w:rPr>
        <w:t xml:space="preserve">rzeczywistego </w:t>
      </w:r>
      <w:r w:rsidR="00C724B3" w:rsidRPr="00640752">
        <w:rPr>
          <w:rFonts w:ascii="Arial Narrow" w:hAnsi="Arial Narrow" w:cs="Arial"/>
          <w:color w:val="000000"/>
        </w:rPr>
        <w:t>wykonania części umowy</w:t>
      </w:r>
      <w:r w:rsidR="00142773" w:rsidRPr="00640752">
        <w:rPr>
          <w:rFonts w:ascii="Arial Narrow" w:hAnsi="Arial Narrow" w:cs="Arial"/>
          <w:color w:val="000000"/>
        </w:rPr>
        <w:t xml:space="preserve"> potwierdzonego stosownymi protokołami.</w:t>
      </w:r>
    </w:p>
    <w:p w:rsidR="00633E39" w:rsidRPr="00640752" w:rsidRDefault="00633E39" w:rsidP="007B73A7">
      <w:pPr>
        <w:pStyle w:val="Akapitzlist"/>
        <w:numPr>
          <w:ilvl w:val="0"/>
          <w:numId w:val="8"/>
        </w:numPr>
        <w:suppressAutoHyphens w:val="0"/>
        <w:jc w:val="both"/>
        <w:rPr>
          <w:rFonts w:ascii="Arial Narrow" w:hAnsi="Arial Narrow" w:cs="Arial"/>
        </w:rPr>
      </w:pPr>
      <w:r w:rsidRPr="00640752">
        <w:rPr>
          <w:rFonts w:ascii="Arial Narrow" w:eastAsia="Calibri" w:hAnsi="Arial Narrow"/>
          <w:lang w:eastAsia="en-US"/>
        </w:rPr>
        <w:t xml:space="preserve">Jeżeli </w:t>
      </w:r>
      <w:r w:rsidRPr="00640752">
        <w:rPr>
          <w:rFonts w:ascii="Arial Narrow" w:eastAsia="Calibri" w:hAnsi="Arial Narrow"/>
          <w:b/>
          <w:lang w:eastAsia="en-US"/>
        </w:rPr>
        <w:t>Wykonawca</w:t>
      </w:r>
      <w:r w:rsidRPr="00640752">
        <w:rPr>
          <w:rFonts w:ascii="Arial Narrow" w:eastAsia="Calibri" w:hAnsi="Arial Narrow"/>
          <w:lang w:eastAsia="en-US"/>
        </w:rPr>
        <w:t xml:space="preserve"> będzie wykonywał przedmiot umowy wadliwie, albo sprzecznie z umową </w:t>
      </w:r>
      <w:r w:rsidRPr="00640752">
        <w:rPr>
          <w:rFonts w:ascii="Arial Narrow" w:eastAsia="Calibri" w:hAnsi="Arial Narrow"/>
          <w:b/>
          <w:lang w:eastAsia="en-US"/>
        </w:rPr>
        <w:t>Zamawiający</w:t>
      </w:r>
      <w:r w:rsidRPr="00640752">
        <w:rPr>
          <w:rFonts w:ascii="Arial Narrow" w:eastAsia="Calibri" w:hAnsi="Arial Narrow"/>
          <w:lang w:eastAsia="en-US"/>
        </w:rPr>
        <w:t xml:space="preserve"> może wezwać go do zmiany sposobu wykonywania umowy i wyznaczyć mu w tym celu odpowiedni termin. Po bezskutecznym upływie wyznaczonego terminu </w:t>
      </w:r>
      <w:r w:rsidRPr="00640752">
        <w:rPr>
          <w:rFonts w:ascii="Arial Narrow" w:eastAsia="Calibri" w:hAnsi="Arial Narrow"/>
          <w:b/>
          <w:lang w:eastAsia="en-US"/>
        </w:rPr>
        <w:t>Zamawiający</w:t>
      </w:r>
      <w:r w:rsidRPr="00640752">
        <w:rPr>
          <w:rFonts w:ascii="Arial Narrow" w:eastAsia="Calibri" w:hAnsi="Arial Narrow"/>
          <w:lang w:eastAsia="en-US"/>
        </w:rPr>
        <w:t xml:space="preserve"> może od umowy odstąpić i powierzyć poprawienie lub dalsze wykonanie przedmiotu umowy innemu podmiotowi na koszt </w:t>
      </w:r>
      <w:r w:rsidRPr="00640752">
        <w:rPr>
          <w:rFonts w:ascii="Arial Narrow" w:eastAsia="Calibri" w:hAnsi="Arial Narrow"/>
          <w:b/>
          <w:lang w:eastAsia="en-US"/>
        </w:rPr>
        <w:t>Wykonawcy</w:t>
      </w:r>
      <w:r w:rsidRPr="00640752">
        <w:rPr>
          <w:rFonts w:ascii="Arial Narrow" w:eastAsia="Calibri" w:hAnsi="Arial Narrow"/>
          <w:lang w:eastAsia="en-US"/>
        </w:rPr>
        <w:t>.</w:t>
      </w:r>
    </w:p>
    <w:p w:rsidR="00A24363" w:rsidRPr="00640752" w:rsidRDefault="001602CB" w:rsidP="007B73A7">
      <w:pPr>
        <w:pStyle w:val="Akapitzlist"/>
        <w:numPr>
          <w:ilvl w:val="0"/>
          <w:numId w:val="8"/>
        </w:numPr>
        <w:jc w:val="both"/>
        <w:rPr>
          <w:rFonts w:ascii="Arial Narrow" w:hAnsi="Arial Narrow" w:cs="Arial"/>
        </w:rPr>
      </w:pPr>
      <w:r w:rsidRPr="00640752">
        <w:rPr>
          <w:rFonts w:ascii="Arial Narrow" w:hAnsi="Arial Narrow" w:cs="Arial"/>
        </w:rPr>
        <w:t xml:space="preserve">Czynność odstąpienia od umowy wraz z uzasadnieniem winna nastąpić w formie pisemnej pod rygorem nieważności </w:t>
      </w:r>
      <w:r w:rsidR="00267ABA" w:rsidRPr="00640752">
        <w:rPr>
          <w:rFonts w:ascii="Arial Narrow" w:hAnsi="Arial Narrow" w:cs="Arial"/>
        </w:rPr>
        <w:br/>
      </w:r>
      <w:r w:rsidRPr="00640752">
        <w:rPr>
          <w:rFonts w:ascii="Arial Narrow" w:hAnsi="Arial Narrow" w:cs="Arial"/>
        </w:rPr>
        <w:t xml:space="preserve">w terminie 30 dni od dnia </w:t>
      </w:r>
      <w:r w:rsidR="00EA77F2" w:rsidRPr="00640752">
        <w:rPr>
          <w:rFonts w:ascii="Arial Narrow" w:hAnsi="Arial Narrow" w:cs="Arial"/>
        </w:rPr>
        <w:t>powzięcia wiadomości o zaistnieniu okoliczności</w:t>
      </w:r>
      <w:r w:rsidRPr="00640752">
        <w:rPr>
          <w:rFonts w:ascii="Arial Narrow" w:hAnsi="Arial Narrow" w:cs="Arial"/>
        </w:rPr>
        <w:t xml:space="preserve"> stanowiących podstawę do odstąpienia od umowy.</w:t>
      </w:r>
    </w:p>
    <w:p w:rsidR="00F118E4" w:rsidRPr="00640752" w:rsidRDefault="00F118E4" w:rsidP="00377239">
      <w:pPr>
        <w:pStyle w:val="Akapitzlist"/>
        <w:ind w:left="360"/>
        <w:jc w:val="both"/>
        <w:rPr>
          <w:rFonts w:ascii="Arial Narrow" w:hAnsi="Arial Narrow" w:cs="Arial"/>
        </w:rPr>
      </w:pPr>
    </w:p>
    <w:p w:rsidR="003361A4" w:rsidRPr="00640752" w:rsidRDefault="0095675D" w:rsidP="0095675D">
      <w:pPr>
        <w:pStyle w:val="Bezodstpw"/>
        <w:suppressAutoHyphens w:val="0"/>
        <w:spacing w:line="276" w:lineRule="auto"/>
        <w:jc w:val="center"/>
        <w:rPr>
          <w:rFonts w:ascii="Arial Narrow" w:hAnsi="Arial Narrow" w:cs="Arial"/>
          <w:b/>
          <w:sz w:val="20"/>
          <w:szCs w:val="20"/>
        </w:rPr>
      </w:pPr>
      <w:r w:rsidRPr="00640752">
        <w:rPr>
          <w:rFonts w:ascii="Arial Narrow" w:hAnsi="Arial Narrow" w:cs="Times New Roman"/>
          <w:b/>
          <w:sz w:val="20"/>
          <w:szCs w:val="20"/>
        </w:rPr>
        <w:t>§</w:t>
      </w:r>
      <w:r w:rsidR="00AF0207" w:rsidRPr="00640752">
        <w:rPr>
          <w:rFonts w:ascii="Arial Narrow" w:hAnsi="Arial Narrow" w:cs="Times New Roman"/>
          <w:b/>
          <w:sz w:val="20"/>
          <w:szCs w:val="20"/>
        </w:rPr>
        <w:t xml:space="preserve"> 8</w:t>
      </w:r>
    </w:p>
    <w:p w:rsidR="00267ABA" w:rsidRPr="00640752" w:rsidRDefault="00267ABA" w:rsidP="007B73A7">
      <w:pPr>
        <w:pStyle w:val="Bezodstpw"/>
        <w:numPr>
          <w:ilvl w:val="0"/>
          <w:numId w:val="3"/>
        </w:numPr>
        <w:suppressAutoHyphens w:val="0"/>
        <w:ind w:left="284" w:hanging="284"/>
        <w:jc w:val="both"/>
        <w:rPr>
          <w:rFonts w:ascii="Arial Narrow" w:hAnsi="Arial Narrow" w:cs="Arial"/>
          <w:sz w:val="20"/>
          <w:szCs w:val="20"/>
        </w:rPr>
      </w:pPr>
      <w:r w:rsidRPr="00640752">
        <w:rPr>
          <w:rFonts w:ascii="Arial Narrow" w:hAnsi="Arial Narrow" w:cs="Arial"/>
          <w:sz w:val="20"/>
          <w:szCs w:val="20"/>
        </w:rPr>
        <w:t>Wszelkie zmiany niniejszej umowy wymagają formy pisemnej w postaci aneksu pod rygorem nieważności.</w:t>
      </w:r>
    </w:p>
    <w:p w:rsidR="00267ABA" w:rsidRPr="00640752" w:rsidRDefault="00267ABA" w:rsidP="007B73A7">
      <w:pPr>
        <w:numPr>
          <w:ilvl w:val="0"/>
          <w:numId w:val="3"/>
        </w:numPr>
        <w:suppressAutoHyphens w:val="0"/>
        <w:overflowPunct w:val="0"/>
        <w:autoSpaceDE w:val="0"/>
        <w:autoSpaceDN w:val="0"/>
        <w:adjustRightInd w:val="0"/>
        <w:ind w:left="284" w:hanging="284"/>
        <w:jc w:val="both"/>
        <w:rPr>
          <w:rFonts w:ascii="Arial Narrow" w:hAnsi="Arial Narrow" w:cs="Arial"/>
        </w:rPr>
      </w:pPr>
      <w:r w:rsidRPr="00640752">
        <w:rPr>
          <w:rFonts w:ascii="Arial Narrow" w:hAnsi="Arial Narrow" w:cs="Arial"/>
        </w:rPr>
        <w:t xml:space="preserve">Umowa jest nieważna w części wykraczającej poza określenie przedmiotu zamówienia zawarte w Specyfikacji Warunków Zamówienia. </w:t>
      </w:r>
    </w:p>
    <w:p w:rsidR="00267ABA" w:rsidRPr="00640752" w:rsidRDefault="00267ABA" w:rsidP="007B73A7">
      <w:pPr>
        <w:numPr>
          <w:ilvl w:val="0"/>
          <w:numId w:val="3"/>
        </w:numPr>
        <w:suppressAutoHyphens w:val="0"/>
        <w:overflowPunct w:val="0"/>
        <w:autoSpaceDE w:val="0"/>
        <w:autoSpaceDN w:val="0"/>
        <w:adjustRightInd w:val="0"/>
        <w:ind w:left="284" w:hanging="284"/>
        <w:jc w:val="both"/>
        <w:rPr>
          <w:rFonts w:ascii="Arial Narrow" w:hAnsi="Arial Narrow" w:cs="Arial"/>
        </w:rPr>
      </w:pPr>
      <w:r w:rsidRPr="00640752">
        <w:rPr>
          <w:rFonts w:ascii="Arial Narrow" w:hAnsi="Arial Narrow" w:cs="Arial"/>
        </w:rPr>
        <w:t>Niedopuszczalna jest pod rygorem nieważności, taka zmiana niniejszej umowy w stosunku do treści oferty, która wykracza poza przewidzianą w Specyfikacji Warunków Zamówienia lub ogłoszeniu, możliwości oraz warunki takiej zmiany.</w:t>
      </w:r>
    </w:p>
    <w:p w:rsidR="00267ABA" w:rsidRPr="00640752" w:rsidRDefault="00267ABA" w:rsidP="007B73A7">
      <w:pPr>
        <w:pStyle w:val="Bezodstpw"/>
        <w:numPr>
          <w:ilvl w:val="0"/>
          <w:numId w:val="3"/>
        </w:numPr>
        <w:suppressAutoHyphens w:val="0"/>
        <w:ind w:left="284" w:hanging="284"/>
        <w:jc w:val="both"/>
        <w:rPr>
          <w:rFonts w:ascii="Arial Narrow" w:hAnsi="Arial Narrow" w:cs="Arial"/>
          <w:sz w:val="20"/>
          <w:szCs w:val="20"/>
        </w:rPr>
      </w:pPr>
      <w:r w:rsidRPr="00640752">
        <w:rPr>
          <w:rFonts w:ascii="Arial Narrow" w:hAnsi="Arial Narrow" w:cs="Arial"/>
          <w:sz w:val="20"/>
          <w:szCs w:val="20"/>
        </w:rPr>
        <w:t>Zmiany umowy są dopuszczalne bez ograniczeń w zakresie dozwolonym przez art. 455 ust.1 pkt. 2-4 i ust. 2 ustawy Prawo Zamówień Publicznych. Strony dopuszczają dokonanie zmian w umowie w zakresie terminu wykonania umowy w przypadku:</w:t>
      </w:r>
    </w:p>
    <w:p w:rsidR="00CB0AC5" w:rsidRPr="00640752" w:rsidRDefault="00CB0AC5" w:rsidP="00CB0AC5">
      <w:pPr>
        <w:pStyle w:val="Bezodstpw"/>
        <w:numPr>
          <w:ilvl w:val="0"/>
          <w:numId w:val="4"/>
        </w:numPr>
        <w:suppressAutoHyphens w:val="0"/>
        <w:ind w:left="709" w:hanging="425"/>
        <w:jc w:val="both"/>
        <w:rPr>
          <w:rFonts w:ascii="Arial Narrow" w:hAnsi="Arial Narrow" w:cs="Arial"/>
          <w:sz w:val="20"/>
          <w:szCs w:val="20"/>
        </w:rPr>
      </w:pPr>
      <w:r w:rsidRPr="00640752">
        <w:rPr>
          <w:rFonts w:ascii="Arial Narrow" w:hAnsi="Arial Narrow" w:cs="Arial"/>
          <w:sz w:val="20"/>
          <w:szCs w:val="20"/>
        </w:rPr>
        <w:t>niewykorzystania środków finansowych przeznaczonych na realizację umowy - wydłużenie okresu obowiązywania maksymalnie do 6 miesięcy;</w:t>
      </w:r>
    </w:p>
    <w:p w:rsidR="00CB0AC5" w:rsidRPr="00640752" w:rsidRDefault="00CB0AC5" w:rsidP="00CB0AC5">
      <w:pPr>
        <w:pStyle w:val="Bezodstpw"/>
        <w:numPr>
          <w:ilvl w:val="0"/>
          <w:numId w:val="4"/>
        </w:numPr>
        <w:suppressAutoHyphens w:val="0"/>
        <w:ind w:left="709" w:hanging="425"/>
        <w:jc w:val="both"/>
        <w:rPr>
          <w:rFonts w:ascii="Arial Narrow" w:hAnsi="Arial Narrow" w:cs="Arial"/>
          <w:sz w:val="20"/>
          <w:szCs w:val="20"/>
        </w:rPr>
      </w:pPr>
      <w:r w:rsidRPr="00640752">
        <w:rPr>
          <w:rFonts w:ascii="Arial Narrow" w:hAnsi="Arial Narrow" w:cs="Arial"/>
          <w:sz w:val="20"/>
          <w:szCs w:val="20"/>
        </w:rPr>
        <w:t xml:space="preserve">wystąpienia siły wyżej uniemożliwiającej wykonanie przedmiotu umowy zgodnie z jej postanowieniami lub obowiązującymi przepisami prawa. Zmiana terminu nastąpi na udokumentowany wniosek </w:t>
      </w:r>
      <w:r w:rsidR="00FC5D36" w:rsidRPr="00640752">
        <w:rPr>
          <w:rFonts w:ascii="Arial Narrow" w:hAnsi="Arial Narrow" w:cs="Arial"/>
          <w:sz w:val="20"/>
          <w:szCs w:val="20"/>
        </w:rPr>
        <w:t>Strony</w:t>
      </w:r>
      <w:r w:rsidRPr="00640752">
        <w:rPr>
          <w:rFonts w:ascii="Arial Narrow" w:hAnsi="Arial Narrow" w:cs="Arial"/>
          <w:sz w:val="20"/>
          <w:szCs w:val="20"/>
        </w:rPr>
        <w:t xml:space="preserve"> wyłącznie na okres nie dłuższy niż czas działania siły wyższej oraz czas potrzebny do usunięcia skutków </w:t>
      </w:r>
      <w:r w:rsidR="00FC5D36" w:rsidRPr="00640752">
        <w:rPr>
          <w:rFonts w:ascii="Arial Narrow" w:hAnsi="Arial Narrow" w:cs="Arial"/>
          <w:sz w:val="20"/>
          <w:szCs w:val="20"/>
        </w:rPr>
        <w:t>jej</w:t>
      </w:r>
      <w:r w:rsidRPr="00640752">
        <w:rPr>
          <w:rFonts w:ascii="Arial Narrow" w:hAnsi="Arial Narrow" w:cs="Arial"/>
          <w:sz w:val="20"/>
          <w:szCs w:val="20"/>
        </w:rPr>
        <w:t xml:space="preserve"> oddziaływania.</w:t>
      </w:r>
    </w:p>
    <w:p w:rsidR="00267ABA" w:rsidRPr="00640752" w:rsidRDefault="00267ABA" w:rsidP="007B73A7">
      <w:pPr>
        <w:pStyle w:val="Bezodstpw"/>
        <w:numPr>
          <w:ilvl w:val="0"/>
          <w:numId w:val="3"/>
        </w:numPr>
        <w:suppressAutoHyphens w:val="0"/>
        <w:ind w:left="284" w:hanging="284"/>
        <w:jc w:val="both"/>
        <w:rPr>
          <w:rFonts w:ascii="Arial Narrow" w:hAnsi="Arial Narrow" w:cs="Arial"/>
          <w:sz w:val="20"/>
          <w:szCs w:val="20"/>
        </w:rPr>
      </w:pPr>
      <w:r w:rsidRPr="00640752">
        <w:rPr>
          <w:rFonts w:ascii="Arial Narrow" w:hAnsi="Arial Narrow" w:cs="Arial"/>
          <w:b/>
          <w:sz w:val="20"/>
          <w:szCs w:val="20"/>
        </w:rPr>
        <w:t>Zamawiający</w:t>
      </w:r>
      <w:r w:rsidRPr="00640752">
        <w:rPr>
          <w:rFonts w:ascii="Arial Narrow" w:hAnsi="Arial Narrow" w:cs="Arial"/>
          <w:sz w:val="20"/>
          <w:szCs w:val="20"/>
        </w:rPr>
        <w:t xml:space="preserve"> określa następujące zasady zmian umowy w zakresie wynagrodzenia należnego </w:t>
      </w:r>
      <w:r w:rsidRPr="00640752">
        <w:rPr>
          <w:rFonts w:ascii="Arial Narrow" w:hAnsi="Arial Narrow" w:cs="Arial"/>
          <w:b/>
          <w:sz w:val="20"/>
          <w:szCs w:val="20"/>
        </w:rPr>
        <w:t>Wykonawcy</w:t>
      </w:r>
      <w:r w:rsidRPr="00640752">
        <w:rPr>
          <w:rFonts w:ascii="Arial Narrow" w:hAnsi="Arial Narrow" w:cs="Arial"/>
          <w:sz w:val="20"/>
          <w:szCs w:val="20"/>
        </w:rPr>
        <w:t xml:space="preserve">, w przypadku zmiany mającej wpływ na koszty wykonania zamówienia przez </w:t>
      </w:r>
      <w:r w:rsidRPr="00640752">
        <w:rPr>
          <w:rFonts w:ascii="Arial Narrow" w:hAnsi="Arial Narrow" w:cs="Arial"/>
          <w:b/>
          <w:sz w:val="20"/>
          <w:szCs w:val="20"/>
        </w:rPr>
        <w:t>Wykonawcę</w:t>
      </w:r>
      <w:r w:rsidRPr="00640752">
        <w:rPr>
          <w:rFonts w:ascii="Arial Narrow" w:hAnsi="Arial Narrow" w:cs="Arial"/>
          <w:sz w:val="20"/>
          <w:szCs w:val="20"/>
        </w:rPr>
        <w:t xml:space="preserve">, tj. : </w:t>
      </w:r>
    </w:p>
    <w:p w:rsidR="00267ABA" w:rsidRPr="00640752" w:rsidRDefault="00267ABA" w:rsidP="007B73A7">
      <w:pPr>
        <w:pStyle w:val="Bezodstpw"/>
        <w:numPr>
          <w:ilvl w:val="1"/>
          <w:numId w:val="4"/>
        </w:numPr>
        <w:suppressAutoHyphens w:val="0"/>
        <w:ind w:left="709" w:hanging="425"/>
        <w:jc w:val="both"/>
        <w:rPr>
          <w:rFonts w:ascii="Arial Narrow" w:hAnsi="Arial Narrow" w:cs="Arial"/>
          <w:sz w:val="20"/>
          <w:szCs w:val="20"/>
        </w:rPr>
      </w:pPr>
      <w:r w:rsidRPr="00640752">
        <w:rPr>
          <w:rFonts w:ascii="Arial Narrow" w:hAnsi="Arial Narrow" w:cs="Arial"/>
          <w:sz w:val="20"/>
          <w:szCs w:val="20"/>
        </w:rPr>
        <w:t xml:space="preserve">stawki podatku od towarów i usług </w:t>
      </w:r>
      <w:r w:rsidR="00FC5D36" w:rsidRPr="00640752">
        <w:rPr>
          <w:rFonts w:ascii="Arial Narrow" w:hAnsi="Arial Narrow" w:cs="Arial"/>
          <w:sz w:val="20"/>
          <w:szCs w:val="20"/>
        </w:rPr>
        <w:t>lub</w:t>
      </w:r>
      <w:r w:rsidRPr="00640752">
        <w:rPr>
          <w:rFonts w:ascii="Arial Narrow" w:hAnsi="Arial Narrow" w:cs="Arial"/>
          <w:sz w:val="20"/>
          <w:szCs w:val="20"/>
        </w:rPr>
        <w:t xml:space="preserve"> podatku akcyzowego: </w:t>
      </w:r>
    </w:p>
    <w:p w:rsidR="00267ABA" w:rsidRPr="00640752" w:rsidRDefault="00267ABA" w:rsidP="00267ABA">
      <w:pPr>
        <w:pStyle w:val="Bezodstpw"/>
        <w:suppressAutoHyphens w:val="0"/>
        <w:ind w:left="709"/>
        <w:jc w:val="both"/>
        <w:rPr>
          <w:rFonts w:ascii="Arial Narrow" w:hAnsi="Arial Narrow" w:cs="Arial"/>
          <w:sz w:val="20"/>
          <w:szCs w:val="20"/>
        </w:rPr>
      </w:pPr>
      <w:r w:rsidRPr="00640752">
        <w:rPr>
          <w:rFonts w:ascii="Arial Narrow" w:hAnsi="Arial Narrow" w:cs="Arial"/>
          <w:sz w:val="20"/>
          <w:szCs w:val="20"/>
        </w:rPr>
        <w:t xml:space="preserve">Wartość netto wynagrodzenia </w:t>
      </w:r>
      <w:r w:rsidRPr="00640752">
        <w:rPr>
          <w:rFonts w:ascii="Arial Narrow" w:hAnsi="Arial Narrow" w:cs="Arial"/>
          <w:b/>
          <w:sz w:val="20"/>
          <w:szCs w:val="20"/>
        </w:rPr>
        <w:t>Wykonawcy</w:t>
      </w:r>
      <w:r w:rsidRPr="00640752">
        <w:rPr>
          <w:rFonts w:ascii="Arial Narrow" w:hAnsi="Arial Narrow" w:cs="Arial"/>
          <w:sz w:val="20"/>
          <w:szCs w:val="20"/>
        </w:rPr>
        <w:t xml:space="preserve"> nie ulegnie zmianie. Strony ustalą protokolarnie wartość usług wykonanych wg stanu na dzień poprzedzający zmianę stawki podatku VAT oraz podatku akcyzowego. Nowa stawka podatku będzie miała zastosowanie do usług wykonywanych po dniu zmiany stawki podatku VAT </w:t>
      </w:r>
      <w:r w:rsidR="00177DD2" w:rsidRPr="00640752">
        <w:rPr>
          <w:rFonts w:ascii="Arial Narrow" w:hAnsi="Arial Narrow" w:cs="Arial"/>
          <w:sz w:val="20"/>
          <w:szCs w:val="20"/>
        </w:rPr>
        <w:t>lub</w:t>
      </w:r>
      <w:r w:rsidRPr="00640752">
        <w:rPr>
          <w:rFonts w:ascii="Arial Narrow" w:hAnsi="Arial Narrow" w:cs="Arial"/>
          <w:sz w:val="20"/>
          <w:szCs w:val="20"/>
        </w:rPr>
        <w:t xml:space="preserve"> podatku akcyzowego; </w:t>
      </w:r>
    </w:p>
    <w:p w:rsidR="00267ABA" w:rsidRPr="00640752" w:rsidRDefault="00267ABA" w:rsidP="007B73A7">
      <w:pPr>
        <w:pStyle w:val="Bezodstpw"/>
        <w:numPr>
          <w:ilvl w:val="1"/>
          <w:numId w:val="4"/>
        </w:numPr>
        <w:suppressAutoHyphens w:val="0"/>
        <w:ind w:left="709" w:hanging="425"/>
        <w:jc w:val="both"/>
        <w:rPr>
          <w:rFonts w:ascii="Arial Narrow" w:hAnsi="Arial Narrow" w:cs="Arial"/>
          <w:sz w:val="20"/>
          <w:szCs w:val="20"/>
        </w:rPr>
      </w:pPr>
      <w:r w:rsidRPr="00640752">
        <w:rPr>
          <w:rFonts w:ascii="Arial Narrow" w:hAnsi="Arial Narrow" w:cs="Arial"/>
          <w:sz w:val="20"/>
          <w:szCs w:val="20"/>
        </w:rPr>
        <w:t xml:space="preserve">wysokości minimalnego wynagrodzenia za pracę albo wysokości minimalnej stawki godzinowej, ustalonych </w:t>
      </w:r>
      <w:r w:rsidRPr="00640752">
        <w:rPr>
          <w:rFonts w:ascii="Arial Narrow" w:hAnsi="Arial Narrow" w:cs="Arial"/>
          <w:sz w:val="20"/>
          <w:szCs w:val="20"/>
        </w:rPr>
        <w:br/>
        <w:t xml:space="preserve">na podstawie przepisów ustawy z dnia 10 października 2002 r. o minimalnym wynagrodzeniu za pracę: </w:t>
      </w:r>
    </w:p>
    <w:p w:rsidR="00267ABA" w:rsidRPr="00640752" w:rsidRDefault="00267ABA" w:rsidP="00267ABA">
      <w:pPr>
        <w:pStyle w:val="Bezodstpw"/>
        <w:tabs>
          <w:tab w:val="left" w:pos="993"/>
        </w:tabs>
        <w:suppressAutoHyphens w:val="0"/>
        <w:ind w:left="709"/>
        <w:jc w:val="both"/>
        <w:rPr>
          <w:rFonts w:ascii="Arial Narrow" w:hAnsi="Arial Narrow" w:cs="Arial"/>
          <w:sz w:val="20"/>
          <w:szCs w:val="20"/>
        </w:rPr>
      </w:pPr>
      <w:r w:rsidRPr="00640752">
        <w:rPr>
          <w:rFonts w:ascii="Arial Narrow" w:hAnsi="Arial Narrow" w:cs="Arial"/>
          <w:b/>
          <w:sz w:val="20"/>
          <w:szCs w:val="20"/>
        </w:rPr>
        <w:t>Wykonawca</w:t>
      </w:r>
      <w:r w:rsidRPr="00640752">
        <w:rPr>
          <w:rFonts w:ascii="Arial Narrow" w:hAnsi="Arial Narrow" w:cs="Arial"/>
          <w:sz w:val="20"/>
          <w:szCs w:val="20"/>
        </w:rPr>
        <w:t xml:space="preserve"> przedłoży </w:t>
      </w:r>
      <w:r w:rsidRPr="00640752">
        <w:rPr>
          <w:rFonts w:ascii="Arial Narrow" w:hAnsi="Arial Narrow" w:cs="Arial"/>
          <w:b/>
          <w:sz w:val="20"/>
          <w:szCs w:val="20"/>
        </w:rPr>
        <w:t>Zamawiającemu</w:t>
      </w:r>
      <w:r w:rsidRPr="00640752">
        <w:rPr>
          <w:rFonts w:ascii="Arial Narrow" w:hAnsi="Arial Narrow" w:cs="Arial"/>
          <w:sz w:val="20"/>
          <w:szCs w:val="20"/>
        </w:rPr>
        <w:t xml:space="preserve"> wykaz zatrudnionych do realizacji Umowy pracowników, </w:t>
      </w:r>
      <w:r w:rsidRPr="00640752">
        <w:rPr>
          <w:rFonts w:ascii="Arial Narrow" w:hAnsi="Arial Narrow" w:cs="Arial"/>
          <w:sz w:val="20"/>
          <w:szCs w:val="20"/>
        </w:rPr>
        <w:br/>
        <w:t xml:space="preserve">dla których ma zastosowanie zmiana wraz z kalkulacją kosztów wynikającą z przedmiotowej zmiany; </w:t>
      </w:r>
    </w:p>
    <w:p w:rsidR="00267ABA" w:rsidRPr="00640752" w:rsidRDefault="00267ABA" w:rsidP="007B73A7">
      <w:pPr>
        <w:pStyle w:val="Bezodstpw"/>
        <w:numPr>
          <w:ilvl w:val="1"/>
          <w:numId w:val="4"/>
        </w:numPr>
        <w:suppressAutoHyphens w:val="0"/>
        <w:ind w:left="709" w:hanging="425"/>
        <w:jc w:val="both"/>
        <w:rPr>
          <w:rFonts w:ascii="Arial Narrow" w:hAnsi="Arial Narrow" w:cs="Arial"/>
          <w:sz w:val="20"/>
          <w:szCs w:val="20"/>
        </w:rPr>
      </w:pPr>
      <w:r w:rsidRPr="00640752">
        <w:rPr>
          <w:rFonts w:ascii="Arial Narrow" w:hAnsi="Arial Narrow" w:cs="Arial"/>
          <w:sz w:val="20"/>
          <w:szCs w:val="20"/>
        </w:rPr>
        <w:t xml:space="preserve">zasad podlegania ubezpieczeniom społecznym lub ubezpieczeniu zdrowotnemu lub wysokości stawki składki </w:t>
      </w:r>
      <w:r w:rsidRPr="00640752">
        <w:rPr>
          <w:rFonts w:ascii="Arial Narrow" w:hAnsi="Arial Narrow" w:cs="Arial"/>
          <w:sz w:val="20"/>
          <w:szCs w:val="20"/>
        </w:rPr>
        <w:br/>
        <w:t>na ubezpieczenia społeczne lub zdrowotne:</w:t>
      </w:r>
    </w:p>
    <w:p w:rsidR="00267ABA" w:rsidRPr="00640752" w:rsidRDefault="00267ABA" w:rsidP="00267ABA">
      <w:pPr>
        <w:pStyle w:val="Bezodstpw"/>
        <w:suppressAutoHyphens w:val="0"/>
        <w:ind w:left="709"/>
        <w:jc w:val="both"/>
        <w:rPr>
          <w:rFonts w:ascii="Arial Narrow" w:hAnsi="Arial Narrow" w:cs="Arial"/>
          <w:sz w:val="20"/>
          <w:szCs w:val="20"/>
        </w:rPr>
      </w:pPr>
      <w:r w:rsidRPr="00640752">
        <w:rPr>
          <w:rFonts w:ascii="Arial Narrow" w:hAnsi="Arial Narrow" w:cs="Arial"/>
          <w:b/>
          <w:sz w:val="20"/>
          <w:szCs w:val="20"/>
        </w:rPr>
        <w:lastRenderedPageBreak/>
        <w:t>Wykonawca</w:t>
      </w:r>
      <w:r w:rsidRPr="00640752">
        <w:rPr>
          <w:rFonts w:ascii="Arial Narrow" w:hAnsi="Arial Narrow" w:cs="Arial"/>
          <w:sz w:val="20"/>
          <w:szCs w:val="20"/>
        </w:rPr>
        <w:t xml:space="preserve"> przedłoży </w:t>
      </w:r>
      <w:r w:rsidRPr="00640752">
        <w:rPr>
          <w:rFonts w:ascii="Arial Narrow" w:hAnsi="Arial Narrow" w:cs="Arial"/>
          <w:b/>
          <w:sz w:val="20"/>
          <w:szCs w:val="20"/>
        </w:rPr>
        <w:t>Zamawiającemu</w:t>
      </w:r>
      <w:r w:rsidRPr="00640752">
        <w:rPr>
          <w:rFonts w:ascii="Arial Narrow" w:hAnsi="Arial Narrow" w:cs="Arial"/>
          <w:sz w:val="20"/>
          <w:szCs w:val="20"/>
        </w:rPr>
        <w:t xml:space="preserve"> wykaz zatrudnionych do realizacji Umowy pracowników, </w:t>
      </w:r>
      <w:r w:rsidRPr="00640752">
        <w:rPr>
          <w:rFonts w:ascii="Arial Narrow" w:hAnsi="Arial Narrow" w:cs="Arial"/>
          <w:sz w:val="20"/>
          <w:szCs w:val="20"/>
        </w:rPr>
        <w:br/>
        <w:t xml:space="preserve">dla których ma zastosowanie zmiana wraz z kalkulacją kosztów wynikającą z przedmiotowej zmiany; </w:t>
      </w:r>
    </w:p>
    <w:p w:rsidR="00267ABA" w:rsidRPr="00640752" w:rsidRDefault="00267ABA" w:rsidP="007B73A7">
      <w:pPr>
        <w:pStyle w:val="Akapitzlist"/>
        <w:numPr>
          <w:ilvl w:val="0"/>
          <w:numId w:val="22"/>
        </w:numPr>
        <w:suppressAutoHyphens w:val="0"/>
        <w:contextualSpacing w:val="0"/>
        <w:jc w:val="both"/>
        <w:rPr>
          <w:rFonts w:ascii="Arial Narrow" w:hAnsi="Arial Narrow" w:cs="Arial"/>
          <w:vanish/>
        </w:rPr>
      </w:pPr>
    </w:p>
    <w:p w:rsidR="00267ABA" w:rsidRPr="00640752" w:rsidRDefault="00267ABA" w:rsidP="007B73A7">
      <w:pPr>
        <w:pStyle w:val="Akapitzlist"/>
        <w:numPr>
          <w:ilvl w:val="0"/>
          <w:numId w:val="22"/>
        </w:numPr>
        <w:suppressAutoHyphens w:val="0"/>
        <w:contextualSpacing w:val="0"/>
        <w:jc w:val="both"/>
        <w:rPr>
          <w:rFonts w:ascii="Arial Narrow" w:hAnsi="Arial Narrow" w:cs="Arial"/>
          <w:vanish/>
        </w:rPr>
      </w:pPr>
    </w:p>
    <w:p w:rsidR="00267ABA" w:rsidRPr="00640752" w:rsidRDefault="00267ABA" w:rsidP="007B73A7">
      <w:pPr>
        <w:pStyle w:val="Akapitzlist"/>
        <w:numPr>
          <w:ilvl w:val="0"/>
          <w:numId w:val="22"/>
        </w:numPr>
        <w:suppressAutoHyphens w:val="0"/>
        <w:contextualSpacing w:val="0"/>
        <w:jc w:val="both"/>
        <w:rPr>
          <w:rFonts w:ascii="Arial Narrow" w:hAnsi="Arial Narrow" w:cs="Arial"/>
          <w:vanish/>
        </w:rPr>
      </w:pPr>
    </w:p>
    <w:p w:rsidR="00267ABA" w:rsidRPr="00640752" w:rsidRDefault="00267ABA" w:rsidP="007B73A7">
      <w:pPr>
        <w:pStyle w:val="Bezodstpw"/>
        <w:numPr>
          <w:ilvl w:val="0"/>
          <w:numId w:val="22"/>
        </w:numPr>
        <w:suppressAutoHyphens w:val="0"/>
        <w:jc w:val="both"/>
        <w:rPr>
          <w:rFonts w:ascii="Arial Narrow" w:hAnsi="Arial Narrow" w:cs="Arial"/>
          <w:sz w:val="20"/>
          <w:szCs w:val="20"/>
        </w:rPr>
      </w:pPr>
      <w:r w:rsidRPr="00640752">
        <w:rPr>
          <w:rFonts w:ascii="Arial Narrow" w:hAnsi="Arial Narrow" w:cs="Arial"/>
          <w:sz w:val="20"/>
          <w:szCs w:val="20"/>
        </w:rPr>
        <w:t xml:space="preserve">zasad gromadzenia i wysokości wpłat do pracowniczych planów kapitałowych, o których mowa w ustawie z dnia </w:t>
      </w:r>
      <w:r w:rsidRPr="00640752">
        <w:rPr>
          <w:rFonts w:ascii="Arial Narrow" w:hAnsi="Arial Narrow" w:cs="Arial"/>
          <w:sz w:val="20"/>
          <w:szCs w:val="20"/>
        </w:rPr>
        <w:br/>
        <w:t xml:space="preserve">04 października 2018 r. o pracowniczych planach kapitałowych. Wynagrodzenie może ulec zmianie odpowiednio </w:t>
      </w:r>
      <w:r w:rsidRPr="00640752">
        <w:rPr>
          <w:rFonts w:ascii="Arial Narrow" w:hAnsi="Arial Narrow" w:cs="Arial"/>
          <w:sz w:val="20"/>
          <w:szCs w:val="20"/>
        </w:rPr>
        <w:br/>
        <w:t xml:space="preserve">do zmiany wysokości kosztów ponoszonych przez </w:t>
      </w:r>
      <w:r w:rsidRPr="00640752">
        <w:rPr>
          <w:rFonts w:ascii="Arial Narrow" w:hAnsi="Arial Narrow" w:cs="Arial"/>
          <w:b/>
          <w:sz w:val="20"/>
          <w:szCs w:val="20"/>
        </w:rPr>
        <w:t>Wykonawcę</w:t>
      </w:r>
      <w:r w:rsidRPr="00640752">
        <w:rPr>
          <w:rFonts w:ascii="Arial Narrow" w:hAnsi="Arial Narrow" w:cs="Arial"/>
          <w:sz w:val="20"/>
          <w:szCs w:val="20"/>
        </w:rPr>
        <w:t xml:space="preserve"> w związku z realizacją przedmiotowego zamówienia, </w:t>
      </w:r>
      <w:r w:rsidRPr="00640752">
        <w:rPr>
          <w:rFonts w:ascii="Arial Narrow" w:hAnsi="Arial Narrow" w:cs="Arial"/>
          <w:sz w:val="20"/>
          <w:szCs w:val="20"/>
        </w:rPr>
        <w:br/>
        <w:t xml:space="preserve">o ile zmiana tych kosztów wynika ze zmiany przepisów prawa dot., zasad gromadzenia i wysokości wpłat </w:t>
      </w:r>
      <w:r w:rsidRPr="00640752">
        <w:rPr>
          <w:rFonts w:ascii="Arial Narrow" w:hAnsi="Arial Narrow" w:cs="Arial"/>
          <w:sz w:val="20"/>
          <w:szCs w:val="20"/>
        </w:rPr>
        <w:br/>
        <w:t xml:space="preserve">do pracowniczych planów kapitałowych i ma wpływ na koszt wykonywania zamówienia przez </w:t>
      </w:r>
      <w:r w:rsidRPr="00640752">
        <w:rPr>
          <w:rFonts w:ascii="Arial Narrow" w:hAnsi="Arial Narrow" w:cs="Arial"/>
          <w:b/>
          <w:sz w:val="20"/>
          <w:szCs w:val="20"/>
        </w:rPr>
        <w:t xml:space="preserve">Wykonawcę. </w:t>
      </w:r>
    </w:p>
    <w:p w:rsidR="00267ABA" w:rsidRPr="00640752" w:rsidRDefault="00267ABA" w:rsidP="00267ABA">
      <w:pPr>
        <w:pStyle w:val="Bezodstpw"/>
        <w:suppressAutoHyphens w:val="0"/>
        <w:ind w:left="720"/>
        <w:jc w:val="both"/>
        <w:rPr>
          <w:rFonts w:ascii="Arial Narrow" w:hAnsi="Arial Narrow" w:cs="Arial"/>
          <w:sz w:val="20"/>
          <w:szCs w:val="20"/>
        </w:rPr>
      </w:pPr>
      <w:r w:rsidRPr="00640752">
        <w:rPr>
          <w:rFonts w:ascii="Arial Narrow" w:hAnsi="Arial Narrow" w:cs="Arial"/>
          <w:b/>
          <w:sz w:val="20"/>
          <w:szCs w:val="20"/>
        </w:rPr>
        <w:t>Wykonawca</w:t>
      </w:r>
      <w:r w:rsidRPr="00640752">
        <w:rPr>
          <w:rFonts w:ascii="Arial Narrow" w:hAnsi="Arial Narrow" w:cs="Arial"/>
          <w:sz w:val="20"/>
          <w:szCs w:val="20"/>
        </w:rPr>
        <w:t xml:space="preserve"> przedłoży </w:t>
      </w:r>
      <w:r w:rsidRPr="00640752">
        <w:rPr>
          <w:rFonts w:ascii="Arial Narrow" w:hAnsi="Arial Narrow" w:cs="Arial"/>
          <w:b/>
          <w:sz w:val="20"/>
          <w:szCs w:val="20"/>
        </w:rPr>
        <w:t>Zamawiającemu</w:t>
      </w:r>
      <w:r w:rsidRPr="00640752">
        <w:rPr>
          <w:rFonts w:ascii="Arial Narrow" w:hAnsi="Arial Narrow" w:cs="Arial"/>
          <w:sz w:val="20"/>
          <w:szCs w:val="20"/>
        </w:rPr>
        <w:t xml:space="preserve"> wykaz zatrudnionych do realizacji Umowy pracowników, </w:t>
      </w:r>
      <w:r w:rsidRPr="00640752">
        <w:rPr>
          <w:rFonts w:ascii="Arial Narrow" w:hAnsi="Arial Narrow" w:cs="Arial"/>
          <w:sz w:val="20"/>
          <w:szCs w:val="20"/>
        </w:rPr>
        <w:br/>
        <w:t>dla których ma zastosowanie zmiana wraz z kalkulacją kosztów wynikającą z przedmiotowej zmiany.</w:t>
      </w:r>
    </w:p>
    <w:p w:rsidR="00267ABA" w:rsidRPr="00640752" w:rsidRDefault="00267ABA" w:rsidP="007B73A7">
      <w:pPr>
        <w:pStyle w:val="Bezodstpw"/>
        <w:numPr>
          <w:ilvl w:val="0"/>
          <w:numId w:val="3"/>
        </w:numPr>
        <w:suppressAutoHyphens w:val="0"/>
        <w:ind w:left="284" w:hanging="284"/>
        <w:jc w:val="both"/>
        <w:rPr>
          <w:rFonts w:ascii="Arial Narrow" w:hAnsi="Arial Narrow" w:cs="Arial"/>
          <w:sz w:val="20"/>
          <w:szCs w:val="20"/>
        </w:rPr>
      </w:pPr>
      <w:r w:rsidRPr="00640752">
        <w:rPr>
          <w:rFonts w:ascii="Arial Narrow" w:hAnsi="Arial Narrow" w:cs="Arial"/>
          <w:sz w:val="20"/>
          <w:szCs w:val="20"/>
        </w:rPr>
        <w:t xml:space="preserve">Zmiany, o których mowa w ust. 6, będą wprowadzane do umowy na pisemny, uzasadniony i należycie udokumentowany wniosek </w:t>
      </w:r>
      <w:r w:rsidRPr="00640752">
        <w:rPr>
          <w:rFonts w:ascii="Arial Narrow" w:hAnsi="Arial Narrow" w:cs="Arial"/>
          <w:b/>
          <w:sz w:val="20"/>
          <w:szCs w:val="20"/>
        </w:rPr>
        <w:t>Wykonawcy</w:t>
      </w:r>
      <w:r w:rsidRPr="00640752">
        <w:rPr>
          <w:rFonts w:ascii="Arial Narrow" w:hAnsi="Arial Narrow" w:cs="Arial"/>
          <w:sz w:val="20"/>
          <w:szCs w:val="20"/>
        </w:rPr>
        <w:t xml:space="preserve">. Niezależnie od obowiązku załączenia do wniosku szczegółowej kalkulacji kosztów, o której mowa powyżej, </w:t>
      </w:r>
      <w:r w:rsidRPr="00640752">
        <w:rPr>
          <w:rFonts w:ascii="Arial Narrow" w:hAnsi="Arial Narrow" w:cs="Arial"/>
          <w:b/>
          <w:sz w:val="20"/>
          <w:szCs w:val="20"/>
        </w:rPr>
        <w:t>Wykonawca</w:t>
      </w:r>
      <w:r w:rsidRPr="00640752">
        <w:rPr>
          <w:rFonts w:ascii="Arial Narrow" w:hAnsi="Arial Narrow" w:cs="Arial"/>
          <w:sz w:val="20"/>
          <w:szCs w:val="20"/>
        </w:rPr>
        <w:t xml:space="preserve"> zobowiązany jest wykazać i udowodnić </w:t>
      </w:r>
      <w:r w:rsidRPr="00640752">
        <w:rPr>
          <w:rFonts w:ascii="Arial Narrow" w:hAnsi="Arial Narrow" w:cs="Arial"/>
          <w:b/>
          <w:sz w:val="20"/>
          <w:szCs w:val="20"/>
        </w:rPr>
        <w:t>Zamawiającemu</w:t>
      </w:r>
      <w:r w:rsidRPr="00640752">
        <w:rPr>
          <w:rFonts w:ascii="Arial Narrow" w:hAnsi="Arial Narrow" w:cs="Arial"/>
          <w:sz w:val="20"/>
          <w:szCs w:val="20"/>
        </w:rPr>
        <w:t xml:space="preserve"> wpływ zmian na wysokość wynagrodzenia należnego </w:t>
      </w:r>
      <w:r w:rsidRPr="00640752">
        <w:rPr>
          <w:rFonts w:ascii="Arial Narrow" w:hAnsi="Arial Narrow" w:cs="Arial"/>
          <w:b/>
          <w:sz w:val="20"/>
          <w:szCs w:val="20"/>
        </w:rPr>
        <w:t>Wykonawcy</w:t>
      </w:r>
      <w:r w:rsidRPr="00640752">
        <w:rPr>
          <w:rFonts w:ascii="Arial Narrow" w:hAnsi="Arial Narrow" w:cs="Arial"/>
          <w:sz w:val="20"/>
          <w:szCs w:val="20"/>
        </w:rPr>
        <w:t xml:space="preserve"> z tytułu realizacji przedmiotu umowy. Wniosek wraz z załączonymi dokumentami będzie podlegał weryfikacji </w:t>
      </w:r>
      <w:r w:rsidRPr="00640752">
        <w:rPr>
          <w:rFonts w:ascii="Arial Narrow" w:hAnsi="Arial Narrow" w:cs="Arial"/>
          <w:b/>
          <w:sz w:val="20"/>
          <w:szCs w:val="20"/>
        </w:rPr>
        <w:t>Zamawiającego</w:t>
      </w:r>
      <w:r w:rsidRPr="00640752">
        <w:rPr>
          <w:rFonts w:ascii="Arial Narrow" w:hAnsi="Arial Narrow" w:cs="Arial"/>
          <w:sz w:val="20"/>
          <w:szCs w:val="20"/>
        </w:rPr>
        <w:t xml:space="preserve">, który zastrzega sobie prawo odmowy dokonania zmiany wysokości wynagrodzenia </w:t>
      </w:r>
      <w:r w:rsidRPr="00640752">
        <w:rPr>
          <w:rFonts w:ascii="Arial Narrow" w:hAnsi="Arial Narrow" w:cs="Arial"/>
          <w:sz w:val="20"/>
          <w:szCs w:val="20"/>
        </w:rPr>
        <w:br/>
        <w:t xml:space="preserve">w przypadku, gdy wniosek </w:t>
      </w:r>
      <w:r w:rsidRPr="00640752">
        <w:rPr>
          <w:rFonts w:ascii="Arial Narrow" w:hAnsi="Arial Narrow" w:cs="Arial"/>
          <w:b/>
          <w:sz w:val="20"/>
          <w:szCs w:val="20"/>
        </w:rPr>
        <w:t>Wykonawcy</w:t>
      </w:r>
      <w:r w:rsidRPr="00640752">
        <w:rPr>
          <w:rFonts w:ascii="Arial Narrow" w:hAnsi="Arial Narrow" w:cs="Arial"/>
          <w:sz w:val="20"/>
          <w:szCs w:val="20"/>
        </w:rPr>
        <w:t xml:space="preserve"> nie będzie spełniał warunków opisanych w postanowieniach niniejszego paragrafu.</w:t>
      </w:r>
    </w:p>
    <w:p w:rsidR="00267ABA" w:rsidRPr="00640752" w:rsidRDefault="00267ABA" w:rsidP="007B73A7">
      <w:pPr>
        <w:pStyle w:val="Bezodstpw"/>
        <w:numPr>
          <w:ilvl w:val="0"/>
          <w:numId w:val="3"/>
        </w:numPr>
        <w:suppressAutoHyphens w:val="0"/>
        <w:ind w:left="284" w:hanging="284"/>
        <w:jc w:val="both"/>
        <w:rPr>
          <w:rFonts w:ascii="Arial Narrow" w:hAnsi="Arial Narrow" w:cs="Arial"/>
          <w:sz w:val="20"/>
          <w:szCs w:val="20"/>
        </w:rPr>
      </w:pPr>
      <w:r w:rsidRPr="00640752">
        <w:rPr>
          <w:rFonts w:ascii="Arial Narrow" w:hAnsi="Arial Narrow" w:cs="Arial"/>
          <w:b/>
          <w:sz w:val="20"/>
          <w:szCs w:val="20"/>
        </w:rPr>
        <w:t>Wykonawca</w:t>
      </w:r>
      <w:r w:rsidRPr="00640752">
        <w:rPr>
          <w:rFonts w:ascii="Arial Narrow" w:hAnsi="Arial Narrow" w:cs="Arial"/>
          <w:sz w:val="20"/>
          <w:szCs w:val="20"/>
        </w:rPr>
        <w:t xml:space="preserve"> zobowiązany jest przedstawić na każde żądanie </w:t>
      </w:r>
      <w:r w:rsidRPr="00640752">
        <w:rPr>
          <w:rFonts w:ascii="Arial Narrow" w:hAnsi="Arial Narrow" w:cs="Arial"/>
          <w:b/>
          <w:sz w:val="20"/>
          <w:szCs w:val="20"/>
        </w:rPr>
        <w:t>Zamawiającego</w:t>
      </w:r>
      <w:r w:rsidRPr="00640752">
        <w:rPr>
          <w:rFonts w:ascii="Arial Narrow" w:hAnsi="Arial Narrow" w:cs="Arial"/>
          <w:sz w:val="20"/>
          <w:szCs w:val="20"/>
        </w:rPr>
        <w:t xml:space="preserve"> wszelkie informacje, dane, wyliczenia oraz stosowne dowody potwierdzające zasadność żądania </w:t>
      </w:r>
      <w:r w:rsidRPr="00640752">
        <w:rPr>
          <w:rFonts w:ascii="Arial Narrow" w:hAnsi="Arial Narrow" w:cs="Arial"/>
          <w:b/>
          <w:sz w:val="20"/>
          <w:szCs w:val="20"/>
        </w:rPr>
        <w:t>Wykonawcy</w:t>
      </w:r>
      <w:r w:rsidRPr="00640752">
        <w:rPr>
          <w:rFonts w:ascii="Arial Narrow" w:hAnsi="Arial Narrow" w:cs="Arial"/>
          <w:sz w:val="20"/>
          <w:szCs w:val="20"/>
        </w:rPr>
        <w:t>.</w:t>
      </w:r>
    </w:p>
    <w:p w:rsidR="00267ABA" w:rsidRPr="00640752" w:rsidRDefault="00267ABA" w:rsidP="007B73A7">
      <w:pPr>
        <w:pStyle w:val="Bezodstpw"/>
        <w:numPr>
          <w:ilvl w:val="0"/>
          <w:numId w:val="3"/>
        </w:numPr>
        <w:suppressAutoHyphens w:val="0"/>
        <w:ind w:left="284" w:hanging="284"/>
        <w:jc w:val="both"/>
        <w:rPr>
          <w:rFonts w:ascii="Arial Narrow" w:hAnsi="Arial Narrow" w:cs="Arial"/>
          <w:sz w:val="20"/>
          <w:szCs w:val="20"/>
        </w:rPr>
      </w:pPr>
      <w:r w:rsidRPr="00640752">
        <w:rPr>
          <w:rFonts w:ascii="Arial Narrow" w:hAnsi="Arial Narrow" w:cs="Arial"/>
          <w:sz w:val="20"/>
          <w:szCs w:val="20"/>
        </w:rPr>
        <w:t xml:space="preserve">W przypadku wejścia w życie zmian, o których mowa w ust. 6, także </w:t>
      </w:r>
      <w:r w:rsidRPr="00640752">
        <w:rPr>
          <w:rFonts w:ascii="Arial Narrow" w:hAnsi="Arial Narrow" w:cs="Arial"/>
          <w:b/>
          <w:sz w:val="20"/>
          <w:szCs w:val="20"/>
        </w:rPr>
        <w:t>Zamawiający</w:t>
      </w:r>
      <w:r w:rsidR="00796163" w:rsidRPr="00640752">
        <w:rPr>
          <w:rFonts w:ascii="Arial Narrow" w:hAnsi="Arial Narrow" w:cs="Arial"/>
          <w:sz w:val="20"/>
          <w:szCs w:val="20"/>
        </w:rPr>
        <w:t xml:space="preserve"> może zwrócić się </w:t>
      </w:r>
      <w:r w:rsidRPr="00640752">
        <w:rPr>
          <w:rFonts w:ascii="Arial Narrow" w:hAnsi="Arial Narrow" w:cs="Arial"/>
          <w:sz w:val="20"/>
          <w:szCs w:val="20"/>
        </w:rPr>
        <w:t xml:space="preserve">do </w:t>
      </w:r>
      <w:r w:rsidRPr="00640752">
        <w:rPr>
          <w:rFonts w:ascii="Arial Narrow" w:hAnsi="Arial Narrow" w:cs="Arial"/>
          <w:b/>
          <w:sz w:val="20"/>
          <w:szCs w:val="20"/>
        </w:rPr>
        <w:t>Wykonawcy</w:t>
      </w:r>
      <w:r w:rsidRPr="00640752">
        <w:rPr>
          <w:rFonts w:ascii="Arial Narrow" w:hAnsi="Arial Narrow" w:cs="Arial"/>
          <w:sz w:val="20"/>
          <w:szCs w:val="20"/>
        </w:rPr>
        <w:t xml:space="preserve"> </w:t>
      </w:r>
      <w:r w:rsidR="00796163" w:rsidRPr="00640752">
        <w:rPr>
          <w:rFonts w:ascii="Arial Narrow" w:hAnsi="Arial Narrow" w:cs="Arial"/>
          <w:sz w:val="20"/>
          <w:szCs w:val="20"/>
        </w:rPr>
        <w:br/>
      </w:r>
      <w:r w:rsidRPr="00640752">
        <w:rPr>
          <w:rFonts w:ascii="Arial Narrow" w:hAnsi="Arial Narrow" w:cs="Arial"/>
          <w:sz w:val="20"/>
          <w:szCs w:val="20"/>
        </w:rPr>
        <w:t xml:space="preserve">z wnioskiem o wprowadzenie odpowiedniej zmiany wynagrodzenia, jeżeli zmiany te będą miały wpływ na koszty wykonania zamówienia przez </w:t>
      </w:r>
      <w:r w:rsidRPr="00640752">
        <w:rPr>
          <w:rFonts w:ascii="Arial Narrow" w:hAnsi="Arial Narrow" w:cs="Arial"/>
          <w:b/>
          <w:sz w:val="20"/>
          <w:szCs w:val="20"/>
        </w:rPr>
        <w:t>Wykonawcę</w:t>
      </w:r>
      <w:r w:rsidRPr="00640752">
        <w:rPr>
          <w:rFonts w:ascii="Arial Narrow" w:hAnsi="Arial Narrow" w:cs="Arial"/>
          <w:sz w:val="20"/>
          <w:szCs w:val="20"/>
        </w:rPr>
        <w:t xml:space="preserve">. Przed złożeniem wniosku, </w:t>
      </w:r>
      <w:r w:rsidRPr="00640752">
        <w:rPr>
          <w:rFonts w:ascii="Arial Narrow" w:hAnsi="Arial Narrow" w:cs="Arial"/>
          <w:b/>
          <w:sz w:val="20"/>
          <w:szCs w:val="20"/>
        </w:rPr>
        <w:t>Zamawiający</w:t>
      </w:r>
      <w:r w:rsidRPr="00640752">
        <w:rPr>
          <w:rFonts w:ascii="Arial Narrow" w:hAnsi="Arial Narrow" w:cs="Arial"/>
          <w:sz w:val="20"/>
          <w:szCs w:val="20"/>
        </w:rPr>
        <w:t xml:space="preserve"> jest uprawniony do zobowiązania </w:t>
      </w:r>
      <w:r w:rsidRPr="00640752">
        <w:rPr>
          <w:rFonts w:ascii="Arial Narrow" w:hAnsi="Arial Narrow" w:cs="Arial"/>
          <w:b/>
          <w:sz w:val="20"/>
          <w:szCs w:val="20"/>
        </w:rPr>
        <w:t>Wykonawcy</w:t>
      </w:r>
      <w:r w:rsidRPr="00640752">
        <w:rPr>
          <w:rFonts w:ascii="Arial Narrow" w:hAnsi="Arial Narrow" w:cs="Arial"/>
          <w:sz w:val="20"/>
          <w:szCs w:val="20"/>
        </w:rPr>
        <w:t xml:space="preserve"> </w:t>
      </w:r>
      <w:r w:rsidR="00796163" w:rsidRPr="00640752">
        <w:rPr>
          <w:rFonts w:ascii="Arial Narrow" w:hAnsi="Arial Narrow" w:cs="Arial"/>
          <w:sz w:val="20"/>
          <w:szCs w:val="20"/>
        </w:rPr>
        <w:br/>
      </w:r>
      <w:r w:rsidRPr="00640752">
        <w:rPr>
          <w:rFonts w:ascii="Arial Narrow" w:hAnsi="Arial Narrow" w:cs="Arial"/>
          <w:sz w:val="20"/>
          <w:szCs w:val="20"/>
        </w:rPr>
        <w:t>do przedstawienia w wyznaczonym terminie, nie krótszym niż 10 dni roboczych, dokumentów, z których będzie wynikać w jakim zakresie zmiana ma wpływ na koszty wykonania umowy, w tym, przykładowo, pisemnego zestawienia wynagrodzeń (zarówno przed jak i po zmianie), kwot składek uiszczanych do Zakładu Ubezpieczeń Społecznych.</w:t>
      </w:r>
    </w:p>
    <w:p w:rsidR="00267ABA" w:rsidRPr="00640752" w:rsidRDefault="00267ABA" w:rsidP="007B73A7">
      <w:pPr>
        <w:pStyle w:val="Bezodstpw"/>
        <w:numPr>
          <w:ilvl w:val="0"/>
          <w:numId w:val="3"/>
        </w:numPr>
        <w:suppressAutoHyphens w:val="0"/>
        <w:ind w:left="284" w:hanging="284"/>
        <w:jc w:val="both"/>
        <w:rPr>
          <w:rFonts w:ascii="Arial Narrow" w:hAnsi="Arial Narrow" w:cs="Arial"/>
          <w:sz w:val="20"/>
          <w:szCs w:val="20"/>
        </w:rPr>
      </w:pPr>
      <w:r w:rsidRPr="00640752">
        <w:rPr>
          <w:rFonts w:ascii="Arial Narrow" w:hAnsi="Arial Narrow" w:cs="Arial"/>
          <w:sz w:val="20"/>
          <w:szCs w:val="20"/>
        </w:rPr>
        <w:t xml:space="preserve">Strony dokonają zmiany Umowy w zakresie odpowiedniej zmiany wynagrodzenia, z mocą obowiązującą od dnia wejścia </w:t>
      </w:r>
      <w:r w:rsidR="00796163" w:rsidRPr="00640752">
        <w:rPr>
          <w:rFonts w:ascii="Arial Narrow" w:hAnsi="Arial Narrow" w:cs="Arial"/>
          <w:sz w:val="20"/>
          <w:szCs w:val="20"/>
        </w:rPr>
        <w:br/>
      </w:r>
      <w:r w:rsidRPr="00640752">
        <w:rPr>
          <w:rFonts w:ascii="Arial Narrow" w:hAnsi="Arial Narrow" w:cs="Arial"/>
          <w:sz w:val="20"/>
          <w:szCs w:val="20"/>
        </w:rPr>
        <w:t xml:space="preserve">w życie przepisów będących przyczyną zmiany wynagrodzenia </w:t>
      </w:r>
      <w:r w:rsidRPr="00640752">
        <w:rPr>
          <w:rFonts w:ascii="Arial Narrow" w:hAnsi="Arial Narrow" w:cs="Arial"/>
          <w:b/>
          <w:sz w:val="20"/>
          <w:szCs w:val="20"/>
        </w:rPr>
        <w:t>Wykonawcy</w:t>
      </w:r>
      <w:r w:rsidRPr="00640752">
        <w:rPr>
          <w:rFonts w:ascii="Arial Narrow" w:hAnsi="Arial Narrow" w:cs="Arial"/>
          <w:sz w:val="20"/>
          <w:szCs w:val="20"/>
        </w:rPr>
        <w:t xml:space="preserve">. </w:t>
      </w:r>
    </w:p>
    <w:p w:rsidR="00267ABA" w:rsidRPr="00640752" w:rsidRDefault="00267ABA" w:rsidP="007B73A7">
      <w:pPr>
        <w:pStyle w:val="Bezodstpw"/>
        <w:numPr>
          <w:ilvl w:val="0"/>
          <w:numId w:val="3"/>
        </w:numPr>
        <w:suppressAutoHyphens w:val="0"/>
        <w:ind w:left="284" w:hanging="284"/>
        <w:jc w:val="both"/>
        <w:rPr>
          <w:rFonts w:ascii="Arial Narrow" w:hAnsi="Arial Narrow" w:cs="Arial"/>
          <w:sz w:val="20"/>
          <w:szCs w:val="20"/>
        </w:rPr>
      </w:pPr>
      <w:r w:rsidRPr="00640752">
        <w:rPr>
          <w:rFonts w:ascii="Arial Narrow" w:hAnsi="Arial Narrow" w:cs="Arial"/>
          <w:sz w:val="20"/>
          <w:szCs w:val="20"/>
        </w:rPr>
        <w:t xml:space="preserve">Strony zobowiązują się do zachowania w tajemnicy wszystkich informacji, jakie uzyskały w związku z zawarciem i realizacją niniejszej umowy, a które mogą mieć wpływ na interesy lub stan bezpieczeństwa </w:t>
      </w:r>
      <w:r w:rsidRPr="00640752">
        <w:rPr>
          <w:rFonts w:ascii="Arial Narrow" w:hAnsi="Arial Narrow" w:cs="Arial"/>
          <w:b/>
          <w:sz w:val="20"/>
          <w:szCs w:val="20"/>
        </w:rPr>
        <w:t>Zamawiającego</w:t>
      </w:r>
      <w:r w:rsidRPr="00640752">
        <w:rPr>
          <w:rFonts w:ascii="Arial Narrow" w:hAnsi="Arial Narrow" w:cs="Arial"/>
          <w:sz w:val="20"/>
          <w:szCs w:val="20"/>
        </w:rPr>
        <w:t>, zarówno w czasie trwania niniejszej umowy jak i po jej zakończeniu.</w:t>
      </w:r>
    </w:p>
    <w:p w:rsidR="00C61E61" w:rsidRPr="00640752" w:rsidRDefault="00C61E61" w:rsidP="00B439F2">
      <w:pPr>
        <w:pStyle w:val="Bezodstpw"/>
        <w:suppressAutoHyphens w:val="0"/>
        <w:spacing w:line="276" w:lineRule="auto"/>
        <w:ind w:left="720" w:hanging="357"/>
        <w:jc w:val="both"/>
        <w:rPr>
          <w:rFonts w:ascii="Arial Narrow" w:hAnsi="Arial Narrow" w:cs="Arial"/>
          <w:sz w:val="20"/>
          <w:szCs w:val="20"/>
        </w:rPr>
      </w:pPr>
    </w:p>
    <w:p w:rsidR="0095675D" w:rsidRPr="00640752" w:rsidRDefault="0095675D" w:rsidP="00CA05F5">
      <w:pPr>
        <w:pStyle w:val="Bezodstpw"/>
        <w:suppressAutoHyphens w:val="0"/>
        <w:spacing w:line="276" w:lineRule="auto"/>
        <w:ind w:left="720" w:hanging="357"/>
        <w:jc w:val="center"/>
        <w:rPr>
          <w:rFonts w:ascii="Arial Narrow" w:hAnsi="Arial Narrow" w:cs="Arial"/>
          <w:b/>
          <w:sz w:val="20"/>
          <w:szCs w:val="20"/>
        </w:rPr>
      </w:pPr>
      <w:r w:rsidRPr="00640752">
        <w:rPr>
          <w:rFonts w:ascii="Arial Narrow" w:hAnsi="Arial Narrow" w:cs="Arial"/>
          <w:b/>
          <w:sz w:val="20"/>
          <w:szCs w:val="20"/>
        </w:rPr>
        <w:t xml:space="preserve">§ </w:t>
      </w:r>
      <w:r w:rsidR="00AF0207" w:rsidRPr="00640752">
        <w:rPr>
          <w:rFonts w:ascii="Arial Narrow" w:hAnsi="Arial Narrow" w:cs="Arial"/>
          <w:b/>
          <w:sz w:val="20"/>
          <w:szCs w:val="20"/>
        </w:rPr>
        <w:t>9</w:t>
      </w:r>
    </w:p>
    <w:p w:rsidR="0095675D" w:rsidRPr="00640752" w:rsidRDefault="0095675D" w:rsidP="007B73A7">
      <w:pPr>
        <w:pStyle w:val="Bezodstpw"/>
        <w:numPr>
          <w:ilvl w:val="3"/>
          <w:numId w:val="4"/>
        </w:numPr>
        <w:suppressAutoHyphens w:val="0"/>
        <w:ind w:left="284" w:hanging="284"/>
        <w:jc w:val="both"/>
        <w:rPr>
          <w:rFonts w:ascii="Arial Narrow" w:hAnsi="Arial Narrow" w:cs="Arial"/>
          <w:sz w:val="20"/>
          <w:szCs w:val="20"/>
        </w:rPr>
      </w:pPr>
      <w:r w:rsidRPr="00640752">
        <w:rPr>
          <w:rFonts w:ascii="Arial Narrow" w:hAnsi="Arial Narrow" w:cs="Arial"/>
          <w:b/>
          <w:sz w:val="20"/>
          <w:szCs w:val="20"/>
        </w:rPr>
        <w:t>Zamawiający</w:t>
      </w:r>
      <w:r w:rsidRPr="00640752">
        <w:rPr>
          <w:rFonts w:ascii="Arial Narrow" w:hAnsi="Arial Narrow" w:cs="Arial"/>
          <w:sz w:val="20"/>
          <w:szCs w:val="20"/>
        </w:rPr>
        <w:t xml:space="preserve"> dopusz</w:t>
      </w:r>
      <w:r w:rsidR="006656F0" w:rsidRPr="00640752">
        <w:rPr>
          <w:rFonts w:ascii="Arial Narrow" w:hAnsi="Arial Narrow" w:cs="Arial"/>
          <w:sz w:val="20"/>
          <w:szCs w:val="20"/>
        </w:rPr>
        <w:t xml:space="preserve">cza również zmianę w przypadku wzrostu </w:t>
      </w:r>
      <w:r w:rsidR="00980AF5" w:rsidRPr="00640752">
        <w:rPr>
          <w:rFonts w:ascii="Arial Narrow" w:hAnsi="Arial Narrow" w:cs="Arial"/>
          <w:sz w:val="20"/>
          <w:szCs w:val="20"/>
        </w:rPr>
        <w:t>lub</w:t>
      </w:r>
      <w:r w:rsidR="006656F0" w:rsidRPr="00640752">
        <w:rPr>
          <w:rFonts w:ascii="Arial Narrow" w:hAnsi="Arial Narrow" w:cs="Arial"/>
          <w:sz w:val="20"/>
          <w:szCs w:val="20"/>
        </w:rPr>
        <w:t xml:space="preserve"> obniżenia </w:t>
      </w:r>
      <w:r w:rsidRPr="00640752">
        <w:rPr>
          <w:rFonts w:ascii="Arial Narrow" w:hAnsi="Arial Narrow" w:cs="Arial"/>
          <w:sz w:val="20"/>
          <w:szCs w:val="20"/>
        </w:rPr>
        <w:t xml:space="preserve">ceny materiałów lub kosztów związanych </w:t>
      </w:r>
      <w:r w:rsidR="006956F8" w:rsidRPr="00640752">
        <w:rPr>
          <w:rFonts w:ascii="Arial Narrow" w:hAnsi="Arial Narrow" w:cs="Arial"/>
          <w:sz w:val="20"/>
          <w:szCs w:val="20"/>
        </w:rPr>
        <w:br/>
      </w:r>
      <w:r w:rsidRPr="00640752">
        <w:rPr>
          <w:rFonts w:ascii="Arial Narrow" w:hAnsi="Arial Narrow" w:cs="Arial"/>
          <w:sz w:val="20"/>
          <w:szCs w:val="20"/>
        </w:rPr>
        <w:t xml:space="preserve">z realizacją zamówienia. Poziom zmiany ceny materiałów lub kosztów związanych z realizacją zamówienia uprawniający Strony Umowy do żądania zmiany wynagrodzenia ustala się na 25% w stosunku do poziomu cen tych samych materiałów lub kosztów z dnia zawarcia umowy. Początkowy termin ustalenia zmiany wynagrodzenia ustala się na dzień </w:t>
      </w:r>
      <w:r w:rsidR="00980AF5" w:rsidRPr="00640752">
        <w:rPr>
          <w:rFonts w:ascii="Arial Narrow" w:hAnsi="Arial Narrow" w:cs="Arial"/>
          <w:sz w:val="20"/>
          <w:szCs w:val="20"/>
        </w:rPr>
        <w:t>zawarcia stosow</w:t>
      </w:r>
      <w:r w:rsidR="006656F0" w:rsidRPr="00640752">
        <w:rPr>
          <w:rFonts w:ascii="Arial Narrow" w:hAnsi="Arial Narrow" w:cs="Arial"/>
          <w:sz w:val="20"/>
          <w:szCs w:val="20"/>
        </w:rPr>
        <w:t>nego aneksu</w:t>
      </w:r>
      <w:r w:rsidRPr="00640752">
        <w:rPr>
          <w:rFonts w:ascii="Arial Narrow" w:hAnsi="Arial Narrow" w:cs="Arial"/>
          <w:sz w:val="20"/>
          <w:szCs w:val="20"/>
        </w:rPr>
        <w:t xml:space="preserve"> w postaci wzrostu wynagrodzenia ceny materiałów lub kosztów związanych z realizacją zamówienia o 25%.</w:t>
      </w:r>
    </w:p>
    <w:p w:rsidR="0095675D" w:rsidRPr="00640752" w:rsidRDefault="0095675D" w:rsidP="007B73A7">
      <w:pPr>
        <w:pStyle w:val="Bezodstpw"/>
        <w:numPr>
          <w:ilvl w:val="3"/>
          <w:numId w:val="4"/>
        </w:numPr>
        <w:suppressAutoHyphens w:val="0"/>
        <w:ind w:left="284" w:hanging="284"/>
        <w:jc w:val="both"/>
        <w:rPr>
          <w:rFonts w:ascii="Arial Narrow" w:hAnsi="Arial Narrow" w:cs="Arial"/>
          <w:sz w:val="20"/>
          <w:szCs w:val="20"/>
        </w:rPr>
      </w:pPr>
      <w:r w:rsidRPr="00640752">
        <w:rPr>
          <w:rFonts w:ascii="Arial Narrow" w:hAnsi="Arial Narrow" w:cs="Arial"/>
          <w:sz w:val="20"/>
          <w:szCs w:val="20"/>
        </w:rPr>
        <w:t xml:space="preserve">W przypadku zaistnienia przesłanki będącej podstawą zmiany wynagrodzenia, określa się następujące okresy, w których </w:t>
      </w:r>
      <w:r w:rsidRPr="00640752">
        <w:rPr>
          <w:rFonts w:ascii="Arial Narrow" w:hAnsi="Arial Narrow" w:cs="Arial"/>
          <w:b/>
          <w:sz w:val="20"/>
          <w:szCs w:val="20"/>
        </w:rPr>
        <w:t>Wykonawca</w:t>
      </w:r>
      <w:r w:rsidRPr="00640752">
        <w:rPr>
          <w:rFonts w:ascii="Arial Narrow" w:hAnsi="Arial Narrow" w:cs="Arial"/>
          <w:sz w:val="20"/>
          <w:szCs w:val="20"/>
        </w:rPr>
        <w:t xml:space="preserve"> może zwrócić się w formie pisemnej do </w:t>
      </w:r>
      <w:r w:rsidRPr="00640752">
        <w:rPr>
          <w:rFonts w:ascii="Arial Narrow" w:hAnsi="Arial Narrow" w:cs="Arial"/>
          <w:b/>
          <w:sz w:val="20"/>
          <w:szCs w:val="20"/>
        </w:rPr>
        <w:t>Zamawiającego</w:t>
      </w:r>
      <w:r w:rsidRPr="00640752">
        <w:rPr>
          <w:rFonts w:ascii="Arial Narrow" w:hAnsi="Arial Narrow" w:cs="Arial"/>
          <w:sz w:val="20"/>
          <w:szCs w:val="20"/>
        </w:rPr>
        <w:t xml:space="preserve"> o zmianę wynagrodzenia: nie wcześniej niż po upływie 12 miesięcy licząc od dnia zawarcia umowy, przy czym zmiana wynagrodzenia nie może być dokonywana częściej niż co dwanaście miesięcy</w:t>
      </w:r>
      <w:r w:rsidR="00DE2073" w:rsidRPr="00640752">
        <w:rPr>
          <w:rFonts w:ascii="Arial Narrow" w:hAnsi="Arial Narrow" w:cs="Arial"/>
          <w:sz w:val="20"/>
          <w:szCs w:val="20"/>
        </w:rPr>
        <w:t>.</w:t>
      </w:r>
    </w:p>
    <w:p w:rsidR="009C796E" w:rsidRPr="00640752" w:rsidRDefault="00DE2073" w:rsidP="007B73A7">
      <w:pPr>
        <w:pStyle w:val="Bezodstpw"/>
        <w:numPr>
          <w:ilvl w:val="3"/>
          <w:numId w:val="4"/>
        </w:numPr>
        <w:suppressAutoHyphens w:val="0"/>
        <w:ind w:left="284" w:hanging="284"/>
        <w:jc w:val="both"/>
        <w:rPr>
          <w:rFonts w:ascii="Arial Narrow" w:hAnsi="Arial Narrow" w:cs="Arial"/>
          <w:sz w:val="20"/>
          <w:szCs w:val="20"/>
        </w:rPr>
      </w:pPr>
      <w:r w:rsidRPr="00640752">
        <w:rPr>
          <w:rFonts w:ascii="Arial Narrow" w:hAnsi="Arial Narrow" w:cs="Arial"/>
          <w:color w:val="000000"/>
          <w:sz w:val="20"/>
          <w:szCs w:val="20"/>
        </w:rPr>
        <w:t>Jeżeli umowa została zawarta po upływie 180 dni od dnia upływu terminu składania ofert, początkowym terminem ustalenia zmiany wynagrodzenia jest dzień otwarcia ofert</w:t>
      </w:r>
      <w:r w:rsidR="009C796E" w:rsidRPr="00640752">
        <w:rPr>
          <w:rFonts w:ascii="Arial Narrow" w:hAnsi="Arial Narrow" w:cs="Arial"/>
          <w:color w:val="000000"/>
          <w:sz w:val="20"/>
          <w:szCs w:val="20"/>
        </w:rPr>
        <w:t>.</w:t>
      </w:r>
    </w:p>
    <w:p w:rsidR="00CD4EC6" w:rsidRPr="00640752" w:rsidRDefault="0095675D" w:rsidP="007B73A7">
      <w:pPr>
        <w:pStyle w:val="Bezodstpw"/>
        <w:numPr>
          <w:ilvl w:val="3"/>
          <w:numId w:val="4"/>
        </w:numPr>
        <w:suppressAutoHyphens w:val="0"/>
        <w:ind w:left="284" w:hanging="284"/>
        <w:jc w:val="both"/>
        <w:rPr>
          <w:rFonts w:ascii="Arial Narrow" w:hAnsi="Arial Narrow" w:cs="Arial"/>
          <w:sz w:val="20"/>
          <w:szCs w:val="20"/>
        </w:rPr>
      </w:pPr>
      <w:r w:rsidRPr="00640752">
        <w:rPr>
          <w:rFonts w:ascii="Arial Narrow" w:hAnsi="Arial Narrow" w:cs="Arial"/>
          <w:sz w:val="20"/>
          <w:szCs w:val="20"/>
        </w:rPr>
        <w:t xml:space="preserve">Wysokość zmiany wynagrodzenia będzie ustalona w oparciu o średnioroczny wskaźnik zmiany cen towarów i usług </w:t>
      </w:r>
      <w:r w:rsidR="009C796E" w:rsidRPr="00640752">
        <w:rPr>
          <w:rFonts w:ascii="Arial Narrow" w:hAnsi="Arial Narrow" w:cs="Arial"/>
          <w:sz w:val="20"/>
          <w:szCs w:val="20"/>
        </w:rPr>
        <w:t xml:space="preserve">konsumpcyjnych </w:t>
      </w:r>
      <w:r w:rsidRPr="00640752">
        <w:rPr>
          <w:rFonts w:ascii="Arial Narrow" w:hAnsi="Arial Narrow" w:cs="Arial"/>
          <w:sz w:val="20"/>
          <w:szCs w:val="20"/>
        </w:rPr>
        <w:t xml:space="preserve">za rok poprzedni ogłaszany w komunikacie Prezesa Głównego Urzędu Statystycznego. Maksymalna łączna wartość zmiany wynagrodzenia, jaką dopuszcza </w:t>
      </w:r>
      <w:r w:rsidRPr="00640752">
        <w:rPr>
          <w:rFonts w:ascii="Arial Narrow" w:hAnsi="Arial Narrow" w:cs="Arial"/>
          <w:b/>
          <w:sz w:val="20"/>
          <w:szCs w:val="20"/>
        </w:rPr>
        <w:t>Zamawiający</w:t>
      </w:r>
      <w:r w:rsidRPr="00640752">
        <w:rPr>
          <w:rFonts w:ascii="Arial Narrow" w:hAnsi="Arial Narrow" w:cs="Arial"/>
          <w:sz w:val="20"/>
          <w:szCs w:val="20"/>
        </w:rPr>
        <w:t xml:space="preserve"> w efekcie zastosowania postanowień o zasadach wprowadzania zmian wysokości wynagrodzenia stanowi 10% wynagrodzenia brutto, o którym mowa w §</w:t>
      </w:r>
      <w:r w:rsidR="000D185F" w:rsidRPr="00640752">
        <w:rPr>
          <w:rFonts w:ascii="Arial Narrow" w:hAnsi="Arial Narrow" w:cs="Arial"/>
          <w:sz w:val="20"/>
          <w:szCs w:val="20"/>
        </w:rPr>
        <w:t xml:space="preserve"> 4</w:t>
      </w:r>
      <w:r w:rsidR="004B3347" w:rsidRPr="00640752">
        <w:rPr>
          <w:rFonts w:ascii="Arial Narrow" w:hAnsi="Arial Narrow" w:cs="Arial"/>
          <w:sz w:val="20"/>
          <w:szCs w:val="20"/>
        </w:rPr>
        <w:t xml:space="preserve"> ust.</w:t>
      </w:r>
      <w:r w:rsidR="009C796E" w:rsidRPr="00640752">
        <w:rPr>
          <w:rFonts w:ascii="Arial Narrow" w:hAnsi="Arial Narrow" w:cs="Arial"/>
          <w:sz w:val="20"/>
          <w:szCs w:val="20"/>
        </w:rPr>
        <w:t xml:space="preserve"> </w:t>
      </w:r>
      <w:r w:rsidR="00CD4EC6" w:rsidRPr="00640752">
        <w:rPr>
          <w:rFonts w:ascii="Arial Narrow" w:hAnsi="Arial Narrow" w:cs="Arial"/>
          <w:sz w:val="20"/>
          <w:szCs w:val="20"/>
        </w:rPr>
        <w:t>1</w:t>
      </w:r>
      <w:r w:rsidRPr="00640752">
        <w:rPr>
          <w:rFonts w:ascii="Arial Narrow" w:hAnsi="Arial Narrow" w:cs="Arial"/>
          <w:sz w:val="20"/>
          <w:szCs w:val="20"/>
        </w:rPr>
        <w:t>.</w:t>
      </w:r>
    </w:p>
    <w:p w:rsidR="006A7B31" w:rsidRPr="00640752" w:rsidRDefault="003A5122" w:rsidP="007B73A7">
      <w:pPr>
        <w:pStyle w:val="Bezodstpw"/>
        <w:numPr>
          <w:ilvl w:val="3"/>
          <w:numId w:val="4"/>
        </w:numPr>
        <w:suppressAutoHyphens w:val="0"/>
        <w:ind w:left="284" w:hanging="284"/>
        <w:jc w:val="both"/>
        <w:rPr>
          <w:rFonts w:ascii="Arial Narrow" w:hAnsi="Arial Narrow" w:cs="Arial"/>
          <w:sz w:val="20"/>
          <w:szCs w:val="20"/>
        </w:rPr>
      </w:pPr>
      <w:r w:rsidRPr="00640752">
        <w:rPr>
          <w:rFonts w:ascii="Arial Narrow" w:hAnsi="Arial Narrow" w:cs="Arial"/>
          <w:sz w:val="20"/>
          <w:szCs w:val="20"/>
        </w:rPr>
        <w:t xml:space="preserve">W celu zmiany wynagrodzenia, o którym mowa w ust.1, </w:t>
      </w:r>
      <w:r w:rsidRPr="00640752">
        <w:rPr>
          <w:rFonts w:ascii="Arial Narrow" w:hAnsi="Arial Narrow" w:cs="Arial"/>
          <w:b/>
          <w:sz w:val="20"/>
          <w:szCs w:val="20"/>
        </w:rPr>
        <w:t>Wykonawca</w:t>
      </w:r>
      <w:r w:rsidRPr="00640752">
        <w:rPr>
          <w:rFonts w:ascii="Arial Narrow" w:hAnsi="Arial Narrow" w:cs="Arial"/>
          <w:sz w:val="20"/>
          <w:szCs w:val="20"/>
        </w:rPr>
        <w:t xml:space="preserve"> winien zwrócić się do </w:t>
      </w:r>
      <w:r w:rsidRPr="00640752">
        <w:rPr>
          <w:rFonts w:ascii="Arial Narrow" w:hAnsi="Arial Narrow" w:cs="Arial"/>
          <w:b/>
          <w:sz w:val="20"/>
          <w:szCs w:val="20"/>
        </w:rPr>
        <w:t>Zamawiającego</w:t>
      </w:r>
      <w:r w:rsidRPr="00640752">
        <w:rPr>
          <w:rFonts w:ascii="Arial Narrow" w:hAnsi="Arial Narrow" w:cs="Arial"/>
          <w:sz w:val="20"/>
          <w:szCs w:val="20"/>
        </w:rPr>
        <w:t xml:space="preserve"> </w:t>
      </w:r>
    </w:p>
    <w:p w:rsidR="003A5122" w:rsidRPr="00640752" w:rsidRDefault="003A5122" w:rsidP="00695085">
      <w:pPr>
        <w:pStyle w:val="Bezodstpw"/>
        <w:suppressAutoHyphens w:val="0"/>
        <w:ind w:firstLine="284"/>
        <w:jc w:val="both"/>
        <w:rPr>
          <w:rFonts w:ascii="Arial Narrow" w:hAnsi="Arial Narrow" w:cs="Arial"/>
          <w:sz w:val="20"/>
          <w:szCs w:val="20"/>
        </w:rPr>
      </w:pPr>
      <w:r w:rsidRPr="00640752">
        <w:rPr>
          <w:rFonts w:ascii="Arial Narrow" w:hAnsi="Arial Narrow" w:cs="Arial"/>
          <w:sz w:val="20"/>
          <w:szCs w:val="20"/>
        </w:rPr>
        <w:t xml:space="preserve">z pisemnym wnioskiem o zmianę </w:t>
      </w:r>
      <w:r w:rsidR="00AF23B0" w:rsidRPr="00640752">
        <w:rPr>
          <w:rFonts w:ascii="Arial Narrow" w:hAnsi="Arial Narrow" w:cs="Arial"/>
          <w:sz w:val="20"/>
          <w:szCs w:val="20"/>
        </w:rPr>
        <w:t>wynagrodzenia. Do wniosku należy dołączyć:</w:t>
      </w:r>
    </w:p>
    <w:p w:rsidR="00AF23B0" w:rsidRPr="00640752" w:rsidRDefault="006A7B31" w:rsidP="007B73A7">
      <w:pPr>
        <w:pStyle w:val="Bezodstpw"/>
        <w:numPr>
          <w:ilvl w:val="0"/>
          <w:numId w:val="6"/>
        </w:numPr>
        <w:suppressAutoHyphens w:val="0"/>
        <w:ind w:left="567" w:hanging="283"/>
        <w:jc w:val="both"/>
        <w:rPr>
          <w:rFonts w:ascii="Arial Narrow" w:hAnsi="Arial Narrow" w:cs="Arial"/>
          <w:sz w:val="20"/>
          <w:szCs w:val="20"/>
        </w:rPr>
      </w:pPr>
      <w:r w:rsidRPr="00640752">
        <w:rPr>
          <w:rFonts w:ascii="Arial Narrow" w:hAnsi="Arial Narrow" w:cs="Arial"/>
          <w:sz w:val="20"/>
          <w:szCs w:val="20"/>
        </w:rPr>
        <w:t>s</w:t>
      </w:r>
      <w:r w:rsidR="00AF23B0" w:rsidRPr="00640752">
        <w:rPr>
          <w:rFonts w:ascii="Arial Narrow" w:hAnsi="Arial Narrow" w:cs="Arial"/>
          <w:sz w:val="20"/>
          <w:szCs w:val="20"/>
        </w:rPr>
        <w:t>zczegółowy opis i wyliczenie wpływu zmian na cenę jednostkową, o której mowa w formularzu ofertowym stanowiącym załącznik do umowy wraz z wskazaniem terminu ich zaistnienia;</w:t>
      </w:r>
    </w:p>
    <w:p w:rsidR="00AF23B0" w:rsidRPr="00640752" w:rsidRDefault="009C796E" w:rsidP="007B73A7">
      <w:pPr>
        <w:pStyle w:val="Bezodstpw"/>
        <w:numPr>
          <w:ilvl w:val="0"/>
          <w:numId w:val="6"/>
        </w:numPr>
        <w:suppressAutoHyphens w:val="0"/>
        <w:ind w:left="567" w:hanging="283"/>
        <w:jc w:val="both"/>
        <w:rPr>
          <w:rFonts w:ascii="Arial Narrow" w:hAnsi="Arial Narrow" w:cs="Arial"/>
          <w:sz w:val="20"/>
          <w:szCs w:val="20"/>
        </w:rPr>
      </w:pPr>
      <w:r w:rsidRPr="00640752">
        <w:rPr>
          <w:rFonts w:ascii="Arial Narrow" w:hAnsi="Arial Narrow" w:cs="Arial"/>
          <w:sz w:val="20"/>
          <w:szCs w:val="20"/>
        </w:rPr>
        <w:t>dokumenty potwierdzające</w:t>
      </w:r>
      <w:r w:rsidR="00AF23B0" w:rsidRPr="00640752">
        <w:rPr>
          <w:rFonts w:ascii="Arial Narrow" w:hAnsi="Arial Narrow" w:cs="Arial"/>
          <w:sz w:val="20"/>
          <w:szCs w:val="20"/>
        </w:rPr>
        <w:t>, że wliczona do wniosku wartość materiałów i innych kosztów nie obejmuje kosztów materiałów i usług zakontraktowanych lub nabytych przed okresem objętym wnioskiem;</w:t>
      </w:r>
    </w:p>
    <w:p w:rsidR="00AF23B0" w:rsidRPr="00640752" w:rsidRDefault="009C796E" w:rsidP="007B73A7">
      <w:pPr>
        <w:pStyle w:val="Bezodstpw"/>
        <w:numPr>
          <w:ilvl w:val="0"/>
          <w:numId w:val="6"/>
        </w:numPr>
        <w:suppressAutoHyphens w:val="0"/>
        <w:ind w:left="567" w:hanging="283"/>
        <w:jc w:val="both"/>
        <w:rPr>
          <w:rFonts w:ascii="Arial Narrow" w:hAnsi="Arial Narrow" w:cs="Arial"/>
          <w:sz w:val="20"/>
          <w:szCs w:val="20"/>
        </w:rPr>
      </w:pPr>
      <w:r w:rsidRPr="00640752">
        <w:rPr>
          <w:rFonts w:ascii="Arial Narrow" w:hAnsi="Arial Narrow" w:cs="Arial"/>
          <w:sz w:val="20"/>
          <w:szCs w:val="20"/>
        </w:rPr>
        <w:t>dokumenty potwierdzające</w:t>
      </w:r>
      <w:r w:rsidR="00AF23B0" w:rsidRPr="00640752">
        <w:rPr>
          <w:rFonts w:ascii="Arial Narrow" w:hAnsi="Arial Narrow" w:cs="Arial"/>
          <w:sz w:val="20"/>
          <w:szCs w:val="20"/>
        </w:rPr>
        <w:t xml:space="preserve">, że wzrost kosztów materiałów lub usług ma wpływ na koszt realizacji zamówienia. </w:t>
      </w:r>
      <w:r w:rsidR="00AF23B0" w:rsidRPr="00640752">
        <w:rPr>
          <w:rFonts w:ascii="Arial Narrow" w:hAnsi="Arial Narrow" w:cs="Arial"/>
          <w:b/>
          <w:sz w:val="20"/>
          <w:szCs w:val="20"/>
        </w:rPr>
        <w:t>Zamawiający</w:t>
      </w:r>
      <w:r w:rsidR="00AF23B0" w:rsidRPr="00640752">
        <w:rPr>
          <w:rFonts w:ascii="Arial Narrow" w:hAnsi="Arial Narrow" w:cs="Arial"/>
          <w:sz w:val="20"/>
          <w:szCs w:val="20"/>
        </w:rPr>
        <w:t xml:space="preserve"> zastrzega sobie prawo do żądania od </w:t>
      </w:r>
      <w:r w:rsidR="00AF23B0" w:rsidRPr="00640752">
        <w:rPr>
          <w:rFonts w:ascii="Arial Narrow" w:hAnsi="Arial Narrow" w:cs="Arial"/>
          <w:b/>
          <w:sz w:val="20"/>
          <w:szCs w:val="20"/>
        </w:rPr>
        <w:t>Wykonawcy</w:t>
      </w:r>
      <w:r w:rsidR="00AF23B0" w:rsidRPr="00640752">
        <w:rPr>
          <w:rFonts w:ascii="Arial Narrow" w:hAnsi="Arial Narrow" w:cs="Arial"/>
          <w:sz w:val="20"/>
          <w:szCs w:val="20"/>
        </w:rPr>
        <w:t xml:space="preserve"> dodatkowych wyjaśnień odnośnie wyliczonych kosztów oraz weryfikacji wyliczeń dokonanych przez </w:t>
      </w:r>
      <w:r w:rsidR="00AF23B0" w:rsidRPr="00640752">
        <w:rPr>
          <w:rFonts w:ascii="Arial Narrow" w:hAnsi="Arial Narrow" w:cs="Arial"/>
          <w:b/>
          <w:sz w:val="20"/>
          <w:szCs w:val="20"/>
        </w:rPr>
        <w:t>Wykonawcę</w:t>
      </w:r>
      <w:r w:rsidR="00AF23B0" w:rsidRPr="00640752">
        <w:rPr>
          <w:rFonts w:ascii="Arial Narrow" w:hAnsi="Arial Narrow" w:cs="Arial"/>
          <w:sz w:val="20"/>
          <w:szCs w:val="20"/>
        </w:rPr>
        <w:t xml:space="preserve"> we własnym zakresie.</w:t>
      </w:r>
    </w:p>
    <w:p w:rsidR="00CD4EC6" w:rsidRPr="00640752" w:rsidRDefault="00CD4EC6" w:rsidP="007B73A7">
      <w:pPr>
        <w:pStyle w:val="Bezodstpw"/>
        <w:numPr>
          <w:ilvl w:val="3"/>
          <w:numId w:val="4"/>
        </w:numPr>
        <w:suppressAutoHyphens w:val="0"/>
        <w:ind w:left="284" w:hanging="284"/>
        <w:jc w:val="both"/>
        <w:rPr>
          <w:rFonts w:ascii="Arial Narrow" w:hAnsi="Arial Narrow" w:cs="Arial"/>
          <w:sz w:val="20"/>
          <w:szCs w:val="20"/>
        </w:rPr>
      </w:pPr>
      <w:r w:rsidRPr="00640752">
        <w:rPr>
          <w:rFonts w:ascii="Arial Narrow" w:hAnsi="Arial Narrow" w:cs="Arial"/>
          <w:sz w:val="20"/>
          <w:szCs w:val="20"/>
        </w:rPr>
        <w:t xml:space="preserve">W przypadku gdy </w:t>
      </w:r>
      <w:r w:rsidRPr="00640752">
        <w:rPr>
          <w:rFonts w:ascii="Arial Narrow" w:hAnsi="Arial Narrow" w:cs="Arial"/>
          <w:b/>
          <w:sz w:val="20"/>
          <w:szCs w:val="20"/>
        </w:rPr>
        <w:t>Wykonawca</w:t>
      </w:r>
      <w:r w:rsidRPr="00640752">
        <w:rPr>
          <w:rFonts w:ascii="Arial Narrow" w:hAnsi="Arial Narrow" w:cs="Arial"/>
          <w:sz w:val="20"/>
          <w:szCs w:val="20"/>
        </w:rPr>
        <w:t xml:space="preserve"> realizuje przedmiot umowy z pomocą Podwykonawców, w sytuacji zmiany wynagrodzenia opisanej w ust. 1-3 </w:t>
      </w:r>
      <w:r w:rsidR="00175186" w:rsidRPr="00640752">
        <w:rPr>
          <w:rFonts w:ascii="Arial Narrow" w:hAnsi="Arial Narrow" w:cs="Arial"/>
          <w:sz w:val="20"/>
          <w:szCs w:val="20"/>
        </w:rPr>
        <w:t xml:space="preserve">niniejszego paragrafu, </w:t>
      </w:r>
      <w:r w:rsidR="00175186" w:rsidRPr="00640752">
        <w:rPr>
          <w:rFonts w:ascii="Arial Narrow" w:hAnsi="Arial Narrow" w:cs="Arial"/>
          <w:b/>
          <w:sz w:val="20"/>
          <w:szCs w:val="20"/>
        </w:rPr>
        <w:t>Wykonawca</w:t>
      </w:r>
      <w:r w:rsidR="00175186" w:rsidRPr="00640752">
        <w:rPr>
          <w:rFonts w:ascii="Arial Narrow" w:hAnsi="Arial Narrow" w:cs="Arial"/>
          <w:sz w:val="20"/>
          <w:szCs w:val="20"/>
        </w:rPr>
        <w:t xml:space="preserve"> </w:t>
      </w:r>
      <w:r w:rsidR="0092020D" w:rsidRPr="00640752">
        <w:rPr>
          <w:rFonts w:ascii="Arial Narrow" w:hAnsi="Arial Narrow" w:cs="Arial"/>
          <w:sz w:val="20"/>
          <w:szCs w:val="20"/>
        </w:rPr>
        <w:t>zobowiązany</w:t>
      </w:r>
      <w:r w:rsidR="00175186" w:rsidRPr="00640752">
        <w:rPr>
          <w:rFonts w:ascii="Arial Narrow" w:hAnsi="Arial Narrow" w:cs="Arial"/>
          <w:sz w:val="20"/>
          <w:szCs w:val="20"/>
        </w:rPr>
        <w:t xml:space="preserve"> jest</w:t>
      </w:r>
      <w:r w:rsidR="0092020D" w:rsidRPr="00640752">
        <w:rPr>
          <w:rFonts w:ascii="Arial Narrow" w:hAnsi="Arial Narrow" w:cs="Arial"/>
          <w:sz w:val="20"/>
          <w:szCs w:val="20"/>
        </w:rPr>
        <w:t xml:space="preserve"> </w:t>
      </w:r>
      <w:r w:rsidR="00175186" w:rsidRPr="00640752">
        <w:rPr>
          <w:rFonts w:ascii="Arial Narrow" w:hAnsi="Arial Narrow" w:cs="Arial"/>
          <w:sz w:val="20"/>
          <w:szCs w:val="20"/>
        </w:rPr>
        <w:t xml:space="preserve">do zmiany wynagrodzenia przysługującego podwykonawcy, z którym zawarł umowę, w zakresie </w:t>
      </w:r>
      <w:r w:rsidR="006B51D4" w:rsidRPr="00640752">
        <w:rPr>
          <w:rFonts w:ascii="Arial Narrow" w:hAnsi="Arial Narrow" w:cs="Arial"/>
          <w:sz w:val="20"/>
          <w:szCs w:val="20"/>
        </w:rPr>
        <w:t>odpowiadającym</w:t>
      </w:r>
      <w:r w:rsidR="006656F0" w:rsidRPr="00640752">
        <w:rPr>
          <w:rFonts w:ascii="Arial Narrow" w:hAnsi="Arial Narrow" w:cs="Arial"/>
          <w:sz w:val="20"/>
          <w:szCs w:val="20"/>
        </w:rPr>
        <w:t xml:space="preserve"> zmianom cen materiałów</w:t>
      </w:r>
      <w:r w:rsidR="00175186" w:rsidRPr="00640752">
        <w:rPr>
          <w:rFonts w:ascii="Arial Narrow" w:hAnsi="Arial Narrow" w:cs="Arial"/>
          <w:sz w:val="20"/>
          <w:szCs w:val="20"/>
        </w:rPr>
        <w:t xml:space="preserve"> lub</w:t>
      </w:r>
      <w:r w:rsidR="0092020D" w:rsidRPr="00640752">
        <w:rPr>
          <w:rFonts w:ascii="Arial Narrow" w:hAnsi="Arial Narrow" w:cs="Arial"/>
          <w:sz w:val="20"/>
          <w:szCs w:val="20"/>
        </w:rPr>
        <w:t xml:space="preserve"> </w:t>
      </w:r>
      <w:r w:rsidR="00175186" w:rsidRPr="00640752">
        <w:rPr>
          <w:rFonts w:ascii="Arial Narrow" w:hAnsi="Arial Narrow" w:cs="Arial"/>
          <w:sz w:val="20"/>
          <w:szCs w:val="20"/>
        </w:rPr>
        <w:t xml:space="preserve">kosztów dotyczących zobowiązania </w:t>
      </w:r>
      <w:r w:rsidR="006B51D4" w:rsidRPr="00640752">
        <w:rPr>
          <w:rFonts w:ascii="Arial Narrow" w:hAnsi="Arial Narrow" w:cs="Arial"/>
          <w:sz w:val="20"/>
          <w:szCs w:val="20"/>
        </w:rPr>
        <w:t>pod</w:t>
      </w:r>
      <w:r w:rsidR="00175186" w:rsidRPr="00640752">
        <w:rPr>
          <w:rFonts w:ascii="Arial Narrow" w:hAnsi="Arial Narrow" w:cs="Arial"/>
          <w:sz w:val="20"/>
          <w:szCs w:val="20"/>
        </w:rPr>
        <w:t>wykonawcy, jeżeli</w:t>
      </w:r>
      <w:r w:rsidR="0092020D" w:rsidRPr="00640752">
        <w:rPr>
          <w:rFonts w:ascii="Arial Narrow" w:hAnsi="Arial Narrow" w:cs="Arial"/>
          <w:sz w:val="20"/>
          <w:szCs w:val="20"/>
        </w:rPr>
        <w:t xml:space="preserve"> ł</w:t>
      </w:r>
      <w:r w:rsidR="00175186" w:rsidRPr="00640752">
        <w:rPr>
          <w:rFonts w:ascii="Arial Narrow" w:hAnsi="Arial Narrow" w:cs="Arial"/>
          <w:sz w:val="20"/>
          <w:szCs w:val="20"/>
        </w:rPr>
        <w:t>ącznie spełnione są następujące warunki:</w:t>
      </w:r>
    </w:p>
    <w:p w:rsidR="00175186" w:rsidRPr="00640752" w:rsidRDefault="0092020D" w:rsidP="007B73A7">
      <w:pPr>
        <w:pStyle w:val="Bezodstpw"/>
        <w:numPr>
          <w:ilvl w:val="0"/>
          <w:numId w:val="5"/>
        </w:numPr>
        <w:suppressAutoHyphens w:val="0"/>
        <w:ind w:left="567" w:hanging="283"/>
        <w:jc w:val="both"/>
        <w:rPr>
          <w:rFonts w:ascii="Arial Narrow" w:hAnsi="Arial Narrow" w:cs="Arial"/>
          <w:sz w:val="20"/>
          <w:szCs w:val="20"/>
        </w:rPr>
      </w:pPr>
      <w:r w:rsidRPr="00640752">
        <w:rPr>
          <w:rFonts w:ascii="Arial Narrow" w:hAnsi="Arial Narrow" w:cs="Arial"/>
          <w:sz w:val="20"/>
          <w:szCs w:val="20"/>
        </w:rPr>
        <w:t>p</w:t>
      </w:r>
      <w:r w:rsidR="00175186" w:rsidRPr="00640752">
        <w:rPr>
          <w:rFonts w:ascii="Arial Narrow" w:hAnsi="Arial Narrow" w:cs="Arial"/>
          <w:sz w:val="20"/>
          <w:szCs w:val="20"/>
        </w:rPr>
        <w:t>rzedmiotem</w:t>
      </w:r>
      <w:r w:rsidRPr="00640752">
        <w:rPr>
          <w:rFonts w:ascii="Arial Narrow" w:hAnsi="Arial Narrow" w:cs="Arial"/>
          <w:sz w:val="20"/>
          <w:szCs w:val="20"/>
        </w:rPr>
        <w:t xml:space="preserve"> </w:t>
      </w:r>
      <w:r w:rsidR="00175186" w:rsidRPr="00640752">
        <w:rPr>
          <w:rFonts w:ascii="Arial Narrow" w:hAnsi="Arial Narrow" w:cs="Arial"/>
          <w:sz w:val="20"/>
          <w:szCs w:val="20"/>
        </w:rPr>
        <w:t>umowy są usługi;</w:t>
      </w:r>
    </w:p>
    <w:p w:rsidR="00175186" w:rsidRDefault="00175186" w:rsidP="007B73A7">
      <w:pPr>
        <w:pStyle w:val="Bezodstpw"/>
        <w:numPr>
          <w:ilvl w:val="0"/>
          <w:numId w:val="5"/>
        </w:numPr>
        <w:suppressAutoHyphens w:val="0"/>
        <w:ind w:left="567" w:hanging="283"/>
        <w:jc w:val="both"/>
        <w:rPr>
          <w:rFonts w:ascii="Arial Narrow" w:hAnsi="Arial Narrow" w:cs="Arial"/>
          <w:sz w:val="20"/>
          <w:szCs w:val="20"/>
        </w:rPr>
      </w:pPr>
      <w:r w:rsidRPr="00640752">
        <w:rPr>
          <w:rFonts w:ascii="Arial Narrow" w:hAnsi="Arial Narrow" w:cs="Arial"/>
          <w:sz w:val="20"/>
          <w:szCs w:val="20"/>
        </w:rPr>
        <w:t>okres obowiązywania</w:t>
      </w:r>
      <w:r w:rsidR="0092020D" w:rsidRPr="00640752">
        <w:rPr>
          <w:rFonts w:ascii="Arial Narrow" w:hAnsi="Arial Narrow" w:cs="Arial"/>
          <w:sz w:val="20"/>
          <w:szCs w:val="20"/>
        </w:rPr>
        <w:t xml:space="preserve"> </w:t>
      </w:r>
      <w:r w:rsidRPr="00640752">
        <w:rPr>
          <w:rFonts w:ascii="Arial Narrow" w:hAnsi="Arial Narrow" w:cs="Arial"/>
          <w:sz w:val="20"/>
          <w:szCs w:val="20"/>
        </w:rPr>
        <w:t>umowy przekracza12</w:t>
      </w:r>
      <w:r w:rsidR="004B6B3B" w:rsidRPr="00640752">
        <w:rPr>
          <w:rFonts w:ascii="Arial Narrow" w:hAnsi="Arial Narrow" w:cs="Arial"/>
          <w:sz w:val="20"/>
          <w:szCs w:val="20"/>
        </w:rPr>
        <w:t xml:space="preserve"> </w:t>
      </w:r>
      <w:r w:rsidRPr="00640752">
        <w:rPr>
          <w:rFonts w:ascii="Arial Narrow" w:hAnsi="Arial Narrow" w:cs="Arial"/>
          <w:sz w:val="20"/>
          <w:szCs w:val="20"/>
        </w:rPr>
        <w:t>miesięcy.</w:t>
      </w:r>
    </w:p>
    <w:p w:rsidR="0027322D" w:rsidRDefault="0027322D" w:rsidP="0027322D">
      <w:pPr>
        <w:pStyle w:val="Bezodstpw"/>
        <w:suppressAutoHyphens w:val="0"/>
        <w:jc w:val="both"/>
        <w:rPr>
          <w:rFonts w:ascii="Arial Narrow" w:hAnsi="Arial Narrow" w:cs="Arial"/>
          <w:sz w:val="20"/>
          <w:szCs w:val="20"/>
        </w:rPr>
      </w:pPr>
    </w:p>
    <w:p w:rsidR="0027322D" w:rsidRPr="00640752" w:rsidRDefault="0027322D" w:rsidP="0027322D">
      <w:pPr>
        <w:pStyle w:val="Bezodstpw"/>
        <w:suppressAutoHyphens w:val="0"/>
        <w:jc w:val="both"/>
        <w:rPr>
          <w:rFonts w:ascii="Arial Narrow" w:hAnsi="Arial Narrow" w:cs="Arial"/>
          <w:sz w:val="20"/>
          <w:szCs w:val="20"/>
        </w:rPr>
      </w:pPr>
    </w:p>
    <w:p w:rsidR="003361A4" w:rsidRPr="00640752" w:rsidRDefault="003361A4" w:rsidP="0095675D">
      <w:pPr>
        <w:pStyle w:val="Bezodstpw"/>
        <w:suppressAutoHyphens w:val="0"/>
        <w:spacing w:line="276" w:lineRule="auto"/>
        <w:jc w:val="both"/>
        <w:rPr>
          <w:rFonts w:ascii="Arial Narrow" w:hAnsi="Arial Narrow" w:cs="Arial"/>
          <w:sz w:val="20"/>
          <w:szCs w:val="20"/>
        </w:rPr>
      </w:pPr>
    </w:p>
    <w:p w:rsidR="00567EC5" w:rsidRPr="00640752" w:rsidRDefault="00567EC5" w:rsidP="00567EC5">
      <w:pPr>
        <w:suppressAutoHyphens w:val="0"/>
        <w:jc w:val="center"/>
        <w:rPr>
          <w:rFonts w:ascii="Arial Narrow" w:eastAsia="Calibri" w:hAnsi="Arial Narrow" w:cs="Times New Roman"/>
          <w:b/>
          <w:lang w:eastAsia="en-US"/>
        </w:rPr>
      </w:pPr>
      <w:bookmarkStart w:id="0" w:name="_GoBack"/>
      <w:bookmarkEnd w:id="0"/>
      <w:r w:rsidRPr="00640752">
        <w:rPr>
          <w:rFonts w:ascii="Arial Narrow" w:eastAsia="Calibri" w:hAnsi="Arial Narrow" w:cs="Times New Roman"/>
          <w:b/>
          <w:lang w:eastAsia="en-US"/>
        </w:rPr>
        <w:lastRenderedPageBreak/>
        <w:t>§ 1</w:t>
      </w:r>
      <w:r w:rsidR="001E120A" w:rsidRPr="00640752">
        <w:rPr>
          <w:rFonts w:ascii="Arial Narrow" w:eastAsia="Calibri" w:hAnsi="Arial Narrow" w:cs="Times New Roman"/>
          <w:b/>
          <w:lang w:eastAsia="en-US"/>
        </w:rPr>
        <w:t>0</w:t>
      </w:r>
    </w:p>
    <w:p w:rsidR="00567EC5" w:rsidRPr="00640752" w:rsidRDefault="00567EC5" w:rsidP="00567EC5">
      <w:pPr>
        <w:suppressAutoHyphens w:val="0"/>
        <w:jc w:val="center"/>
        <w:rPr>
          <w:rFonts w:ascii="Arial Narrow" w:eastAsia="Calibri" w:hAnsi="Arial Narrow" w:cs="Times New Roman"/>
          <w:b/>
          <w:lang w:eastAsia="en-US"/>
        </w:rPr>
      </w:pPr>
      <w:r w:rsidRPr="00640752">
        <w:rPr>
          <w:rFonts w:ascii="Arial Narrow" w:eastAsia="Calibri" w:hAnsi="Arial Narrow" w:cs="Times New Roman"/>
          <w:b/>
          <w:lang w:eastAsia="en-US"/>
        </w:rPr>
        <w:t>Ubezpieczenie</w:t>
      </w:r>
    </w:p>
    <w:p w:rsidR="00567EC5" w:rsidRPr="00640752" w:rsidRDefault="00567EC5" w:rsidP="007B73A7">
      <w:pPr>
        <w:numPr>
          <w:ilvl w:val="0"/>
          <w:numId w:val="9"/>
        </w:numPr>
        <w:suppressAutoHyphens w:val="0"/>
        <w:ind w:left="284" w:hanging="284"/>
        <w:jc w:val="both"/>
        <w:rPr>
          <w:rFonts w:ascii="Arial Narrow" w:eastAsia="Calibri" w:hAnsi="Arial Narrow" w:cs="Times New Roman"/>
          <w:lang w:eastAsia="en-US"/>
        </w:rPr>
      </w:pPr>
      <w:r w:rsidRPr="00640752">
        <w:rPr>
          <w:rFonts w:ascii="Arial Narrow" w:eastAsia="Calibri" w:hAnsi="Arial Narrow" w:cs="Times New Roman"/>
          <w:b/>
          <w:lang w:eastAsia="en-US"/>
        </w:rPr>
        <w:t>Wykonawca</w:t>
      </w:r>
      <w:r w:rsidRPr="00640752">
        <w:rPr>
          <w:rFonts w:ascii="Arial Narrow" w:eastAsia="Calibri" w:hAnsi="Arial Narrow" w:cs="Times New Roman"/>
          <w:lang w:eastAsia="en-US"/>
        </w:rPr>
        <w:t xml:space="preserve"> oświadcza, że posiada ubezpieczenie od odpowiedzialności cywilnej (OC), w zakresie prowadzonej działalności zgodnej z przedmiotem zamówienia objętym niniejszą umową na sumę gwarancyjną </w:t>
      </w:r>
      <w:r w:rsidR="00C12B9B" w:rsidRPr="00640752">
        <w:rPr>
          <w:rFonts w:ascii="Arial Narrow" w:eastAsia="Calibri" w:hAnsi="Arial Narrow" w:cs="Times New Roman"/>
          <w:lang w:eastAsia="en-US"/>
        </w:rPr>
        <w:t>5</w:t>
      </w:r>
      <w:r w:rsidR="00002461" w:rsidRPr="00640752">
        <w:rPr>
          <w:rFonts w:ascii="Arial Narrow" w:eastAsia="Calibri" w:hAnsi="Arial Narrow" w:cs="Times New Roman"/>
          <w:lang w:eastAsia="en-US"/>
        </w:rPr>
        <w:t>0</w:t>
      </w:r>
      <w:r w:rsidR="00796163" w:rsidRPr="00640752">
        <w:rPr>
          <w:rFonts w:ascii="Arial Narrow" w:eastAsia="Calibri" w:hAnsi="Arial Narrow" w:cs="Times New Roman"/>
          <w:lang w:eastAsia="en-US"/>
        </w:rPr>
        <w:t>.</w:t>
      </w:r>
      <w:r w:rsidR="00002461" w:rsidRPr="00640752">
        <w:rPr>
          <w:rFonts w:ascii="Arial Narrow" w:eastAsia="Calibri" w:hAnsi="Arial Narrow" w:cs="Times New Roman"/>
          <w:lang w:eastAsia="en-US"/>
        </w:rPr>
        <w:t>000</w:t>
      </w:r>
      <w:r w:rsidR="00796163" w:rsidRPr="00640752">
        <w:rPr>
          <w:rFonts w:ascii="Arial Narrow" w:eastAsia="Calibri" w:hAnsi="Arial Narrow" w:cs="Times New Roman"/>
          <w:lang w:eastAsia="en-US"/>
        </w:rPr>
        <w:t xml:space="preserve">,00 </w:t>
      </w:r>
      <w:r w:rsidRPr="00640752">
        <w:rPr>
          <w:rFonts w:ascii="Arial Narrow" w:eastAsia="Calibri" w:hAnsi="Arial Narrow" w:cs="Times New Roman"/>
          <w:lang w:eastAsia="en-US"/>
        </w:rPr>
        <w:t>zł (słownie</w:t>
      </w:r>
      <w:r w:rsidR="006956F8" w:rsidRPr="00640752">
        <w:rPr>
          <w:rFonts w:ascii="Arial Narrow" w:eastAsia="Calibri" w:hAnsi="Arial Narrow" w:cs="Times New Roman"/>
          <w:lang w:eastAsia="en-US"/>
        </w:rPr>
        <w:t xml:space="preserve"> zł</w:t>
      </w:r>
      <w:r w:rsidRPr="00640752">
        <w:rPr>
          <w:rFonts w:ascii="Arial Narrow" w:eastAsia="Calibri" w:hAnsi="Arial Narrow" w:cs="Times New Roman"/>
          <w:lang w:eastAsia="en-US"/>
        </w:rPr>
        <w:t xml:space="preserve">: </w:t>
      </w:r>
      <w:r w:rsidR="006956F8" w:rsidRPr="00640752">
        <w:rPr>
          <w:rFonts w:ascii="Arial Narrow" w:eastAsia="Calibri" w:hAnsi="Arial Narrow" w:cs="Times New Roman"/>
          <w:lang w:eastAsia="en-US"/>
        </w:rPr>
        <w:t>pięćdziesiąt</w:t>
      </w:r>
      <w:r w:rsidR="00002461" w:rsidRPr="00640752">
        <w:rPr>
          <w:rFonts w:ascii="Arial Narrow" w:eastAsia="Calibri" w:hAnsi="Arial Narrow" w:cs="Times New Roman"/>
          <w:lang w:eastAsia="en-US"/>
        </w:rPr>
        <w:t xml:space="preserve"> tysięcy</w:t>
      </w:r>
      <w:r w:rsidRPr="00640752">
        <w:rPr>
          <w:rFonts w:ascii="Arial Narrow" w:eastAsia="Calibri" w:hAnsi="Arial Narrow" w:cs="Times New Roman"/>
          <w:lang w:eastAsia="en-US"/>
        </w:rPr>
        <w:t xml:space="preserve"> </w:t>
      </w:r>
      <w:r w:rsidR="006956F8" w:rsidRPr="00640752">
        <w:rPr>
          <w:rFonts w:ascii="Arial Narrow" w:eastAsia="Calibri" w:hAnsi="Arial Narrow" w:cs="Times New Roman"/>
          <w:vertAlign w:val="superscript"/>
          <w:lang w:eastAsia="en-US"/>
        </w:rPr>
        <w:t>00/100</w:t>
      </w:r>
      <w:r w:rsidRPr="00640752">
        <w:rPr>
          <w:rFonts w:ascii="Arial Narrow" w:eastAsia="Calibri" w:hAnsi="Arial Narrow" w:cs="Times New Roman"/>
          <w:lang w:eastAsia="en-US"/>
        </w:rPr>
        <w:t xml:space="preserve">) potwierdzonej polisą lub innym dokumentem, którego kopię wraz z dowodem opłacenia składek przekazał </w:t>
      </w:r>
      <w:r w:rsidRPr="00640752">
        <w:rPr>
          <w:rFonts w:ascii="Arial Narrow" w:eastAsia="Calibri" w:hAnsi="Arial Narrow" w:cs="Times New Roman"/>
          <w:b/>
          <w:lang w:eastAsia="en-US"/>
        </w:rPr>
        <w:t>Zamawiającemu</w:t>
      </w:r>
      <w:r w:rsidRPr="00640752">
        <w:rPr>
          <w:rFonts w:ascii="Arial Narrow" w:eastAsia="Calibri" w:hAnsi="Arial Narrow" w:cs="Times New Roman"/>
          <w:lang w:eastAsia="en-US"/>
        </w:rPr>
        <w:t xml:space="preserve"> w dniu zawarcia niniejszej umowy jako integra</w:t>
      </w:r>
      <w:r w:rsidR="001428F8" w:rsidRPr="00640752">
        <w:rPr>
          <w:rFonts w:ascii="Arial Narrow" w:eastAsia="Calibri" w:hAnsi="Arial Narrow" w:cs="Times New Roman"/>
          <w:lang w:eastAsia="en-US"/>
        </w:rPr>
        <w:t xml:space="preserve">lną część umowy – Załącznik nr </w:t>
      </w:r>
      <w:r w:rsidR="00D85019" w:rsidRPr="00640752">
        <w:rPr>
          <w:rFonts w:ascii="Arial Narrow" w:eastAsia="Calibri" w:hAnsi="Arial Narrow" w:cs="Times New Roman"/>
          <w:lang w:eastAsia="en-US"/>
        </w:rPr>
        <w:t>4</w:t>
      </w:r>
      <w:r w:rsidRPr="00640752">
        <w:rPr>
          <w:rFonts w:ascii="Arial Narrow" w:eastAsia="Calibri" w:hAnsi="Arial Narrow" w:cs="Times New Roman"/>
          <w:lang w:eastAsia="en-US"/>
        </w:rPr>
        <w:t xml:space="preserve"> do niniejszej umowy.</w:t>
      </w:r>
    </w:p>
    <w:p w:rsidR="006956F8" w:rsidRPr="00640752" w:rsidRDefault="006956F8" w:rsidP="007B73A7">
      <w:pPr>
        <w:numPr>
          <w:ilvl w:val="0"/>
          <w:numId w:val="9"/>
        </w:numPr>
        <w:suppressAutoHyphens w:val="0"/>
        <w:ind w:left="284" w:hanging="284"/>
        <w:jc w:val="both"/>
        <w:rPr>
          <w:rFonts w:ascii="Arial Narrow" w:eastAsia="Calibri" w:hAnsi="Arial Narrow"/>
          <w:lang w:eastAsia="en-US"/>
        </w:rPr>
      </w:pPr>
      <w:r w:rsidRPr="00640752">
        <w:rPr>
          <w:rFonts w:ascii="Arial Narrow" w:eastAsia="Calibri" w:hAnsi="Arial Narrow"/>
          <w:b/>
          <w:lang w:eastAsia="en-US"/>
        </w:rPr>
        <w:t>Wykonawca</w:t>
      </w:r>
      <w:r w:rsidRPr="00640752">
        <w:rPr>
          <w:rFonts w:ascii="Arial Narrow" w:eastAsia="Calibri" w:hAnsi="Arial Narrow"/>
          <w:lang w:eastAsia="en-US"/>
        </w:rPr>
        <w:t xml:space="preserve"> zobowiązuje się do posiadania ubezpieczenia, o którym mowa w ust. 1, przez cały okres trwania niniejszej umowy</w:t>
      </w:r>
      <w:r w:rsidRPr="00640752">
        <w:rPr>
          <w:rFonts w:ascii="Arial Narrow" w:hAnsi="Arial Narrow" w:cs="Arial"/>
        </w:rPr>
        <w:t xml:space="preserve"> i zobowiązuje się do terminowego opłacania należnych składek ubezpieczeniowych w zakresie tego ubezpieczenia.</w:t>
      </w:r>
    </w:p>
    <w:p w:rsidR="006956F8" w:rsidRPr="00640752" w:rsidRDefault="006956F8" w:rsidP="007B73A7">
      <w:pPr>
        <w:numPr>
          <w:ilvl w:val="0"/>
          <w:numId w:val="9"/>
        </w:numPr>
        <w:suppressAutoHyphens w:val="0"/>
        <w:ind w:left="284" w:hanging="284"/>
        <w:jc w:val="both"/>
        <w:rPr>
          <w:rFonts w:ascii="Arial Narrow" w:eastAsia="Calibri" w:hAnsi="Arial Narrow"/>
          <w:lang w:eastAsia="en-US"/>
        </w:rPr>
      </w:pPr>
      <w:r w:rsidRPr="00640752">
        <w:rPr>
          <w:rFonts w:ascii="Arial Narrow" w:eastAsia="Calibri" w:hAnsi="Arial Narrow"/>
          <w:lang w:eastAsia="en-US"/>
        </w:rPr>
        <w:t xml:space="preserve">W przypadku wygaśnięcia ubezpieczenia w trakcie realizacji niniejszej umowy, </w:t>
      </w:r>
      <w:r w:rsidRPr="00640752">
        <w:rPr>
          <w:rFonts w:ascii="Arial Narrow" w:eastAsia="Calibri" w:hAnsi="Arial Narrow"/>
          <w:b/>
          <w:lang w:eastAsia="en-US"/>
        </w:rPr>
        <w:t>Wykonawca</w:t>
      </w:r>
      <w:r w:rsidRPr="00640752">
        <w:rPr>
          <w:rFonts w:ascii="Arial Narrow" w:eastAsia="Calibri" w:hAnsi="Arial Narrow"/>
          <w:lang w:eastAsia="en-US"/>
        </w:rPr>
        <w:t xml:space="preserve"> ma obowiązek bez dodatkowego wezwania dostarczyć </w:t>
      </w:r>
      <w:r w:rsidRPr="00640752">
        <w:rPr>
          <w:rFonts w:ascii="Arial Narrow" w:eastAsia="Calibri" w:hAnsi="Arial Narrow"/>
          <w:b/>
          <w:lang w:eastAsia="en-US"/>
        </w:rPr>
        <w:t>Zamawiającemu</w:t>
      </w:r>
      <w:r w:rsidRPr="00640752">
        <w:rPr>
          <w:rFonts w:ascii="Arial Narrow" w:eastAsia="Calibri" w:hAnsi="Arial Narrow"/>
          <w:lang w:eastAsia="en-US"/>
        </w:rPr>
        <w:t xml:space="preserve"> kopię nowej, aktualnej polisy lub innego dokumentu potwierdzającego zawarcie nowej umowy ubezpieczenia</w:t>
      </w:r>
      <w:r w:rsidRPr="00640752">
        <w:rPr>
          <w:rFonts w:ascii="Arial Narrow" w:hAnsi="Arial Narrow" w:cs="Arial"/>
        </w:rPr>
        <w:t xml:space="preserve"> na warunkach nie mniej korzystnych niż pierwotna umowa ubezpieczenia</w:t>
      </w:r>
      <w:r w:rsidRPr="00640752">
        <w:rPr>
          <w:rFonts w:ascii="Arial Narrow" w:eastAsia="Calibri" w:hAnsi="Arial Narrow"/>
          <w:lang w:eastAsia="en-US"/>
        </w:rPr>
        <w:t xml:space="preserve"> i w zakresie o którym mowa w ust. 1 wraz z dowodem opłacenia składek, nie później niż w terminie 3 dni przed upływem terminu obowiązywania poprzedniego ubezpieczenia.</w:t>
      </w:r>
    </w:p>
    <w:p w:rsidR="00567EC5" w:rsidRPr="00640752" w:rsidRDefault="00567EC5" w:rsidP="007B73A7">
      <w:pPr>
        <w:numPr>
          <w:ilvl w:val="0"/>
          <w:numId w:val="9"/>
        </w:numPr>
        <w:suppressAutoHyphens w:val="0"/>
        <w:ind w:left="284" w:hanging="284"/>
        <w:jc w:val="both"/>
        <w:rPr>
          <w:rFonts w:ascii="Arial Narrow" w:eastAsia="Calibri" w:hAnsi="Arial Narrow" w:cs="Times New Roman"/>
          <w:lang w:eastAsia="en-US"/>
        </w:rPr>
      </w:pPr>
      <w:r w:rsidRPr="00640752">
        <w:rPr>
          <w:rFonts w:ascii="Arial Narrow" w:eastAsia="Calibri" w:hAnsi="Arial Narrow" w:cs="Times New Roman"/>
          <w:lang w:eastAsia="en-US"/>
        </w:rPr>
        <w:t xml:space="preserve">Wszystkie koszty związane z zawarciem umów ubezpieczenia oraz opłacenia składek ubezpieczeniowych obciążają wyłącznie </w:t>
      </w:r>
      <w:r w:rsidRPr="00640752">
        <w:rPr>
          <w:rFonts w:ascii="Arial Narrow" w:eastAsia="Calibri" w:hAnsi="Arial Narrow" w:cs="Times New Roman"/>
          <w:b/>
          <w:lang w:eastAsia="en-US"/>
        </w:rPr>
        <w:t>Wykonawcę</w:t>
      </w:r>
      <w:r w:rsidRPr="00640752">
        <w:rPr>
          <w:rFonts w:ascii="Arial Narrow" w:eastAsia="Calibri" w:hAnsi="Arial Narrow" w:cs="Times New Roman"/>
          <w:lang w:eastAsia="en-US"/>
        </w:rPr>
        <w:t>.</w:t>
      </w:r>
    </w:p>
    <w:p w:rsidR="00C12B9B" w:rsidRPr="00640752" w:rsidRDefault="00C12B9B" w:rsidP="007B73A7">
      <w:pPr>
        <w:numPr>
          <w:ilvl w:val="0"/>
          <w:numId w:val="9"/>
        </w:numPr>
        <w:suppressAutoHyphens w:val="0"/>
        <w:ind w:left="284" w:hanging="284"/>
        <w:jc w:val="both"/>
        <w:rPr>
          <w:rFonts w:ascii="Arial Narrow" w:eastAsia="Calibri" w:hAnsi="Arial Narrow"/>
          <w:lang w:eastAsia="en-US"/>
        </w:rPr>
      </w:pPr>
      <w:r w:rsidRPr="00640752">
        <w:rPr>
          <w:rFonts w:ascii="Arial Narrow" w:hAnsi="Arial Narrow"/>
        </w:rPr>
        <w:t xml:space="preserve">Umowa ubezpieczenia, o której mowa wyżej musi zapewniać wypłatę odszkodowania płatnego w złotych polskich, bez ograniczeń. </w:t>
      </w:r>
    </w:p>
    <w:p w:rsidR="00C12B9B" w:rsidRPr="00640752" w:rsidRDefault="00C12B9B" w:rsidP="007B73A7">
      <w:pPr>
        <w:numPr>
          <w:ilvl w:val="0"/>
          <w:numId w:val="9"/>
        </w:numPr>
        <w:suppressAutoHyphens w:val="0"/>
        <w:ind w:left="284" w:hanging="284"/>
        <w:jc w:val="both"/>
        <w:rPr>
          <w:rFonts w:ascii="Arial Narrow" w:eastAsia="Calibri" w:hAnsi="Arial Narrow"/>
          <w:lang w:eastAsia="en-US"/>
        </w:rPr>
      </w:pPr>
      <w:r w:rsidRPr="00640752">
        <w:rPr>
          <w:rFonts w:ascii="Arial Narrow" w:hAnsi="Arial Narrow"/>
          <w:b/>
        </w:rPr>
        <w:t>Wykonawca</w:t>
      </w:r>
      <w:r w:rsidRPr="00640752">
        <w:rPr>
          <w:rFonts w:ascii="Arial Narrow" w:hAnsi="Arial Narrow"/>
        </w:rPr>
        <w:t xml:space="preserve"> nie jest uprawniony do dokonywania zmian warunków ubezpieczenia bez uprzedniej zgody </w:t>
      </w:r>
      <w:r w:rsidRPr="00640752">
        <w:rPr>
          <w:rFonts w:ascii="Arial Narrow" w:hAnsi="Arial Narrow"/>
          <w:b/>
        </w:rPr>
        <w:t>Zamawiającego</w:t>
      </w:r>
      <w:r w:rsidRPr="00640752">
        <w:rPr>
          <w:rFonts w:ascii="Arial Narrow" w:hAnsi="Arial Narrow"/>
        </w:rPr>
        <w:t xml:space="preserve"> wyrażonej na piśmie.</w:t>
      </w:r>
    </w:p>
    <w:p w:rsidR="00D85019" w:rsidRPr="00640752" w:rsidRDefault="00D85019" w:rsidP="00D85019">
      <w:pPr>
        <w:suppressAutoHyphens w:val="0"/>
        <w:jc w:val="both"/>
        <w:rPr>
          <w:rFonts w:ascii="Arial Narrow" w:eastAsia="Calibri" w:hAnsi="Arial Narrow"/>
          <w:lang w:eastAsia="en-US"/>
        </w:rPr>
      </w:pPr>
    </w:p>
    <w:p w:rsidR="00D85019" w:rsidRPr="00640752" w:rsidRDefault="00D85019" w:rsidP="00D85019">
      <w:pPr>
        <w:suppressAutoHyphens w:val="0"/>
        <w:jc w:val="center"/>
        <w:rPr>
          <w:rFonts w:ascii="Arial Narrow" w:eastAsia="Calibri" w:hAnsi="Arial Narrow"/>
          <w:b/>
          <w:lang w:eastAsia="en-US"/>
        </w:rPr>
      </w:pPr>
      <w:r w:rsidRPr="00640752">
        <w:rPr>
          <w:rFonts w:ascii="Arial Narrow" w:eastAsia="Calibri" w:hAnsi="Arial Narrow" w:cs="Arial"/>
          <w:b/>
          <w:lang w:eastAsia="en-US"/>
        </w:rPr>
        <w:t>§</w:t>
      </w:r>
      <w:r w:rsidR="00BF04D0" w:rsidRPr="00640752">
        <w:rPr>
          <w:rFonts w:ascii="Arial Narrow" w:eastAsia="Calibri" w:hAnsi="Arial Narrow" w:cs="Arial"/>
          <w:b/>
          <w:lang w:eastAsia="en-US"/>
        </w:rPr>
        <w:t xml:space="preserve"> 11</w:t>
      </w:r>
    </w:p>
    <w:p w:rsidR="00D85019" w:rsidRPr="00640752" w:rsidRDefault="00D85019" w:rsidP="00D85019">
      <w:pPr>
        <w:tabs>
          <w:tab w:val="left" w:pos="847"/>
        </w:tabs>
        <w:jc w:val="both"/>
        <w:rPr>
          <w:rFonts w:ascii="Arial Narrow" w:hAnsi="Arial Narrow" w:cs="Arial Narrow"/>
          <w:bCs/>
        </w:rPr>
      </w:pPr>
      <w:r w:rsidRPr="00640752">
        <w:rPr>
          <w:rFonts w:ascii="Arial Narrow" w:hAnsi="Arial Narrow" w:cs="Arial Narrow"/>
          <w:bCs/>
        </w:rPr>
        <w:t xml:space="preserve">Przed przystąpieniem do wykonania umowy i w trakcie jej obowiązywania </w:t>
      </w:r>
      <w:r w:rsidRPr="00640752">
        <w:rPr>
          <w:rFonts w:ascii="Arial Narrow" w:hAnsi="Arial Narrow" w:cs="Arial Narrow"/>
          <w:b/>
          <w:bCs/>
        </w:rPr>
        <w:t>Wykonawca</w:t>
      </w:r>
      <w:r w:rsidRPr="00640752">
        <w:rPr>
          <w:rFonts w:ascii="Arial Narrow" w:hAnsi="Arial Narrow" w:cs="Arial Narrow"/>
          <w:bCs/>
        </w:rPr>
        <w:t xml:space="preserve"> zobowiązuje się do:</w:t>
      </w:r>
    </w:p>
    <w:p w:rsidR="00D85019" w:rsidRPr="00640752" w:rsidRDefault="00D85019" w:rsidP="00D85019">
      <w:pPr>
        <w:tabs>
          <w:tab w:val="left" w:pos="847"/>
        </w:tabs>
        <w:jc w:val="both"/>
        <w:rPr>
          <w:rFonts w:ascii="Arial Narrow" w:hAnsi="Arial Narrow" w:cs="Arial Narrow"/>
          <w:bCs/>
          <w:u w:val="single"/>
        </w:rPr>
      </w:pPr>
    </w:p>
    <w:p w:rsidR="00D85019" w:rsidRPr="00640752" w:rsidRDefault="00D85019" w:rsidP="00D85019">
      <w:pPr>
        <w:numPr>
          <w:ilvl w:val="0"/>
          <w:numId w:val="28"/>
        </w:numPr>
        <w:tabs>
          <w:tab w:val="left" w:pos="142"/>
        </w:tabs>
        <w:jc w:val="both"/>
        <w:rPr>
          <w:rFonts w:ascii="Arial Narrow" w:hAnsi="Arial Narrow" w:cs="Arial Narrow"/>
          <w:bCs/>
        </w:rPr>
      </w:pPr>
      <w:r w:rsidRPr="00640752">
        <w:rPr>
          <w:rFonts w:ascii="Arial Narrow" w:hAnsi="Arial Narrow" w:cs="Arial Narrow"/>
          <w:bCs/>
        </w:rPr>
        <w:t>Stosowania „Zasad środowiskowych i jakości”, określonych w załączniku nr 2 do niniejszej umowy oraz podpisan</w:t>
      </w:r>
      <w:r w:rsidR="0027322D">
        <w:rPr>
          <w:rFonts w:ascii="Arial Narrow" w:hAnsi="Arial Narrow" w:cs="Arial Narrow"/>
          <w:bCs/>
        </w:rPr>
        <w:t>ia oświadczenia – załącznik nr 3.</w:t>
      </w:r>
    </w:p>
    <w:p w:rsidR="00D85019" w:rsidRPr="00640752" w:rsidRDefault="00D85019" w:rsidP="00D85019">
      <w:pPr>
        <w:numPr>
          <w:ilvl w:val="0"/>
          <w:numId w:val="28"/>
        </w:numPr>
        <w:tabs>
          <w:tab w:val="left" w:pos="142"/>
        </w:tabs>
        <w:jc w:val="both"/>
        <w:rPr>
          <w:rFonts w:ascii="Arial Narrow" w:hAnsi="Arial Narrow" w:cs="Arial Narrow"/>
          <w:bCs/>
        </w:rPr>
      </w:pPr>
      <w:r w:rsidRPr="00640752">
        <w:rPr>
          <w:rFonts w:ascii="Arial Narrow" w:hAnsi="Arial Narrow" w:cs="Arial Narrow"/>
          <w:bCs/>
        </w:rPr>
        <w:t>Zapewnienia realizacji umowy z zachowaniem wymogów ustawy z dnia 14.12.2012r. o odpadach (t.j. Dz.U.2022r. poz. 699), ustawy z dnia 27.04.2001r. Prawo  Ochrony Środowiska (t.j. Dz. U. 2021r. poz. 1973 z późn. zm.) oraz aktów wykonawczych i ponoszenia odpowiedzialność za powstałe odpady określone przepisami w/w ustaw i rozporządzeń oraz innych przepisów w tym zakresie;</w:t>
      </w:r>
    </w:p>
    <w:p w:rsidR="00D85019" w:rsidRPr="00640752" w:rsidRDefault="00D85019" w:rsidP="00D85019">
      <w:pPr>
        <w:numPr>
          <w:ilvl w:val="0"/>
          <w:numId w:val="28"/>
        </w:numPr>
        <w:tabs>
          <w:tab w:val="left" w:pos="142"/>
        </w:tabs>
        <w:jc w:val="both"/>
        <w:rPr>
          <w:rFonts w:ascii="Arial Narrow" w:hAnsi="Arial Narrow" w:cs="Arial Narrow"/>
          <w:bCs/>
        </w:rPr>
      </w:pPr>
      <w:r w:rsidRPr="00640752">
        <w:rPr>
          <w:rFonts w:ascii="Arial Narrow" w:hAnsi="Arial Narrow" w:cs="Arial Narrow"/>
          <w:bCs/>
        </w:rPr>
        <w:t>Zagospodarowania / zutylizowania wytworzonych przez siebie odpadów zgodnie z  obowiązującą ustawą o odpadach z dnia 14.12.2012r.  (t.j. Dz. U. z  2022r. poz. 699) – art. 3 pkt</w:t>
      </w:r>
      <w:r w:rsidR="00BB5EA9" w:rsidRPr="00640752">
        <w:rPr>
          <w:rFonts w:ascii="Arial Narrow" w:hAnsi="Arial Narrow" w:cs="Arial Narrow"/>
          <w:bCs/>
        </w:rPr>
        <w:t>.</w:t>
      </w:r>
      <w:r w:rsidRPr="00640752">
        <w:rPr>
          <w:rFonts w:ascii="Arial Narrow" w:hAnsi="Arial Narrow" w:cs="Arial Narrow"/>
          <w:bCs/>
        </w:rPr>
        <w:t xml:space="preserve"> 32 -  na własny koszt;</w:t>
      </w:r>
    </w:p>
    <w:p w:rsidR="00D85019" w:rsidRPr="00640752" w:rsidRDefault="00D85019" w:rsidP="00D85019">
      <w:pPr>
        <w:numPr>
          <w:ilvl w:val="0"/>
          <w:numId w:val="28"/>
        </w:numPr>
        <w:tabs>
          <w:tab w:val="left" w:pos="142"/>
        </w:tabs>
        <w:jc w:val="both"/>
        <w:rPr>
          <w:rFonts w:ascii="Arial Narrow" w:hAnsi="Arial Narrow" w:cs="Arial Narrow"/>
          <w:bCs/>
        </w:rPr>
      </w:pPr>
      <w:r w:rsidRPr="00640752">
        <w:rPr>
          <w:rFonts w:ascii="Arial Narrow" w:hAnsi="Arial Narrow" w:cs="Arial Narrow"/>
          <w:bCs/>
        </w:rPr>
        <w:t xml:space="preserve">Zapewnienia identyfikatorów imiennych dla wszystkich osób reprezentujących </w:t>
      </w:r>
      <w:r w:rsidRPr="00640752">
        <w:rPr>
          <w:rFonts w:ascii="Arial Narrow" w:hAnsi="Arial Narrow" w:cs="Arial Narrow"/>
          <w:b/>
          <w:bCs/>
        </w:rPr>
        <w:t>Wykonawcę</w:t>
      </w:r>
      <w:r w:rsidRPr="00640752">
        <w:rPr>
          <w:rFonts w:ascii="Arial Narrow" w:hAnsi="Arial Narrow" w:cs="Arial Narrow"/>
          <w:bCs/>
        </w:rPr>
        <w:t xml:space="preserve"> na terenie</w:t>
      </w:r>
      <w:r w:rsidR="00BF04D0" w:rsidRPr="00640752">
        <w:rPr>
          <w:rFonts w:ascii="Arial Narrow" w:hAnsi="Arial Narrow" w:cs="Arial Narrow"/>
          <w:bCs/>
        </w:rPr>
        <w:t xml:space="preserve"> </w:t>
      </w:r>
      <w:r w:rsidRPr="00640752">
        <w:rPr>
          <w:rFonts w:ascii="Arial Narrow" w:hAnsi="Arial Narrow" w:cs="Arial Narrow"/>
          <w:b/>
          <w:bCs/>
        </w:rPr>
        <w:t>Zamawiającego</w:t>
      </w:r>
      <w:r w:rsidRPr="00640752">
        <w:rPr>
          <w:rFonts w:ascii="Arial Narrow" w:hAnsi="Arial Narrow" w:cs="Arial Narrow"/>
          <w:bCs/>
        </w:rPr>
        <w:t xml:space="preserve">  i noszenia ich w widocznym miejscu.</w:t>
      </w:r>
    </w:p>
    <w:p w:rsidR="007C5DD8" w:rsidRPr="00640752" w:rsidRDefault="007C5DD8" w:rsidP="00F66DA6">
      <w:pPr>
        <w:pStyle w:val="Bezodstpw"/>
        <w:suppressAutoHyphens w:val="0"/>
        <w:spacing w:line="276" w:lineRule="auto"/>
        <w:jc w:val="both"/>
        <w:rPr>
          <w:rFonts w:ascii="Arial Narrow" w:hAnsi="Arial Narrow" w:cs="Arial"/>
          <w:b/>
          <w:sz w:val="20"/>
          <w:szCs w:val="20"/>
        </w:rPr>
      </w:pPr>
    </w:p>
    <w:p w:rsidR="00405755" w:rsidRPr="00640752" w:rsidRDefault="00DA09D6" w:rsidP="00DA09D6">
      <w:pPr>
        <w:pStyle w:val="FR1"/>
        <w:tabs>
          <w:tab w:val="left" w:pos="9072"/>
        </w:tabs>
        <w:spacing w:after="0" w:line="276" w:lineRule="auto"/>
        <w:ind w:left="0" w:right="0"/>
        <w:rPr>
          <w:rFonts w:ascii="Arial Narrow" w:hAnsi="Arial Narrow"/>
          <w:bCs w:val="0"/>
          <w:sz w:val="20"/>
          <w:szCs w:val="20"/>
        </w:rPr>
      </w:pPr>
      <w:r w:rsidRPr="00640752">
        <w:rPr>
          <w:rFonts w:ascii="Arial Narrow" w:hAnsi="Arial Narrow"/>
          <w:bCs w:val="0"/>
          <w:sz w:val="20"/>
          <w:szCs w:val="20"/>
        </w:rPr>
        <w:t>§</w:t>
      </w:r>
      <w:r w:rsidR="00AF0207" w:rsidRPr="00640752">
        <w:rPr>
          <w:rFonts w:ascii="Arial Narrow" w:hAnsi="Arial Narrow"/>
          <w:bCs w:val="0"/>
          <w:sz w:val="20"/>
          <w:szCs w:val="20"/>
        </w:rPr>
        <w:t xml:space="preserve"> 1</w:t>
      </w:r>
      <w:r w:rsidR="00BF04D0" w:rsidRPr="00640752">
        <w:rPr>
          <w:rFonts w:ascii="Arial Narrow" w:hAnsi="Arial Narrow"/>
          <w:bCs w:val="0"/>
          <w:sz w:val="20"/>
          <w:szCs w:val="20"/>
        </w:rPr>
        <w:t>2</w:t>
      </w:r>
    </w:p>
    <w:p w:rsidR="00BC4FB7" w:rsidRPr="00640752" w:rsidRDefault="00BC4FB7" w:rsidP="005879D8">
      <w:pPr>
        <w:pStyle w:val="FR1"/>
        <w:tabs>
          <w:tab w:val="left" w:pos="9072"/>
        </w:tabs>
        <w:spacing w:after="0" w:line="276" w:lineRule="auto"/>
        <w:ind w:left="0" w:right="0" w:hanging="357"/>
        <w:rPr>
          <w:rFonts w:ascii="Arial Narrow" w:hAnsi="Arial Narrow"/>
          <w:bCs w:val="0"/>
          <w:sz w:val="20"/>
          <w:szCs w:val="20"/>
        </w:rPr>
      </w:pPr>
      <w:r w:rsidRPr="00640752">
        <w:rPr>
          <w:rFonts w:ascii="Arial Narrow" w:hAnsi="Arial Narrow"/>
          <w:bCs w:val="0"/>
          <w:sz w:val="20"/>
          <w:szCs w:val="20"/>
        </w:rPr>
        <w:t>Postanowienia końcowe</w:t>
      </w:r>
    </w:p>
    <w:p w:rsidR="00E400AF" w:rsidRPr="00640752" w:rsidRDefault="00E400AF" w:rsidP="007B73A7">
      <w:pPr>
        <w:numPr>
          <w:ilvl w:val="0"/>
          <w:numId w:val="1"/>
        </w:numPr>
        <w:tabs>
          <w:tab w:val="clear" w:pos="1440"/>
          <w:tab w:val="num" w:pos="0"/>
        </w:tabs>
        <w:ind w:left="284" w:hanging="284"/>
        <w:jc w:val="both"/>
        <w:rPr>
          <w:rFonts w:ascii="Arial Narrow" w:hAnsi="Arial Narrow" w:cs="Arial"/>
        </w:rPr>
      </w:pPr>
      <w:r w:rsidRPr="00640752">
        <w:rPr>
          <w:rFonts w:ascii="Arial Narrow" w:hAnsi="Arial Narrow" w:cs="Arial"/>
          <w:b/>
        </w:rPr>
        <w:t>Wykonawca</w:t>
      </w:r>
      <w:r w:rsidRPr="00640752">
        <w:rPr>
          <w:rFonts w:ascii="Arial Narrow" w:hAnsi="Arial Narrow" w:cs="Arial"/>
        </w:rPr>
        <w:t xml:space="preserve"> może dokonać cesji wierzytelności wynikających z niniejszej umowy wyłącznie za zgodą </w:t>
      </w:r>
      <w:r w:rsidR="00165E13" w:rsidRPr="00640752">
        <w:rPr>
          <w:rFonts w:ascii="Arial Narrow" w:hAnsi="Arial Narrow" w:cs="Arial"/>
        </w:rPr>
        <w:t>podmiotu</w:t>
      </w:r>
      <w:r w:rsidRPr="00640752">
        <w:rPr>
          <w:rFonts w:ascii="Arial Narrow" w:hAnsi="Arial Narrow" w:cs="Arial"/>
        </w:rPr>
        <w:t xml:space="preserve"> tworzącego </w:t>
      </w:r>
      <w:r w:rsidRPr="00640752">
        <w:rPr>
          <w:rFonts w:ascii="Arial Narrow" w:hAnsi="Arial Narrow" w:cs="Arial"/>
          <w:b/>
        </w:rPr>
        <w:t>Zamawiającego</w:t>
      </w:r>
      <w:r w:rsidRPr="00640752">
        <w:rPr>
          <w:rFonts w:ascii="Arial Narrow" w:hAnsi="Arial Narrow" w:cs="Arial"/>
        </w:rPr>
        <w:t xml:space="preserve"> (Minister Obrony Narodowej) wyrażonej na piśmie.</w:t>
      </w:r>
    </w:p>
    <w:p w:rsidR="00053BD6" w:rsidRPr="00640752" w:rsidRDefault="00053BD6" w:rsidP="007B73A7">
      <w:pPr>
        <w:numPr>
          <w:ilvl w:val="0"/>
          <w:numId w:val="1"/>
        </w:numPr>
        <w:tabs>
          <w:tab w:val="clear" w:pos="1440"/>
          <w:tab w:val="num" w:pos="0"/>
        </w:tabs>
        <w:ind w:left="284" w:hanging="284"/>
        <w:jc w:val="both"/>
        <w:rPr>
          <w:rFonts w:ascii="Arial Narrow" w:hAnsi="Arial Narrow" w:cs="Arial"/>
        </w:rPr>
      </w:pPr>
      <w:r w:rsidRPr="00640752">
        <w:rPr>
          <w:rFonts w:ascii="Arial Narrow" w:hAnsi="Arial Narrow" w:cs="Arial"/>
        </w:rPr>
        <w:t xml:space="preserve">W sprawach nieuregulowanych mają zastosowanie przepisy </w:t>
      </w:r>
      <w:r w:rsidR="00756F23" w:rsidRPr="00640752">
        <w:rPr>
          <w:rFonts w:ascii="Arial Narrow" w:hAnsi="Arial Narrow" w:cs="Arial"/>
        </w:rPr>
        <w:t xml:space="preserve">ustawy Prawo Zamówień Publicznych, </w:t>
      </w:r>
      <w:r w:rsidRPr="00640752">
        <w:rPr>
          <w:rFonts w:ascii="Arial Narrow" w:hAnsi="Arial Narrow" w:cs="Arial"/>
        </w:rPr>
        <w:t xml:space="preserve">Kodeksu Cywilnego </w:t>
      </w:r>
      <w:r w:rsidR="00E400AF" w:rsidRPr="00640752">
        <w:rPr>
          <w:rFonts w:ascii="Arial Narrow" w:hAnsi="Arial Narrow" w:cs="Arial"/>
        </w:rPr>
        <w:br/>
      </w:r>
      <w:r w:rsidRPr="00640752">
        <w:rPr>
          <w:rFonts w:ascii="Arial Narrow" w:hAnsi="Arial Narrow" w:cs="Arial"/>
        </w:rPr>
        <w:t>i innych powszechnie obowiązujących aktów prawnych.</w:t>
      </w:r>
    </w:p>
    <w:p w:rsidR="00053BD6" w:rsidRPr="00640752" w:rsidRDefault="00053BD6" w:rsidP="007B73A7">
      <w:pPr>
        <w:numPr>
          <w:ilvl w:val="0"/>
          <w:numId w:val="1"/>
        </w:numPr>
        <w:tabs>
          <w:tab w:val="clear" w:pos="1440"/>
          <w:tab w:val="num" w:pos="0"/>
        </w:tabs>
        <w:ind w:left="284" w:hanging="284"/>
        <w:jc w:val="both"/>
        <w:rPr>
          <w:rFonts w:ascii="Arial Narrow" w:hAnsi="Arial Narrow" w:cs="Arial"/>
        </w:rPr>
      </w:pPr>
      <w:r w:rsidRPr="00640752">
        <w:rPr>
          <w:rFonts w:ascii="Arial Narrow" w:hAnsi="Arial Narrow" w:cs="Arial"/>
        </w:rPr>
        <w:t xml:space="preserve">Ewentualne spory dotyczące realizacji umowy rozstrzygać będzie Sąd właściwy dla siedziby </w:t>
      </w:r>
      <w:r w:rsidRPr="00640752">
        <w:rPr>
          <w:rFonts w:ascii="Arial Narrow" w:hAnsi="Arial Narrow" w:cs="Arial"/>
          <w:b/>
        </w:rPr>
        <w:t>Zamawiającego</w:t>
      </w:r>
      <w:r w:rsidRPr="00640752">
        <w:rPr>
          <w:rFonts w:ascii="Arial Narrow" w:hAnsi="Arial Narrow" w:cs="Arial"/>
        </w:rPr>
        <w:t>.</w:t>
      </w:r>
    </w:p>
    <w:p w:rsidR="00D15B1D" w:rsidRPr="00640752" w:rsidRDefault="00D15B1D" w:rsidP="007B73A7">
      <w:pPr>
        <w:numPr>
          <w:ilvl w:val="0"/>
          <w:numId w:val="1"/>
        </w:numPr>
        <w:tabs>
          <w:tab w:val="clear" w:pos="1440"/>
          <w:tab w:val="num" w:pos="0"/>
        </w:tabs>
        <w:ind w:left="284" w:hanging="284"/>
        <w:jc w:val="both"/>
        <w:rPr>
          <w:rFonts w:ascii="Arial Narrow" w:hAnsi="Arial Narrow" w:cs="Arial"/>
        </w:rPr>
      </w:pPr>
      <w:r w:rsidRPr="00640752">
        <w:rPr>
          <w:rFonts w:ascii="Arial Narrow" w:hAnsi="Arial Narrow" w:cs="Arial"/>
          <w:lang w:eastAsia="pl-PL"/>
        </w:rPr>
        <w:t xml:space="preserve">Umowę sporządzono w </w:t>
      </w:r>
      <w:r w:rsidR="00434E33" w:rsidRPr="00640752">
        <w:rPr>
          <w:rFonts w:ascii="Arial Narrow" w:hAnsi="Arial Narrow" w:cs="Arial"/>
          <w:lang w:eastAsia="pl-PL"/>
        </w:rPr>
        <w:t>dwóch</w:t>
      </w:r>
      <w:r w:rsidRPr="00640752">
        <w:rPr>
          <w:rFonts w:ascii="Arial Narrow" w:hAnsi="Arial Narrow" w:cs="Arial"/>
          <w:lang w:eastAsia="pl-PL"/>
        </w:rPr>
        <w:t xml:space="preserve"> jednobrzmiących egzemplarzach, </w:t>
      </w:r>
      <w:r w:rsidR="00434E33" w:rsidRPr="00640752">
        <w:rPr>
          <w:rFonts w:ascii="Arial Narrow" w:hAnsi="Arial Narrow" w:cs="Arial"/>
          <w:lang w:eastAsia="pl-PL"/>
        </w:rPr>
        <w:t>po jednym dla każdej ze stron</w:t>
      </w:r>
      <w:r w:rsidRPr="00640752">
        <w:rPr>
          <w:rFonts w:ascii="Arial Narrow" w:hAnsi="Arial Narrow" w:cs="Arial"/>
          <w:lang w:eastAsia="pl-PL"/>
        </w:rPr>
        <w:t>.</w:t>
      </w:r>
    </w:p>
    <w:p w:rsidR="00E406D1" w:rsidRPr="00640752" w:rsidRDefault="00E406D1" w:rsidP="00145C28">
      <w:pPr>
        <w:spacing w:line="276" w:lineRule="auto"/>
        <w:ind w:left="357" w:hanging="357"/>
        <w:jc w:val="both"/>
        <w:rPr>
          <w:rFonts w:ascii="Arial Narrow" w:hAnsi="Arial Narrow" w:cs="Arial"/>
          <w:sz w:val="24"/>
          <w:szCs w:val="24"/>
        </w:rPr>
      </w:pPr>
    </w:p>
    <w:p w:rsidR="000F5BE8" w:rsidRPr="00640752" w:rsidRDefault="000F5BE8" w:rsidP="00392E1C">
      <w:pPr>
        <w:spacing w:line="276" w:lineRule="auto"/>
        <w:jc w:val="both"/>
        <w:rPr>
          <w:rFonts w:ascii="Arial Narrow" w:hAnsi="Arial Narrow" w:cs="Arial"/>
          <w:sz w:val="24"/>
          <w:szCs w:val="24"/>
        </w:rPr>
      </w:pPr>
    </w:p>
    <w:p w:rsidR="00DF0A63" w:rsidRPr="00640752" w:rsidRDefault="00602A29" w:rsidP="00602A29">
      <w:pPr>
        <w:spacing w:line="276" w:lineRule="auto"/>
        <w:ind w:left="357" w:hanging="357"/>
        <w:jc w:val="center"/>
        <w:rPr>
          <w:rFonts w:ascii="Arial Narrow" w:hAnsi="Arial Narrow" w:cs="Arial"/>
          <w:b/>
          <w:sz w:val="24"/>
          <w:szCs w:val="24"/>
        </w:rPr>
      </w:pPr>
      <w:r w:rsidRPr="00640752">
        <w:rPr>
          <w:rFonts w:ascii="Arial Narrow" w:hAnsi="Arial Narrow" w:cs="Arial"/>
          <w:b/>
          <w:sz w:val="24"/>
          <w:szCs w:val="24"/>
        </w:rPr>
        <w:t xml:space="preserve">ZAMAWIAJĄCY    </w:t>
      </w:r>
      <w:r w:rsidRPr="00640752">
        <w:rPr>
          <w:rFonts w:ascii="Arial Narrow" w:hAnsi="Arial Narrow" w:cs="Arial"/>
          <w:b/>
          <w:sz w:val="24"/>
          <w:szCs w:val="24"/>
        </w:rPr>
        <w:tab/>
      </w:r>
      <w:r w:rsidRPr="00640752">
        <w:rPr>
          <w:rFonts w:ascii="Arial Narrow" w:hAnsi="Arial Narrow" w:cs="Arial"/>
          <w:b/>
          <w:sz w:val="24"/>
          <w:szCs w:val="24"/>
        </w:rPr>
        <w:tab/>
      </w:r>
      <w:r w:rsidRPr="00640752">
        <w:rPr>
          <w:rFonts w:ascii="Arial Narrow" w:hAnsi="Arial Narrow" w:cs="Arial"/>
          <w:b/>
          <w:sz w:val="24"/>
          <w:szCs w:val="24"/>
        </w:rPr>
        <w:tab/>
      </w:r>
      <w:r w:rsidRPr="00640752">
        <w:rPr>
          <w:rFonts w:ascii="Arial Narrow" w:hAnsi="Arial Narrow" w:cs="Arial"/>
          <w:b/>
          <w:sz w:val="24"/>
          <w:szCs w:val="24"/>
        </w:rPr>
        <w:tab/>
      </w:r>
      <w:r w:rsidRPr="00640752">
        <w:rPr>
          <w:rFonts w:ascii="Arial Narrow" w:hAnsi="Arial Narrow" w:cs="Arial"/>
          <w:b/>
          <w:sz w:val="24"/>
          <w:szCs w:val="24"/>
        </w:rPr>
        <w:tab/>
        <w:t>WYKONAWCA</w:t>
      </w:r>
    </w:p>
    <w:p w:rsidR="00DF0A63" w:rsidRPr="00640752" w:rsidRDefault="00DF0A63" w:rsidP="00145C28">
      <w:pPr>
        <w:spacing w:line="276" w:lineRule="auto"/>
        <w:ind w:left="357" w:hanging="357"/>
        <w:jc w:val="both"/>
        <w:rPr>
          <w:rFonts w:ascii="Arial Narrow" w:hAnsi="Arial Narrow" w:cs="Arial"/>
          <w:sz w:val="24"/>
          <w:szCs w:val="24"/>
        </w:rPr>
      </w:pPr>
    </w:p>
    <w:p w:rsidR="00DF0A63" w:rsidRDefault="00602A29" w:rsidP="00602A29">
      <w:pPr>
        <w:spacing w:line="276" w:lineRule="auto"/>
        <w:ind w:left="357" w:hanging="357"/>
        <w:jc w:val="center"/>
        <w:rPr>
          <w:rFonts w:ascii="Arial Narrow" w:hAnsi="Arial Narrow" w:cs="Arial"/>
          <w:sz w:val="24"/>
          <w:szCs w:val="24"/>
        </w:rPr>
      </w:pPr>
      <w:r w:rsidRPr="00640752">
        <w:rPr>
          <w:rFonts w:ascii="Arial Narrow" w:hAnsi="Arial Narrow" w:cs="Arial"/>
          <w:sz w:val="24"/>
          <w:szCs w:val="24"/>
        </w:rPr>
        <w:t>.............................                                                                  ..........................</w:t>
      </w:r>
    </w:p>
    <w:p w:rsidR="00392E1C" w:rsidRPr="00BE1BCB" w:rsidRDefault="00392E1C" w:rsidP="002842E9">
      <w:pPr>
        <w:spacing w:line="276" w:lineRule="auto"/>
        <w:jc w:val="both"/>
        <w:rPr>
          <w:rFonts w:ascii="Arial Narrow" w:hAnsi="Arial Narrow" w:cs="Arial"/>
          <w:sz w:val="24"/>
          <w:szCs w:val="24"/>
        </w:rPr>
      </w:pPr>
    </w:p>
    <w:p w:rsidR="00FC7A6C" w:rsidRPr="00D133BD" w:rsidRDefault="00FC7A6C" w:rsidP="00145C28">
      <w:pPr>
        <w:spacing w:after="120" w:line="276" w:lineRule="auto"/>
        <w:ind w:left="357" w:right="45" w:hanging="357"/>
        <w:jc w:val="both"/>
        <w:rPr>
          <w:rFonts w:ascii="Arial Narrow" w:hAnsi="Arial Narrow" w:cs="Arial"/>
          <w:b/>
          <w:bCs/>
          <w:sz w:val="18"/>
          <w:szCs w:val="18"/>
          <w:lang w:eastAsia="pl-PL"/>
        </w:rPr>
      </w:pPr>
      <w:r w:rsidRPr="00D133BD">
        <w:rPr>
          <w:rFonts w:ascii="Arial Narrow" w:hAnsi="Arial Narrow" w:cs="Arial"/>
          <w:b/>
          <w:bCs/>
          <w:sz w:val="18"/>
          <w:szCs w:val="18"/>
          <w:lang w:eastAsia="pl-PL"/>
        </w:rPr>
        <w:t>Załączniki:</w:t>
      </w:r>
    </w:p>
    <w:p w:rsidR="00D23DCF" w:rsidRPr="00D133BD" w:rsidRDefault="00CA5907" w:rsidP="00D85019">
      <w:pPr>
        <w:ind w:right="45"/>
        <w:jc w:val="both"/>
        <w:rPr>
          <w:rFonts w:ascii="Arial Narrow" w:hAnsi="Arial Narrow" w:cs="Arial"/>
          <w:sz w:val="18"/>
          <w:szCs w:val="18"/>
          <w:lang w:eastAsia="pl-PL"/>
        </w:rPr>
      </w:pPr>
      <w:r>
        <w:rPr>
          <w:rFonts w:ascii="Arial Narrow" w:hAnsi="Arial Narrow" w:cs="Arial"/>
          <w:sz w:val="18"/>
          <w:szCs w:val="18"/>
          <w:lang w:eastAsia="pl-PL"/>
        </w:rPr>
        <w:t>Załącznik nr 1 –F</w:t>
      </w:r>
      <w:r w:rsidR="00D23DCF" w:rsidRPr="00D133BD">
        <w:rPr>
          <w:rFonts w:ascii="Arial Narrow" w:hAnsi="Arial Narrow" w:cs="Arial"/>
          <w:sz w:val="18"/>
          <w:szCs w:val="18"/>
          <w:lang w:eastAsia="pl-PL"/>
        </w:rPr>
        <w:t>ormularz cenowy wraz z ofertą</w:t>
      </w:r>
    </w:p>
    <w:p w:rsidR="00D85019" w:rsidRPr="00D133BD" w:rsidRDefault="000D39B3" w:rsidP="00D85019">
      <w:pPr>
        <w:pStyle w:val="Tekstpodstawowy"/>
        <w:rPr>
          <w:rFonts w:ascii="Arial Narrow" w:hAnsi="Arial Narrow" w:cs="Arial Narrow"/>
          <w:bCs/>
          <w:sz w:val="18"/>
          <w:szCs w:val="18"/>
        </w:rPr>
      </w:pPr>
      <w:r>
        <w:rPr>
          <w:rFonts w:ascii="Arial Narrow" w:hAnsi="Arial Narrow" w:cs="Arial Narrow"/>
          <w:bCs/>
          <w:sz w:val="18"/>
          <w:szCs w:val="18"/>
        </w:rPr>
        <w:t xml:space="preserve">Załącznik nr 2 – </w:t>
      </w:r>
      <w:r w:rsidR="00D85019" w:rsidRPr="00D133BD">
        <w:rPr>
          <w:rFonts w:ascii="Arial Narrow" w:hAnsi="Arial Narrow" w:cs="Arial Narrow"/>
          <w:bCs/>
          <w:sz w:val="18"/>
          <w:szCs w:val="18"/>
        </w:rPr>
        <w:t>Zasady Środowiskowe i jakości</w:t>
      </w:r>
    </w:p>
    <w:p w:rsidR="00D85019" w:rsidRPr="00D133BD" w:rsidRDefault="00D85019" w:rsidP="00D85019">
      <w:pPr>
        <w:pStyle w:val="Tekstpodstawowy"/>
        <w:rPr>
          <w:rFonts w:ascii="Arial Narrow" w:hAnsi="Arial Narrow" w:cs="Arial Narrow"/>
          <w:bCs/>
          <w:sz w:val="18"/>
          <w:szCs w:val="18"/>
        </w:rPr>
      </w:pPr>
      <w:r w:rsidRPr="00D133BD">
        <w:rPr>
          <w:rFonts w:ascii="Arial Narrow" w:hAnsi="Arial Narrow" w:cs="Arial Narrow"/>
          <w:bCs/>
          <w:sz w:val="18"/>
          <w:szCs w:val="18"/>
        </w:rPr>
        <w:t>Załą</w:t>
      </w:r>
      <w:r w:rsidR="000D39B3">
        <w:rPr>
          <w:rFonts w:ascii="Arial Narrow" w:hAnsi="Arial Narrow" w:cs="Arial Narrow"/>
          <w:bCs/>
          <w:sz w:val="18"/>
          <w:szCs w:val="18"/>
        </w:rPr>
        <w:t xml:space="preserve">cznik nr 3 – </w:t>
      </w:r>
      <w:r w:rsidRPr="00D133BD">
        <w:rPr>
          <w:rFonts w:ascii="Arial Narrow" w:hAnsi="Arial Narrow" w:cs="Arial Narrow"/>
          <w:bCs/>
          <w:sz w:val="18"/>
          <w:szCs w:val="18"/>
        </w:rPr>
        <w:t xml:space="preserve">Oświadczenie </w:t>
      </w:r>
      <w:r w:rsidR="000D39B3">
        <w:rPr>
          <w:rFonts w:ascii="Arial Narrow" w:hAnsi="Arial Narrow" w:cs="Arial Narrow"/>
          <w:bCs/>
          <w:sz w:val="18"/>
          <w:szCs w:val="18"/>
        </w:rPr>
        <w:t>o zatrudnieniu pracowników na umowę o prace</w:t>
      </w:r>
    </w:p>
    <w:p w:rsidR="00C12B9B" w:rsidRPr="00D133BD" w:rsidRDefault="00C12B9B" w:rsidP="00D85019">
      <w:pPr>
        <w:ind w:right="45"/>
        <w:jc w:val="both"/>
        <w:rPr>
          <w:rFonts w:ascii="Arial Narrow" w:hAnsi="Arial Narrow" w:cs="Arial"/>
          <w:sz w:val="18"/>
          <w:szCs w:val="18"/>
        </w:rPr>
      </w:pPr>
      <w:r w:rsidRPr="00D133BD">
        <w:rPr>
          <w:rFonts w:ascii="Arial Narrow" w:hAnsi="Arial Narrow" w:cs="Arial"/>
          <w:sz w:val="18"/>
          <w:szCs w:val="18"/>
        </w:rPr>
        <w:t xml:space="preserve">Załącznik nr </w:t>
      </w:r>
      <w:r w:rsidR="00D85019" w:rsidRPr="00D133BD">
        <w:rPr>
          <w:rFonts w:ascii="Arial Narrow" w:hAnsi="Arial Narrow" w:cs="Arial"/>
          <w:sz w:val="18"/>
          <w:szCs w:val="18"/>
        </w:rPr>
        <w:t>4</w:t>
      </w:r>
      <w:r w:rsidR="000D39B3">
        <w:rPr>
          <w:rFonts w:ascii="Arial Narrow" w:hAnsi="Arial Narrow" w:cs="Arial"/>
          <w:sz w:val="18"/>
          <w:szCs w:val="18"/>
        </w:rPr>
        <w:t xml:space="preserve"> – K</w:t>
      </w:r>
      <w:r w:rsidRPr="00D133BD">
        <w:rPr>
          <w:rFonts w:ascii="Arial Narrow" w:hAnsi="Arial Narrow" w:cs="Arial"/>
          <w:sz w:val="18"/>
          <w:szCs w:val="18"/>
        </w:rPr>
        <w:t>opia polisy ubezpieczeniowej</w:t>
      </w:r>
    </w:p>
    <w:p w:rsidR="00E10FE0" w:rsidRPr="00D133BD" w:rsidRDefault="00E10FE0" w:rsidP="00E10FE0">
      <w:pPr>
        <w:ind w:right="45"/>
        <w:jc w:val="both"/>
        <w:rPr>
          <w:rFonts w:ascii="Arial Narrow" w:hAnsi="Arial Narrow" w:cs="Arial"/>
          <w:sz w:val="18"/>
          <w:szCs w:val="18"/>
        </w:rPr>
      </w:pPr>
      <w:r w:rsidRPr="00D133BD">
        <w:rPr>
          <w:rFonts w:ascii="Arial Narrow" w:hAnsi="Arial Narrow" w:cs="Arial"/>
          <w:sz w:val="18"/>
          <w:szCs w:val="18"/>
        </w:rPr>
        <w:t>Załącznik nr 5</w:t>
      </w:r>
      <w:r w:rsidR="000D39B3">
        <w:rPr>
          <w:rFonts w:ascii="Arial Narrow" w:hAnsi="Arial Narrow" w:cs="Arial"/>
          <w:sz w:val="18"/>
          <w:szCs w:val="18"/>
        </w:rPr>
        <w:t xml:space="preserve"> </w:t>
      </w:r>
      <w:r w:rsidRPr="00D133BD">
        <w:rPr>
          <w:rFonts w:ascii="Arial Narrow" w:hAnsi="Arial Narrow" w:cs="Arial"/>
          <w:sz w:val="18"/>
          <w:szCs w:val="18"/>
        </w:rPr>
        <w:t>- Oświadczenie o akceptacji faktur przesyłanych drogą elektroniczną</w:t>
      </w:r>
    </w:p>
    <w:p w:rsidR="00E10FE0" w:rsidRPr="00CB0AC5" w:rsidRDefault="00E10FE0" w:rsidP="00D85019">
      <w:pPr>
        <w:ind w:right="45"/>
        <w:jc w:val="both"/>
        <w:rPr>
          <w:rFonts w:ascii="Arial Narrow" w:hAnsi="Arial Narrow" w:cs="Arial"/>
          <w:lang w:eastAsia="pl-PL"/>
        </w:rPr>
      </w:pPr>
    </w:p>
    <w:p w:rsidR="00327B86" w:rsidRPr="003F5417" w:rsidRDefault="00327B86" w:rsidP="00746DF6">
      <w:pPr>
        <w:spacing w:line="276" w:lineRule="auto"/>
        <w:jc w:val="both"/>
        <w:rPr>
          <w:rFonts w:ascii="Arial Narrow" w:hAnsi="Arial Narrow" w:cs="Arial"/>
          <w:sz w:val="18"/>
          <w:szCs w:val="18"/>
        </w:rPr>
      </w:pPr>
    </w:p>
    <w:p w:rsidR="0046254B" w:rsidRPr="003F5417" w:rsidRDefault="001E1C9B" w:rsidP="007D223B">
      <w:pPr>
        <w:tabs>
          <w:tab w:val="center" w:pos="2340"/>
          <w:tab w:val="center" w:pos="6840"/>
        </w:tabs>
        <w:rPr>
          <w:rFonts w:ascii="Arial Narrow" w:hAnsi="Arial Narrow" w:cs="Arial"/>
          <w:b/>
          <w:sz w:val="16"/>
          <w:szCs w:val="16"/>
        </w:rPr>
      </w:pPr>
      <w:r w:rsidRPr="003F5417">
        <w:rPr>
          <w:rFonts w:ascii="Arial Narrow" w:hAnsi="Arial Narrow" w:cs="Arial"/>
          <w:b/>
          <w:sz w:val="16"/>
          <w:szCs w:val="16"/>
        </w:rPr>
        <w:t>Sporządziła:</w:t>
      </w:r>
    </w:p>
    <w:p w:rsidR="001E1C9B" w:rsidRPr="003F5417" w:rsidRDefault="001E1C9B" w:rsidP="007D223B">
      <w:pPr>
        <w:tabs>
          <w:tab w:val="center" w:pos="2340"/>
          <w:tab w:val="center" w:pos="6840"/>
        </w:tabs>
        <w:rPr>
          <w:rFonts w:ascii="Arial Narrow" w:hAnsi="Arial Narrow" w:cs="Arial"/>
          <w:sz w:val="16"/>
          <w:szCs w:val="16"/>
        </w:rPr>
      </w:pPr>
      <w:r w:rsidRPr="003F5417">
        <w:rPr>
          <w:rFonts w:ascii="Arial Narrow" w:hAnsi="Arial Narrow" w:cs="Arial"/>
          <w:sz w:val="16"/>
          <w:szCs w:val="16"/>
        </w:rPr>
        <w:t>mgr inż. M. Cieślak</w:t>
      </w:r>
    </w:p>
    <w:p w:rsidR="001E1C9B" w:rsidRPr="003F5417" w:rsidRDefault="001E1C9B" w:rsidP="007D223B">
      <w:pPr>
        <w:tabs>
          <w:tab w:val="center" w:pos="2340"/>
          <w:tab w:val="center" w:pos="6840"/>
        </w:tabs>
        <w:rPr>
          <w:rFonts w:ascii="Arial Narrow" w:hAnsi="Arial Narrow" w:cs="Arial"/>
          <w:sz w:val="16"/>
          <w:szCs w:val="16"/>
        </w:rPr>
      </w:pPr>
      <w:r w:rsidRPr="003F5417">
        <w:rPr>
          <w:rFonts w:ascii="Arial Narrow" w:hAnsi="Arial Narrow" w:cs="Arial"/>
          <w:sz w:val="16"/>
          <w:szCs w:val="16"/>
        </w:rPr>
        <w:t>tel. 885 101 742</w:t>
      </w:r>
    </w:p>
    <w:p w:rsidR="001E1C9B" w:rsidRPr="003F5417" w:rsidRDefault="00D23DCF" w:rsidP="007D223B">
      <w:pPr>
        <w:tabs>
          <w:tab w:val="center" w:pos="2340"/>
          <w:tab w:val="center" w:pos="6840"/>
        </w:tabs>
        <w:rPr>
          <w:rFonts w:ascii="Arial Narrow" w:hAnsi="Arial Narrow" w:cs="Arial"/>
          <w:sz w:val="16"/>
          <w:szCs w:val="16"/>
        </w:rPr>
      </w:pPr>
      <w:r>
        <w:rPr>
          <w:rFonts w:ascii="Arial Narrow" w:hAnsi="Arial Narrow" w:cs="Arial"/>
          <w:sz w:val="16"/>
          <w:szCs w:val="16"/>
        </w:rPr>
        <w:t>data: .</w:t>
      </w:r>
      <w:r w:rsidR="00796163">
        <w:rPr>
          <w:rFonts w:ascii="Arial Narrow" w:hAnsi="Arial Narrow" w:cs="Arial"/>
          <w:sz w:val="16"/>
          <w:szCs w:val="16"/>
        </w:rPr>
        <w:t>10</w:t>
      </w:r>
      <w:r w:rsidR="001E1C9B" w:rsidRPr="003F5417">
        <w:rPr>
          <w:rFonts w:ascii="Arial Narrow" w:hAnsi="Arial Narrow" w:cs="Arial"/>
          <w:sz w:val="16"/>
          <w:szCs w:val="16"/>
        </w:rPr>
        <w:t xml:space="preserve">.2022r. </w:t>
      </w:r>
    </w:p>
    <w:sectPr w:rsidR="001E1C9B" w:rsidRPr="003F5417" w:rsidSect="00D133BD">
      <w:footerReference w:type="default" r:id="rId11"/>
      <w:pgSz w:w="11906" w:h="16838"/>
      <w:pgMar w:top="709" w:right="1134" w:bottom="709"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9CE" w:rsidRDefault="00A239CE" w:rsidP="00137D14">
      <w:r>
        <w:separator/>
      </w:r>
    </w:p>
  </w:endnote>
  <w:endnote w:type="continuationSeparator" w:id="1">
    <w:p w:rsidR="00A239CE" w:rsidRDefault="00A239CE" w:rsidP="00137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7344"/>
      <w:docPartObj>
        <w:docPartGallery w:val="Page Numbers (Bottom of Page)"/>
        <w:docPartUnique/>
      </w:docPartObj>
    </w:sdtPr>
    <w:sdtContent>
      <w:p w:rsidR="009C796E" w:rsidRDefault="000D1116">
        <w:pPr>
          <w:pStyle w:val="Stopka"/>
          <w:jc w:val="right"/>
        </w:pPr>
        <w:fldSimple w:instr=" PAGE   \* MERGEFORMAT ">
          <w:r w:rsidR="00657FA0">
            <w:rPr>
              <w:noProof/>
            </w:rPr>
            <w:t>4</w:t>
          </w:r>
        </w:fldSimple>
      </w:p>
    </w:sdtContent>
  </w:sdt>
  <w:p w:rsidR="009C796E" w:rsidRDefault="009C79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9CE" w:rsidRDefault="00A239CE" w:rsidP="00137D14">
      <w:r>
        <w:separator/>
      </w:r>
    </w:p>
  </w:footnote>
  <w:footnote w:type="continuationSeparator" w:id="1">
    <w:p w:rsidR="00A239CE" w:rsidRDefault="00A239CE" w:rsidP="00137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19"/>
    <w:multiLevelType w:val="multilevel"/>
    <w:tmpl w:val="00000019"/>
    <w:name w:val="WWNum24"/>
    <w:lvl w:ilvl="0">
      <w:start w:val="2"/>
      <w:numFmt w:val="decimal"/>
      <w:lvlText w:val="%1."/>
      <w:lvlJc w:val="left"/>
      <w:pPr>
        <w:tabs>
          <w:tab w:val="num" w:pos="720"/>
        </w:tabs>
        <w:ind w:left="720" w:hanging="360"/>
      </w:pPr>
      <w:rPr>
        <w:b w:val="0"/>
        <w:i w:val="0"/>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1B"/>
    <w:multiLevelType w:val="multilevel"/>
    <w:tmpl w:val="F3603D4C"/>
    <w:lvl w:ilvl="0">
      <w:start w:val="1"/>
      <w:numFmt w:val="decimal"/>
      <w:lvlText w:val="%1."/>
      <w:lvlJc w:val="left"/>
      <w:pPr>
        <w:tabs>
          <w:tab w:val="num" w:pos="457"/>
        </w:tabs>
        <w:ind w:left="457" w:hanging="284"/>
      </w:pPr>
      <w:rPr>
        <w:rFonts w:ascii="Arial Narrow" w:eastAsia="Times New Roman" w:hAnsi="Arial Narrow" w:cs="Times New Roman"/>
        <w:b w:val="0"/>
      </w:rPr>
    </w:lvl>
    <w:lvl w:ilvl="1">
      <w:start w:val="1"/>
      <w:numFmt w:val="lowerLetter"/>
      <w:lvlText w:val="%2."/>
      <w:lvlJc w:val="left"/>
      <w:pPr>
        <w:tabs>
          <w:tab w:val="num" w:pos="1568"/>
        </w:tabs>
        <w:ind w:left="1568" w:hanging="360"/>
      </w:pPr>
    </w:lvl>
    <w:lvl w:ilvl="2">
      <w:start w:val="1"/>
      <w:numFmt w:val="lowerRoman"/>
      <w:lvlText w:val="%2.%3."/>
      <w:lvlJc w:val="right"/>
      <w:pPr>
        <w:tabs>
          <w:tab w:val="num" w:pos="2288"/>
        </w:tabs>
        <w:ind w:left="2288" w:hanging="180"/>
      </w:pPr>
    </w:lvl>
    <w:lvl w:ilvl="3">
      <w:start w:val="1"/>
      <w:numFmt w:val="decimal"/>
      <w:lvlText w:val="%2.%3.%4."/>
      <w:lvlJc w:val="left"/>
      <w:pPr>
        <w:tabs>
          <w:tab w:val="num" w:pos="3008"/>
        </w:tabs>
        <w:ind w:left="3008" w:hanging="360"/>
      </w:pPr>
    </w:lvl>
    <w:lvl w:ilvl="4">
      <w:start w:val="1"/>
      <w:numFmt w:val="lowerLetter"/>
      <w:lvlText w:val="%2.%3.%4.%5."/>
      <w:lvlJc w:val="left"/>
      <w:pPr>
        <w:tabs>
          <w:tab w:val="num" w:pos="3728"/>
        </w:tabs>
        <w:ind w:left="3728" w:hanging="360"/>
      </w:pPr>
    </w:lvl>
    <w:lvl w:ilvl="5">
      <w:start w:val="1"/>
      <w:numFmt w:val="lowerRoman"/>
      <w:lvlText w:val="%2.%3.%4.%5.%6."/>
      <w:lvlJc w:val="right"/>
      <w:pPr>
        <w:tabs>
          <w:tab w:val="num" w:pos="4448"/>
        </w:tabs>
        <w:ind w:left="4448" w:hanging="180"/>
      </w:pPr>
    </w:lvl>
    <w:lvl w:ilvl="6">
      <w:start w:val="1"/>
      <w:numFmt w:val="decimal"/>
      <w:lvlText w:val="%2.%3.%4.%5.%6.%7."/>
      <w:lvlJc w:val="left"/>
      <w:pPr>
        <w:tabs>
          <w:tab w:val="num" w:pos="5168"/>
        </w:tabs>
        <w:ind w:left="5168" w:hanging="360"/>
      </w:pPr>
    </w:lvl>
    <w:lvl w:ilvl="7">
      <w:start w:val="1"/>
      <w:numFmt w:val="lowerLetter"/>
      <w:lvlText w:val="%2.%3.%4.%5.%6.%7.%8."/>
      <w:lvlJc w:val="left"/>
      <w:pPr>
        <w:tabs>
          <w:tab w:val="num" w:pos="5888"/>
        </w:tabs>
        <w:ind w:left="5888" w:hanging="360"/>
      </w:pPr>
    </w:lvl>
    <w:lvl w:ilvl="8">
      <w:start w:val="1"/>
      <w:numFmt w:val="lowerRoman"/>
      <w:lvlText w:val="%2.%3.%4.%5.%6.%7.%8.%9."/>
      <w:lvlJc w:val="right"/>
      <w:pPr>
        <w:tabs>
          <w:tab w:val="num" w:pos="6608"/>
        </w:tabs>
        <w:ind w:left="6608" w:hanging="180"/>
      </w:pPr>
    </w:lvl>
  </w:abstractNum>
  <w:abstractNum w:abstractNumId="3">
    <w:nsid w:val="025F1817"/>
    <w:multiLevelType w:val="hybridMultilevel"/>
    <w:tmpl w:val="CE122EC6"/>
    <w:lvl w:ilvl="0" w:tplc="04150011">
      <w:start w:val="1"/>
      <w:numFmt w:val="decimal"/>
      <w:lvlText w:val="%1)"/>
      <w:lvlJc w:val="left"/>
      <w:pPr>
        <w:ind w:left="644" w:hanging="360"/>
      </w:pPr>
      <w:rPr>
        <w:rFonts w:hint="default"/>
        <w:b w:val="0"/>
        <w:i w:val="0"/>
        <w:sz w:val="20"/>
        <w:szCs w:val="2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900008F"/>
    <w:multiLevelType w:val="hybridMultilevel"/>
    <w:tmpl w:val="4672E5A0"/>
    <w:lvl w:ilvl="0" w:tplc="AB58CC5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14439A"/>
    <w:multiLevelType w:val="hybridMultilevel"/>
    <w:tmpl w:val="E3F486FA"/>
    <w:lvl w:ilvl="0" w:tplc="92FE838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C91464"/>
    <w:multiLevelType w:val="hybridMultilevel"/>
    <w:tmpl w:val="E15E4F62"/>
    <w:lvl w:ilvl="0" w:tplc="5D68D68A">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FF97C74"/>
    <w:multiLevelType w:val="hybridMultilevel"/>
    <w:tmpl w:val="72B4DA00"/>
    <w:lvl w:ilvl="0" w:tplc="8F261A34">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DC3566"/>
    <w:multiLevelType w:val="hybridMultilevel"/>
    <w:tmpl w:val="7BCE0508"/>
    <w:lvl w:ilvl="0" w:tplc="04150011">
      <w:start w:val="1"/>
      <w:numFmt w:val="decimal"/>
      <w:lvlText w:val="%1)"/>
      <w:lvlJc w:val="left"/>
      <w:pPr>
        <w:ind w:left="1110" w:hanging="360"/>
      </w:pPr>
    </w:lvl>
    <w:lvl w:ilvl="1" w:tplc="04150019">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9">
    <w:nsid w:val="15353CB5"/>
    <w:multiLevelType w:val="hybridMultilevel"/>
    <w:tmpl w:val="FE0E083A"/>
    <w:lvl w:ilvl="0" w:tplc="04150017">
      <w:start w:val="1"/>
      <w:numFmt w:val="lowerLetter"/>
      <w:lvlText w:val="%1)"/>
      <w:lvlJc w:val="left"/>
      <w:pPr>
        <w:ind w:left="1083" w:hanging="360"/>
      </w:pPr>
    </w:lvl>
    <w:lvl w:ilvl="1" w:tplc="04150017">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943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0">
    <w:nsid w:val="1A66754D"/>
    <w:multiLevelType w:val="multilevel"/>
    <w:tmpl w:val="DF6813F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962CDB"/>
    <w:multiLevelType w:val="hybridMultilevel"/>
    <w:tmpl w:val="1DD82B86"/>
    <w:lvl w:ilvl="0" w:tplc="04150017">
      <w:start w:val="1"/>
      <w:numFmt w:val="lowerLetter"/>
      <w:lvlText w:val="%1)"/>
      <w:lvlJc w:val="left"/>
      <w:pPr>
        <w:ind w:left="1068" w:hanging="360"/>
      </w:pPr>
      <w:rPr>
        <w:i w:val="0"/>
        <w:strike w:val="0"/>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C604FAB"/>
    <w:multiLevelType w:val="multilevel"/>
    <w:tmpl w:val="199CD5EE"/>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57F3C1F"/>
    <w:multiLevelType w:val="hybridMultilevel"/>
    <w:tmpl w:val="F7EE2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7A3596"/>
    <w:multiLevelType w:val="hybridMultilevel"/>
    <w:tmpl w:val="E1147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F4535C"/>
    <w:multiLevelType w:val="hybridMultilevel"/>
    <w:tmpl w:val="6A82545E"/>
    <w:lvl w:ilvl="0" w:tplc="2B140ADE">
      <w:start w:val="1"/>
      <w:numFmt w:val="decimal"/>
      <w:lvlText w:val="%1."/>
      <w:lvlJc w:val="left"/>
      <w:pPr>
        <w:ind w:left="720" w:hanging="360"/>
      </w:pPr>
      <w:rPr>
        <w:rFonts w:ascii="Arial Narrow" w:hAnsi="Arial Narrow"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A54659"/>
    <w:multiLevelType w:val="multilevel"/>
    <w:tmpl w:val="072EB86C"/>
    <w:lvl w:ilvl="0">
      <w:start w:val="1"/>
      <w:numFmt w:val="decimal"/>
      <w:lvlText w:val="%1)"/>
      <w:lvlJc w:val="left"/>
      <w:pPr>
        <w:tabs>
          <w:tab w:val="num" w:pos="741"/>
        </w:tabs>
        <w:ind w:left="741" w:hanging="284"/>
      </w:pPr>
      <w:rPr>
        <w:b w:val="0"/>
      </w:rPr>
    </w:lvl>
    <w:lvl w:ilvl="1">
      <w:start w:val="1"/>
      <w:numFmt w:val="lowerLetter"/>
      <w:lvlText w:val="%2."/>
      <w:lvlJc w:val="left"/>
      <w:pPr>
        <w:tabs>
          <w:tab w:val="num" w:pos="1852"/>
        </w:tabs>
        <w:ind w:left="1852" w:hanging="360"/>
      </w:pPr>
    </w:lvl>
    <w:lvl w:ilvl="2">
      <w:start w:val="1"/>
      <w:numFmt w:val="lowerRoman"/>
      <w:lvlText w:val="%2.%3."/>
      <w:lvlJc w:val="right"/>
      <w:pPr>
        <w:tabs>
          <w:tab w:val="num" w:pos="2572"/>
        </w:tabs>
        <w:ind w:left="2572" w:hanging="180"/>
      </w:pPr>
    </w:lvl>
    <w:lvl w:ilvl="3">
      <w:start w:val="1"/>
      <w:numFmt w:val="decimal"/>
      <w:lvlText w:val="%2.%3.%4."/>
      <w:lvlJc w:val="left"/>
      <w:pPr>
        <w:tabs>
          <w:tab w:val="num" w:pos="3292"/>
        </w:tabs>
        <w:ind w:left="3292" w:hanging="360"/>
      </w:pPr>
    </w:lvl>
    <w:lvl w:ilvl="4">
      <w:start w:val="1"/>
      <w:numFmt w:val="lowerLetter"/>
      <w:lvlText w:val="%2.%3.%4.%5."/>
      <w:lvlJc w:val="left"/>
      <w:pPr>
        <w:tabs>
          <w:tab w:val="num" w:pos="4012"/>
        </w:tabs>
        <w:ind w:left="4012" w:hanging="360"/>
      </w:pPr>
    </w:lvl>
    <w:lvl w:ilvl="5">
      <w:start w:val="1"/>
      <w:numFmt w:val="lowerRoman"/>
      <w:lvlText w:val="%2.%3.%4.%5.%6."/>
      <w:lvlJc w:val="right"/>
      <w:pPr>
        <w:tabs>
          <w:tab w:val="num" w:pos="4732"/>
        </w:tabs>
        <w:ind w:left="4732" w:hanging="180"/>
      </w:pPr>
    </w:lvl>
    <w:lvl w:ilvl="6">
      <w:start w:val="1"/>
      <w:numFmt w:val="decimal"/>
      <w:lvlText w:val="%2.%3.%4.%5.%6.%7."/>
      <w:lvlJc w:val="left"/>
      <w:pPr>
        <w:tabs>
          <w:tab w:val="num" w:pos="5452"/>
        </w:tabs>
        <w:ind w:left="5452" w:hanging="360"/>
      </w:pPr>
    </w:lvl>
    <w:lvl w:ilvl="7">
      <w:start w:val="1"/>
      <w:numFmt w:val="lowerLetter"/>
      <w:lvlText w:val="%2.%3.%4.%5.%6.%7.%8."/>
      <w:lvlJc w:val="left"/>
      <w:pPr>
        <w:tabs>
          <w:tab w:val="num" w:pos="6172"/>
        </w:tabs>
        <w:ind w:left="6172" w:hanging="360"/>
      </w:pPr>
    </w:lvl>
    <w:lvl w:ilvl="8">
      <w:start w:val="1"/>
      <w:numFmt w:val="lowerRoman"/>
      <w:lvlText w:val="%2.%3.%4.%5.%6.%7.%8.%9."/>
      <w:lvlJc w:val="right"/>
      <w:pPr>
        <w:tabs>
          <w:tab w:val="num" w:pos="6892"/>
        </w:tabs>
        <w:ind w:left="6892" w:hanging="180"/>
      </w:pPr>
    </w:lvl>
  </w:abstractNum>
  <w:abstractNum w:abstractNumId="17">
    <w:nsid w:val="2AF77B90"/>
    <w:multiLevelType w:val="hybridMultilevel"/>
    <w:tmpl w:val="D3B6A9E8"/>
    <w:lvl w:ilvl="0" w:tplc="BB8EB034">
      <w:start w:val="1"/>
      <w:numFmt w:val="decimal"/>
      <w:lvlText w:val="%1."/>
      <w:lvlJc w:val="left"/>
      <w:pPr>
        <w:ind w:left="360" w:hanging="360"/>
      </w:pPr>
      <w:rPr>
        <w:rFonts w:ascii="Arial Narrow" w:hAnsi="Arial Narrow"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C1D2061"/>
    <w:multiLevelType w:val="hybridMultilevel"/>
    <w:tmpl w:val="B45A88A0"/>
    <w:lvl w:ilvl="0" w:tplc="F8D6EAE8">
      <w:start w:val="1"/>
      <w:numFmt w:val="lowerLetter"/>
      <w:lvlText w:val="%1)"/>
      <w:lvlJc w:val="left"/>
      <w:pPr>
        <w:ind w:left="1080" w:hanging="360"/>
      </w:pPr>
      <w:rPr>
        <w:rFonts w:ascii="Arial Narrow" w:hAnsi="Arial Narrow" w:cs="Arial" w:hint="default"/>
        <w:b w:val="0"/>
        <w:i w:val="0"/>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2C684777"/>
    <w:multiLevelType w:val="hybridMultilevel"/>
    <w:tmpl w:val="27F4108C"/>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2F200964"/>
    <w:multiLevelType w:val="hybridMultilevel"/>
    <w:tmpl w:val="5BB00CF8"/>
    <w:lvl w:ilvl="0" w:tplc="15E0B2A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330627BC"/>
    <w:multiLevelType w:val="multilevel"/>
    <w:tmpl w:val="2D78C9D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CB945A4"/>
    <w:multiLevelType w:val="hybridMultilevel"/>
    <w:tmpl w:val="B07043A8"/>
    <w:lvl w:ilvl="0" w:tplc="04150017">
      <w:start w:val="1"/>
      <w:numFmt w:val="lowerLetter"/>
      <w:lvlText w:val="%1)"/>
      <w:lvlJc w:val="left"/>
      <w:pPr>
        <w:ind w:left="1068" w:hanging="360"/>
      </w:pPr>
      <w:rPr>
        <w:rFonts w:hint="default"/>
        <w:i w:val="0"/>
        <w:strike w:val="0"/>
        <w:color w:val="auto"/>
      </w:rPr>
    </w:lvl>
    <w:lvl w:ilvl="1" w:tplc="04150019">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F212911"/>
    <w:multiLevelType w:val="hybridMultilevel"/>
    <w:tmpl w:val="1C78A366"/>
    <w:lvl w:ilvl="0" w:tplc="04150019">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ACF2C2D"/>
    <w:multiLevelType w:val="hybridMultilevel"/>
    <w:tmpl w:val="FC26F46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F25476"/>
    <w:multiLevelType w:val="hybridMultilevel"/>
    <w:tmpl w:val="D3FA96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525C4F52"/>
    <w:multiLevelType w:val="hybridMultilevel"/>
    <w:tmpl w:val="8BAA73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B54144"/>
    <w:multiLevelType w:val="hybridMultilevel"/>
    <w:tmpl w:val="277AF41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54A6274B"/>
    <w:multiLevelType w:val="hybridMultilevel"/>
    <w:tmpl w:val="44C47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C62436"/>
    <w:multiLevelType w:val="hybridMultilevel"/>
    <w:tmpl w:val="ABEA9D24"/>
    <w:lvl w:ilvl="0" w:tplc="821C15F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58FC11F5"/>
    <w:multiLevelType w:val="hybridMultilevel"/>
    <w:tmpl w:val="15E0AB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083A5C"/>
    <w:multiLevelType w:val="hybridMultilevel"/>
    <w:tmpl w:val="D60C43C6"/>
    <w:lvl w:ilvl="0" w:tplc="86A86E2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A1211B"/>
    <w:multiLevelType w:val="hybridMultilevel"/>
    <w:tmpl w:val="20F4751C"/>
    <w:lvl w:ilvl="0" w:tplc="0415000F">
      <w:start w:val="1"/>
      <w:numFmt w:val="decimal"/>
      <w:lvlText w:val="%1."/>
      <w:lvlJc w:val="left"/>
      <w:pPr>
        <w:ind w:left="720" w:hanging="360"/>
      </w:pPr>
    </w:lvl>
    <w:lvl w:ilvl="1" w:tplc="04150011">
      <w:start w:val="1"/>
      <w:numFmt w:val="decimal"/>
      <w:lvlText w:val="%2)"/>
      <w:lvlJc w:val="left"/>
      <w:pPr>
        <w:ind w:left="61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22059A"/>
    <w:multiLevelType w:val="hybridMultilevel"/>
    <w:tmpl w:val="959C2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2F6A8C"/>
    <w:multiLevelType w:val="hybridMultilevel"/>
    <w:tmpl w:val="F4A64FA6"/>
    <w:lvl w:ilvl="0" w:tplc="AB58CC5C">
      <w:start w:val="1"/>
      <w:numFmt w:val="decimal"/>
      <w:lvlText w:val="%1."/>
      <w:lvlJc w:val="left"/>
      <w:pPr>
        <w:ind w:left="436" w:hanging="360"/>
      </w:pPr>
      <w:rPr>
        <w:rFonts w:hint="default"/>
        <w:b w:val="0"/>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5">
    <w:nsid w:val="6ECF5124"/>
    <w:multiLevelType w:val="hybridMultilevel"/>
    <w:tmpl w:val="8A487098"/>
    <w:lvl w:ilvl="0" w:tplc="0F464B4C">
      <w:start w:val="2"/>
      <w:numFmt w:val="decimal"/>
      <w:lvlText w:val="%1."/>
      <w:lvlJc w:val="left"/>
      <w:pPr>
        <w:ind w:left="360" w:hanging="360"/>
      </w:pPr>
      <w:rPr>
        <w:rFonts w:hint="default"/>
        <w:sz w:val="20"/>
        <w:szCs w:val="20"/>
      </w:rPr>
    </w:lvl>
    <w:lvl w:ilvl="1" w:tplc="5FBC4514">
      <w:start w:val="1"/>
      <w:numFmt w:val="bullet"/>
      <w:lvlText w:val=""/>
      <w:lvlJc w:val="left"/>
      <w:pPr>
        <w:ind w:left="1080" w:hanging="360"/>
      </w:pPr>
      <w:rPr>
        <w:rFonts w:ascii="Symbol" w:eastAsia="Times New Roman" w:hAnsi="Symbol"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1192F1C"/>
    <w:multiLevelType w:val="hybridMultilevel"/>
    <w:tmpl w:val="D72C3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4"/>
  </w:num>
  <w:num w:numId="3">
    <w:abstractNumId w:val="10"/>
  </w:num>
  <w:num w:numId="4">
    <w:abstractNumId w:val="9"/>
  </w:num>
  <w:num w:numId="5">
    <w:abstractNumId w:val="26"/>
  </w:num>
  <w:num w:numId="6">
    <w:abstractNumId w:val="13"/>
  </w:num>
  <w:num w:numId="7">
    <w:abstractNumId w:val="12"/>
  </w:num>
  <w:num w:numId="8">
    <w:abstractNumId w:val="17"/>
  </w:num>
  <w:num w:numId="9">
    <w:abstractNumId w:val="14"/>
  </w:num>
  <w:num w:numId="10">
    <w:abstractNumId w:val="20"/>
  </w:num>
  <w:num w:numId="11">
    <w:abstractNumId w:val="31"/>
  </w:num>
  <w:num w:numId="12">
    <w:abstractNumId w:val="35"/>
  </w:num>
  <w:num w:numId="13">
    <w:abstractNumId w:val="2"/>
  </w:num>
  <w:num w:numId="14">
    <w:abstractNumId w:val="16"/>
  </w:num>
  <w:num w:numId="15">
    <w:abstractNumId w:val="3"/>
  </w:num>
  <w:num w:numId="16">
    <w:abstractNumId w:val="25"/>
  </w:num>
  <w:num w:numId="17">
    <w:abstractNumId w:val="3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9"/>
  </w:num>
  <w:num w:numId="21">
    <w:abstractNumId w:val="4"/>
  </w:num>
  <w:num w:numId="22">
    <w:abstractNumId w:val="21"/>
  </w:num>
  <w:num w:numId="23">
    <w:abstractNumId w:val="7"/>
  </w:num>
  <w:num w:numId="24">
    <w:abstractNumId w:val="33"/>
  </w:num>
  <w:num w:numId="25">
    <w:abstractNumId w:val="8"/>
  </w:num>
  <w:num w:numId="26">
    <w:abstractNumId w:val="22"/>
  </w:num>
  <w:num w:numId="27">
    <w:abstractNumId w:val="11"/>
  </w:num>
  <w:num w:numId="28">
    <w:abstractNumId w:val="5"/>
  </w:num>
  <w:num w:numId="29">
    <w:abstractNumId w:val="15"/>
  </w:num>
  <w:num w:numId="30">
    <w:abstractNumId w:val="36"/>
  </w:num>
  <w:num w:numId="31">
    <w:abstractNumId w:val="27"/>
  </w:num>
  <w:num w:numId="32">
    <w:abstractNumId w:val="32"/>
  </w:num>
  <w:num w:numId="33">
    <w:abstractNumId w:val="23"/>
  </w:num>
  <w:num w:numId="34">
    <w:abstractNumId w:val="18"/>
  </w:num>
  <w:num w:numId="35">
    <w:abstractNumId w:val="28"/>
  </w:num>
  <w:num w:numId="36">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237E3"/>
    <w:rsid w:val="00002461"/>
    <w:rsid w:val="000079A8"/>
    <w:rsid w:val="0001249E"/>
    <w:rsid w:val="0001462E"/>
    <w:rsid w:val="00021F09"/>
    <w:rsid w:val="00024963"/>
    <w:rsid w:val="000253BD"/>
    <w:rsid w:val="000264F2"/>
    <w:rsid w:val="00035585"/>
    <w:rsid w:val="000475C9"/>
    <w:rsid w:val="00053BD6"/>
    <w:rsid w:val="000625BA"/>
    <w:rsid w:val="00063FC4"/>
    <w:rsid w:val="00071879"/>
    <w:rsid w:val="000968CB"/>
    <w:rsid w:val="000A0F81"/>
    <w:rsid w:val="000A62A3"/>
    <w:rsid w:val="000B198D"/>
    <w:rsid w:val="000B1CA2"/>
    <w:rsid w:val="000B4CFD"/>
    <w:rsid w:val="000B661D"/>
    <w:rsid w:val="000D050B"/>
    <w:rsid w:val="000D1116"/>
    <w:rsid w:val="000D185F"/>
    <w:rsid w:val="000D1AEB"/>
    <w:rsid w:val="000D39B3"/>
    <w:rsid w:val="000E7510"/>
    <w:rsid w:val="000F0C1B"/>
    <w:rsid w:val="000F11A9"/>
    <w:rsid w:val="000F14CB"/>
    <w:rsid w:val="000F5BE8"/>
    <w:rsid w:val="000F6716"/>
    <w:rsid w:val="00100069"/>
    <w:rsid w:val="00114009"/>
    <w:rsid w:val="001250C8"/>
    <w:rsid w:val="001332F3"/>
    <w:rsid w:val="0013778F"/>
    <w:rsid w:val="00137D14"/>
    <w:rsid w:val="00137E6D"/>
    <w:rsid w:val="00142773"/>
    <w:rsid w:val="001428F8"/>
    <w:rsid w:val="00145C28"/>
    <w:rsid w:val="00146427"/>
    <w:rsid w:val="001602CB"/>
    <w:rsid w:val="00163052"/>
    <w:rsid w:val="00165E13"/>
    <w:rsid w:val="00170E3B"/>
    <w:rsid w:val="00175186"/>
    <w:rsid w:val="00177DD2"/>
    <w:rsid w:val="00181B79"/>
    <w:rsid w:val="001956DA"/>
    <w:rsid w:val="001A6A0F"/>
    <w:rsid w:val="001B475C"/>
    <w:rsid w:val="001D123B"/>
    <w:rsid w:val="001D158B"/>
    <w:rsid w:val="001E120A"/>
    <w:rsid w:val="001E1C9B"/>
    <w:rsid w:val="001E2693"/>
    <w:rsid w:val="001E36AC"/>
    <w:rsid w:val="001E710B"/>
    <w:rsid w:val="001E7DA1"/>
    <w:rsid w:val="001F2BB2"/>
    <w:rsid w:val="001F79A7"/>
    <w:rsid w:val="002043B4"/>
    <w:rsid w:val="00210074"/>
    <w:rsid w:val="00213DCF"/>
    <w:rsid w:val="002142D4"/>
    <w:rsid w:val="002156B5"/>
    <w:rsid w:val="00226B43"/>
    <w:rsid w:val="00242732"/>
    <w:rsid w:val="00246DCB"/>
    <w:rsid w:val="00247615"/>
    <w:rsid w:val="002477DB"/>
    <w:rsid w:val="00251B2A"/>
    <w:rsid w:val="00267ABA"/>
    <w:rsid w:val="002706F4"/>
    <w:rsid w:val="0027322D"/>
    <w:rsid w:val="00280AE1"/>
    <w:rsid w:val="002837BA"/>
    <w:rsid w:val="002842E9"/>
    <w:rsid w:val="00287051"/>
    <w:rsid w:val="00291340"/>
    <w:rsid w:val="002929AD"/>
    <w:rsid w:val="00296208"/>
    <w:rsid w:val="002A5413"/>
    <w:rsid w:val="002B5EA9"/>
    <w:rsid w:val="002C04C3"/>
    <w:rsid w:val="002C3A20"/>
    <w:rsid w:val="002C3E52"/>
    <w:rsid w:val="002C6667"/>
    <w:rsid w:val="002E0BE2"/>
    <w:rsid w:val="002E447A"/>
    <w:rsid w:val="002E6564"/>
    <w:rsid w:val="002E72EF"/>
    <w:rsid w:val="002F35A1"/>
    <w:rsid w:val="00300A41"/>
    <w:rsid w:val="00314F0D"/>
    <w:rsid w:val="00320E36"/>
    <w:rsid w:val="00325287"/>
    <w:rsid w:val="00327B86"/>
    <w:rsid w:val="003361A4"/>
    <w:rsid w:val="0034565C"/>
    <w:rsid w:val="003631AE"/>
    <w:rsid w:val="0036566A"/>
    <w:rsid w:val="00366BA7"/>
    <w:rsid w:val="00376BE9"/>
    <w:rsid w:val="00377239"/>
    <w:rsid w:val="003773F8"/>
    <w:rsid w:val="003777F3"/>
    <w:rsid w:val="00383BFE"/>
    <w:rsid w:val="00384F3D"/>
    <w:rsid w:val="003867E4"/>
    <w:rsid w:val="00392E1C"/>
    <w:rsid w:val="003936D2"/>
    <w:rsid w:val="00393DD0"/>
    <w:rsid w:val="003A00F2"/>
    <w:rsid w:val="003A0E6F"/>
    <w:rsid w:val="003A5122"/>
    <w:rsid w:val="003B35BD"/>
    <w:rsid w:val="003B4A77"/>
    <w:rsid w:val="003C51A5"/>
    <w:rsid w:val="003D0627"/>
    <w:rsid w:val="003D1614"/>
    <w:rsid w:val="003D2AD9"/>
    <w:rsid w:val="003D7B22"/>
    <w:rsid w:val="003E557D"/>
    <w:rsid w:val="003F5417"/>
    <w:rsid w:val="003F7D89"/>
    <w:rsid w:val="00401382"/>
    <w:rsid w:val="00405755"/>
    <w:rsid w:val="00411CB8"/>
    <w:rsid w:val="0041219F"/>
    <w:rsid w:val="00414978"/>
    <w:rsid w:val="00420908"/>
    <w:rsid w:val="004212AC"/>
    <w:rsid w:val="004237E3"/>
    <w:rsid w:val="004337DE"/>
    <w:rsid w:val="00434E33"/>
    <w:rsid w:val="00437B4F"/>
    <w:rsid w:val="00441657"/>
    <w:rsid w:val="00460D47"/>
    <w:rsid w:val="0046254B"/>
    <w:rsid w:val="00464745"/>
    <w:rsid w:val="00464BD1"/>
    <w:rsid w:val="00470AFF"/>
    <w:rsid w:val="0047570C"/>
    <w:rsid w:val="0047702F"/>
    <w:rsid w:val="00484D29"/>
    <w:rsid w:val="004874F2"/>
    <w:rsid w:val="00492354"/>
    <w:rsid w:val="00496E81"/>
    <w:rsid w:val="004A0040"/>
    <w:rsid w:val="004A0BD8"/>
    <w:rsid w:val="004B3347"/>
    <w:rsid w:val="004B3630"/>
    <w:rsid w:val="004B6B3B"/>
    <w:rsid w:val="004D505C"/>
    <w:rsid w:val="004D6D7E"/>
    <w:rsid w:val="004E05B2"/>
    <w:rsid w:val="004E2462"/>
    <w:rsid w:val="004E3A50"/>
    <w:rsid w:val="004E4F53"/>
    <w:rsid w:val="004E6580"/>
    <w:rsid w:val="004F2F41"/>
    <w:rsid w:val="004F6A28"/>
    <w:rsid w:val="005050B6"/>
    <w:rsid w:val="00506A7F"/>
    <w:rsid w:val="00507D60"/>
    <w:rsid w:val="00510254"/>
    <w:rsid w:val="0051441F"/>
    <w:rsid w:val="005157C7"/>
    <w:rsid w:val="00516ED1"/>
    <w:rsid w:val="00521B10"/>
    <w:rsid w:val="005231DD"/>
    <w:rsid w:val="0053737C"/>
    <w:rsid w:val="00543803"/>
    <w:rsid w:val="00546CAD"/>
    <w:rsid w:val="00552EC5"/>
    <w:rsid w:val="00562C01"/>
    <w:rsid w:val="00567EC5"/>
    <w:rsid w:val="00582854"/>
    <w:rsid w:val="00585183"/>
    <w:rsid w:val="005879D8"/>
    <w:rsid w:val="00594BB2"/>
    <w:rsid w:val="00597DC1"/>
    <w:rsid w:val="005B70AF"/>
    <w:rsid w:val="005C1604"/>
    <w:rsid w:val="005C3192"/>
    <w:rsid w:val="005C38CB"/>
    <w:rsid w:val="005C455A"/>
    <w:rsid w:val="005D0759"/>
    <w:rsid w:val="005D243E"/>
    <w:rsid w:val="005D2791"/>
    <w:rsid w:val="005D426F"/>
    <w:rsid w:val="005D472C"/>
    <w:rsid w:val="005F6DED"/>
    <w:rsid w:val="00601E5D"/>
    <w:rsid w:val="00602A29"/>
    <w:rsid w:val="0060556C"/>
    <w:rsid w:val="00606AC4"/>
    <w:rsid w:val="00607E59"/>
    <w:rsid w:val="0061058A"/>
    <w:rsid w:val="00611753"/>
    <w:rsid w:val="006135B5"/>
    <w:rsid w:val="006163B2"/>
    <w:rsid w:val="00625124"/>
    <w:rsid w:val="00626E1A"/>
    <w:rsid w:val="00633E39"/>
    <w:rsid w:val="006358AA"/>
    <w:rsid w:val="00640752"/>
    <w:rsid w:val="00644C66"/>
    <w:rsid w:val="00647E03"/>
    <w:rsid w:val="006511C7"/>
    <w:rsid w:val="00652E23"/>
    <w:rsid w:val="00657FA0"/>
    <w:rsid w:val="006656F0"/>
    <w:rsid w:val="00667264"/>
    <w:rsid w:val="00674F1D"/>
    <w:rsid w:val="00677B09"/>
    <w:rsid w:val="00695085"/>
    <w:rsid w:val="006956F8"/>
    <w:rsid w:val="006A22DE"/>
    <w:rsid w:val="006A3000"/>
    <w:rsid w:val="006A7B31"/>
    <w:rsid w:val="006B4E47"/>
    <w:rsid w:val="006B51D4"/>
    <w:rsid w:val="006C1808"/>
    <w:rsid w:val="006C497E"/>
    <w:rsid w:val="006C5151"/>
    <w:rsid w:val="006E6A26"/>
    <w:rsid w:val="006E7252"/>
    <w:rsid w:val="006F28F2"/>
    <w:rsid w:val="006F771B"/>
    <w:rsid w:val="007005D0"/>
    <w:rsid w:val="007035CD"/>
    <w:rsid w:val="00704A71"/>
    <w:rsid w:val="007264AF"/>
    <w:rsid w:val="0072754E"/>
    <w:rsid w:val="00734F78"/>
    <w:rsid w:val="007374AE"/>
    <w:rsid w:val="00737F72"/>
    <w:rsid w:val="007429A9"/>
    <w:rsid w:val="00744CDF"/>
    <w:rsid w:val="00746DF6"/>
    <w:rsid w:val="007476B1"/>
    <w:rsid w:val="00756F23"/>
    <w:rsid w:val="00773332"/>
    <w:rsid w:val="007760FE"/>
    <w:rsid w:val="00780CBA"/>
    <w:rsid w:val="00785BB9"/>
    <w:rsid w:val="00796163"/>
    <w:rsid w:val="007A1F98"/>
    <w:rsid w:val="007A4C34"/>
    <w:rsid w:val="007A6941"/>
    <w:rsid w:val="007A7FE0"/>
    <w:rsid w:val="007B4B1F"/>
    <w:rsid w:val="007B73A7"/>
    <w:rsid w:val="007B766A"/>
    <w:rsid w:val="007C5DD8"/>
    <w:rsid w:val="007C6C3F"/>
    <w:rsid w:val="007D112A"/>
    <w:rsid w:val="007D223B"/>
    <w:rsid w:val="007E1D99"/>
    <w:rsid w:val="007F167C"/>
    <w:rsid w:val="0080765A"/>
    <w:rsid w:val="00807E9B"/>
    <w:rsid w:val="00812DF1"/>
    <w:rsid w:val="0081323F"/>
    <w:rsid w:val="00815B77"/>
    <w:rsid w:val="00825A10"/>
    <w:rsid w:val="00845DAD"/>
    <w:rsid w:val="00865F3E"/>
    <w:rsid w:val="00870B38"/>
    <w:rsid w:val="008713B9"/>
    <w:rsid w:val="00875C42"/>
    <w:rsid w:val="00885855"/>
    <w:rsid w:val="00890BF5"/>
    <w:rsid w:val="0089652D"/>
    <w:rsid w:val="008A26A7"/>
    <w:rsid w:val="008A2911"/>
    <w:rsid w:val="008B20CE"/>
    <w:rsid w:val="008B4A24"/>
    <w:rsid w:val="008B73C2"/>
    <w:rsid w:val="008C3CAB"/>
    <w:rsid w:val="008C564E"/>
    <w:rsid w:val="008C7E30"/>
    <w:rsid w:val="008D5F30"/>
    <w:rsid w:val="008D6109"/>
    <w:rsid w:val="008E1208"/>
    <w:rsid w:val="008E740D"/>
    <w:rsid w:val="008F2CD7"/>
    <w:rsid w:val="008F65AA"/>
    <w:rsid w:val="008F74A1"/>
    <w:rsid w:val="009005BE"/>
    <w:rsid w:val="00900FA9"/>
    <w:rsid w:val="00905484"/>
    <w:rsid w:val="00907EFB"/>
    <w:rsid w:val="0092020D"/>
    <w:rsid w:val="00934B19"/>
    <w:rsid w:val="00955430"/>
    <w:rsid w:val="0095675D"/>
    <w:rsid w:val="009570DE"/>
    <w:rsid w:val="00957ED0"/>
    <w:rsid w:val="009604DE"/>
    <w:rsid w:val="009646DA"/>
    <w:rsid w:val="00970868"/>
    <w:rsid w:val="0097527A"/>
    <w:rsid w:val="00980AF5"/>
    <w:rsid w:val="00982F2C"/>
    <w:rsid w:val="00985107"/>
    <w:rsid w:val="009A6E2F"/>
    <w:rsid w:val="009B25B2"/>
    <w:rsid w:val="009B3355"/>
    <w:rsid w:val="009B7319"/>
    <w:rsid w:val="009C796E"/>
    <w:rsid w:val="009D08D5"/>
    <w:rsid w:val="009D1620"/>
    <w:rsid w:val="009D1D8D"/>
    <w:rsid w:val="009F1794"/>
    <w:rsid w:val="009F6715"/>
    <w:rsid w:val="009F6F10"/>
    <w:rsid w:val="00A04E8E"/>
    <w:rsid w:val="00A05463"/>
    <w:rsid w:val="00A11726"/>
    <w:rsid w:val="00A15179"/>
    <w:rsid w:val="00A15766"/>
    <w:rsid w:val="00A15C11"/>
    <w:rsid w:val="00A239CE"/>
    <w:rsid w:val="00A24363"/>
    <w:rsid w:val="00A25ABB"/>
    <w:rsid w:val="00A3390C"/>
    <w:rsid w:val="00A4716B"/>
    <w:rsid w:val="00A4778C"/>
    <w:rsid w:val="00A50C4F"/>
    <w:rsid w:val="00A51522"/>
    <w:rsid w:val="00A5368F"/>
    <w:rsid w:val="00A57CBC"/>
    <w:rsid w:val="00A87AA8"/>
    <w:rsid w:val="00A9446E"/>
    <w:rsid w:val="00AA3BB6"/>
    <w:rsid w:val="00AA424B"/>
    <w:rsid w:val="00AA43A1"/>
    <w:rsid w:val="00AA6EE9"/>
    <w:rsid w:val="00AA6FD5"/>
    <w:rsid w:val="00AB5118"/>
    <w:rsid w:val="00AB5493"/>
    <w:rsid w:val="00AC369C"/>
    <w:rsid w:val="00AE2E1C"/>
    <w:rsid w:val="00AF0207"/>
    <w:rsid w:val="00AF0FD0"/>
    <w:rsid w:val="00AF23B0"/>
    <w:rsid w:val="00B045C7"/>
    <w:rsid w:val="00B04C6E"/>
    <w:rsid w:val="00B05936"/>
    <w:rsid w:val="00B12F71"/>
    <w:rsid w:val="00B13BEF"/>
    <w:rsid w:val="00B17D78"/>
    <w:rsid w:val="00B414C3"/>
    <w:rsid w:val="00B439F2"/>
    <w:rsid w:val="00B442DA"/>
    <w:rsid w:val="00B44A86"/>
    <w:rsid w:val="00B463A3"/>
    <w:rsid w:val="00B47E99"/>
    <w:rsid w:val="00B52FFB"/>
    <w:rsid w:val="00B54ECB"/>
    <w:rsid w:val="00B569F5"/>
    <w:rsid w:val="00B70B8C"/>
    <w:rsid w:val="00B81537"/>
    <w:rsid w:val="00B9210E"/>
    <w:rsid w:val="00B92C0C"/>
    <w:rsid w:val="00BA3F60"/>
    <w:rsid w:val="00BB1B4A"/>
    <w:rsid w:val="00BB1D31"/>
    <w:rsid w:val="00BB5EA9"/>
    <w:rsid w:val="00BB6880"/>
    <w:rsid w:val="00BB6E38"/>
    <w:rsid w:val="00BC22E2"/>
    <w:rsid w:val="00BC4FB7"/>
    <w:rsid w:val="00BD52E6"/>
    <w:rsid w:val="00BE1BCB"/>
    <w:rsid w:val="00BE43C9"/>
    <w:rsid w:val="00BE4D31"/>
    <w:rsid w:val="00BE6171"/>
    <w:rsid w:val="00BE6FAA"/>
    <w:rsid w:val="00BE7264"/>
    <w:rsid w:val="00BF04D0"/>
    <w:rsid w:val="00BF0D26"/>
    <w:rsid w:val="00BF0F7E"/>
    <w:rsid w:val="00BF44A4"/>
    <w:rsid w:val="00C12B9B"/>
    <w:rsid w:val="00C166DF"/>
    <w:rsid w:val="00C20240"/>
    <w:rsid w:val="00C24830"/>
    <w:rsid w:val="00C274B7"/>
    <w:rsid w:val="00C4429C"/>
    <w:rsid w:val="00C5243C"/>
    <w:rsid w:val="00C61E61"/>
    <w:rsid w:val="00C724B3"/>
    <w:rsid w:val="00C76BEE"/>
    <w:rsid w:val="00C778F9"/>
    <w:rsid w:val="00C77C0B"/>
    <w:rsid w:val="00C94C03"/>
    <w:rsid w:val="00CA05F5"/>
    <w:rsid w:val="00CA0E08"/>
    <w:rsid w:val="00CA5907"/>
    <w:rsid w:val="00CA7184"/>
    <w:rsid w:val="00CB0AC5"/>
    <w:rsid w:val="00CC1EC1"/>
    <w:rsid w:val="00CC52C4"/>
    <w:rsid w:val="00CD19F4"/>
    <w:rsid w:val="00CD4EC6"/>
    <w:rsid w:val="00CE3609"/>
    <w:rsid w:val="00CE4110"/>
    <w:rsid w:val="00D04685"/>
    <w:rsid w:val="00D04DF2"/>
    <w:rsid w:val="00D05105"/>
    <w:rsid w:val="00D0641B"/>
    <w:rsid w:val="00D1293E"/>
    <w:rsid w:val="00D133BD"/>
    <w:rsid w:val="00D1350C"/>
    <w:rsid w:val="00D1521E"/>
    <w:rsid w:val="00D15B1D"/>
    <w:rsid w:val="00D23ABA"/>
    <w:rsid w:val="00D23DCF"/>
    <w:rsid w:val="00D32434"/>
    <w:rsid w:val="00D67CB3"/>
    <w:rsid w:val="00D70396"/>
    <w:rsid w:val="00D7484B"/>
    <w:rsid w:val="00D76FE3"/>
    <w:rsid w:val="00D80573"/>
    <w:rsid w:val="00D84D83"/>
    <w:rsid w:val="00D85019"/>
    <w:rsid w:val="00D90961"/>
    <w:rsid w:val="00D9749E"/>
    <w:rsid w:val="00DA09D6"/>
    <w:rsid w:val="00DA1236"/>
    <w:rsid w:val="00DA181F"/>
    <w:rsid w:val="00DA629F"/>
    <w:rsid w:val="00DC073D"/>
    <w:rsid w:val="00DD52A7"/>
    <w:rsid w:val="00DE2073"/>
    <w:rsid w:val="00DE4B20"/>
    <w:rsid w:val="00DE7877"/>
    <w:rsid w:val="00DF0A63"/>
    <w:rsid w:val="00DF2F29"/>
    <w:rsid w:val="00E10FE0"/>
    <w:rsid w:val="00E11564"/>
    <w:rsid w:val="00E133A7"/>
    <w:rsid w:val="00E1553C"/>
    <w:rsid w:val="00E210E1"/>
    <w:rsid w:val="00E2482F"/>
    <w:rsid w:val="00E26355"/>
    <w:rsid w:val="00E400AF"/>
    <w:rsid w:val="00E406D1"/>
    <w:rsid w:val="00E45DA7"/>
    <w:rsid w:val="00E5034F"/>
    <w:rsid w:val="00E54C07"/>
    <w:rsid w:val="00E563EF"/>
    <w:rsid w:val="00E6061E"/>
    <w:rsid w:val="00E66413"/>
    <w:rsid w:val="00E7305C"/>
    <w:rsid w:val="00E7418D"/>
    <w:rsid w:val="00E7530A"/>
    <w:rsid w:val="00E77771"/>
    <w:rsid w:val="00E802B9"/>
    <w:rsid w:val="00E80615"/>
    <w:rsid w:val="00E81312"/>
    <w:rsid w:val="00E855EF"/>
    <w:rsid w:val="00E86F9E"/>
    <w:rsid w:val="00E91B02"/>
    <w:rsid w:val="00E9477C"/>
    <w:rsid w:val="00E96ED5"/>
    <w:rsid w:val="00EA77F2"/>
    <w:rsid w:val="00EA7E22"/>
    <w:rsid w:val="00EB44BD"/>
    <w:rsid w:val="00EE5F11"/>
    <w:rsid w:val="00EE7703"/>
    <w:rsid w:val="00EF2D9E"/>
    <w:rsid w:val="00EF2F37"/>
    <w:rsid w:val="00EF6D73"/>
    <w:rsid w:val="00F06227"/>
    <w:rsid w:val="00F118E4"/>
    <w:rsid w:val="00F270D0"/>
    <w:rsid w:val="00F36904"/>
    <w:rsid w:val="00F4473B"/>
    <w:rsid w:val="00F51868"/>
    <w:rsid w:val="00F64739"/>
    <w:rsid w:val="00F66DA6"/>
    <w:rsid w:val="00F67172"/>
    <w:rsid w:val="00F70350"/>
    <w:rsid w:val="00F73E96"/>
    <w:rsid w:val="00F9185A"/>
    <w:rsid w:val="00F95191"/>
    <w:rsid w:val="00F95E2D"/>
    <w:rsid w:val="00FA69F5"/>
    <w:rsid w:val="00FB0982"/>
    <w:rsid w:val="00FB1890"/>
    <w:rsid w:val="00FB6023"/>
    <w:rsid w:val="00FC0A1E"/>
    <w:rsid w:val="00FC2415"/>
    <w:rsid w:val="00FC5D36"/>
    <w:rsid w:val="00FC6736"/>
    <w:rsid w:val="00FC7A6C"/>
    <w:rsid w:val="00FD3558"/>
    <w:rsid w:val="00FE04F3"/>
    <w:rsid w:val="00FE41FC"/>
    <w:rsid w:val="00FF000D"/>
    <w:rsid w:val="00FF70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406D1"/>
    <w:pPr>
      <w:suppressAutoHyphens/>
    </w:pPr>
    <w:rPr>
      <w:rFonts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406D1"/>
    <w:pPr>
      <w:jc w:val="both"/>
    </w:pPr>
    <w:rPr>
      <w:sz w:val="32"/>
    </w:rPr>
  </w:style>
  <w:style w:type="paragraph" w:styleId="Tekstpodstawowywcity">
    <w:name w:val="Body Text Indent"/>
    <w:basedOn w:val="Normalny"/>
    <w:link w:val="TekstpodstawowywcityZnak"/>
    <w:rsid w:val="00E406D1"/>
    <w:pPr>
      <w:ind w:left="360"/>
    </w:pPr>
    <w:rPr>
      <w:sz w:val="24"/>
    </w:rPr>
  </w:style>
  <w:style w:type="paragraph" w:customStyle="1" w:styleId="Tekstpodstawowywcity21">
    <w:name w:val="Tekst podstawowy wcięty 21"/>
    <w:basedOn w:val="Normalny"/>
    <w:rsid w:val="00E406D1"/>
    <w:pPr>
      <w:ind w:left="720"/>
    </w:pPr>
    <w:rPr>
      <w:sz w:val="24"/>
    </w:rPr>
  </w:style>
  <w:style w:type="paragraph" w:customStyle="1" w:styleId="FR1">
    <w:name w:val="FR1"/>
    <w:rsid w:val="00E406D1"/>
    <w:pPr>
      <w:widowControl w:val="0"/>
      <w:suppressAutoHyphens/>
      <w:autoSpaceDE w:val="0"/>
      <w:spacing w:after="200" w:line="300" w:lineRule="auto"/>
      <w:ind w:left="2000" w:right="2200"/>
      <w:jc w:val="center"/>
    </w:pPr>
    <w:rPr>
      <w:rFonts w:ascii="Arial" w:hAnsi="Arial" w:cs="Arial"/>
      <w:b/>
      <w:bCs/>
      <w:sz w:val="24"/>
      <w:szCs w:val="24"/>
      <w:lang w:eastAsia="ar-SA"/>
    </w:rPr>
  </w:style>
  <w:style w:type="paragraph" w:styleId="Bezodstpw">
    <w:name w:val="No Spacing"/>
    <w:qFormat/>
    <w:rsid w:val="00E406D1"/>
    <w:pPr>
      <w:suppressAutoHyphens/>
    </w:pPr>
    <w:rPr>
      <w:rFonts w:ascii="Calibri" w:hAnsi="Calibri" w:cs="Calibri"/>
      <w:sz w:val="22"/>
      <w:szCs w:val="22"/>
      <w:lang w:eastAsia="ar-SA"/>
    </w:rPr>
  </w:style>
  <w:style w:type="character" w:styleId="Odwoaniedokomentarza">
    <w:name w:val="annotation reference"/>
    <w:semiHidden/>
    <w:unhideWhenUsed/>
    <w:rsid w:val="00E406D1"/>
    <w:rPr>
      <w:sz w:val="16"/>
      <w:szCs w:val="16"/>
    </w:rPr>
  </w:style>
  <w:style w:type="paragraph" w:styleId="Tekstkomentarza">
    <w:name w:val="annotation text"/>
    <w:basedOn w:val="Normalny"/>
    <w:link w:val="TekstkomentarzaZnak"/>
    <w:semiHidden/>
    <w:unhideWhenUsed/>
    <w:rsid w:val="00E406D1"/>
  </w:style>
  <w:style w:type="character" w:customStyle="1" w:styleId="TekstkomentarzaZnak">
    <w:name w:val="Tekst komentarza Znak"/>
    <w:link w:val="Tekstkomentarza"/>
    <w:semiHidden/>
    <w:rsid w:val="00E406D1"/>
    <w:rPr>
      <w:rFonts w:cs="Calibri"/>
      <w:lang w:val="pl-PL" w:eastAsia="ar-SA" w:bidi="ar-SA"/>
    </w:rPr>
  </w:style>
  <w:style w:type="paragraph" w:styleId="Akapitzlist">
    <w:name w:val="List Paragraph"/>
    <w:aliases w:val="sw tekst"/>
    <w:basedOn w:val="Normalny"/>
    <w:link w:val="AkapitzlistZnak"/>
    <w:uiPriority w:val="34"/>
    <w:qFormat/>
    <w:rsid w:val="006C1808"/>
    <w:pPr>
      <w:ind w:left="720"/>
      <w:contextualSpacing/>
    </w:pPr>
  </w:style>
  <w:style w:type="paragraph" w:styleId="Tekstdymka">
    <w:name w:val="Balloon Text"/>
    <w:basedOn w:val="Normalny"/>
    <w:link w:val="TekstdymkaZnak"/>
    <w:rsid w:val="004237E3"/>
    <w:rPr>
      <w:rFonts w:ascii="Tahoma" w:hAnsi="Tahoma" w:cs="Tahoma"/>
      <w:sz w:val="16"/>
      <w:szCs w:val="16"/>
    </w:rPr>
  </w:style>
  <w:style w:type="character" w:customStyle="1" w:styleId="TekstdymkaZnak">
    <w:name w:val="Tekst dymka Znak"/>
    <w:basedOn w:val="Domylnaczcionkaakapitu"/>
    <w:link w:val="Tekstdymka"/>
    <w:rsid w:val="004237E3"/>
    <w:rPr>
      <w:rFonts w:ascii="Tahoma" w:hAnsi="Tahoma" w:cs="Tahoma"/>
      <w:sz w:val="16"/>
      <w:szCs w:val="16"/>
      <w:lang w:eastAsia="ar-SA"/>
    </w:rPr>
  </w:style>
  <w:style w:type="character" w:styleId="Hipercze">
    <w:name w:val="Hyperlink"/>
    <w:basedOn w:val="Domylnaczcionkaakapitu"/>
    <w:rsid w:val="00063FC4"/>
    <w:rPr>
      <w:color w:val="0000FF"/>
      <w:u w:val="single"/>
    </w:rPr>
  </w:style>
  <w:style w:type="paragraph" w:customStyle="1" w:styleId="Standard">
    <w:name w:val="Standard"/>
    <w:basedOn w:val="Normalny"/>
    <w:rsid w:val="00063FC4"/>
    <w:pPr>
      <w:widowControl w:val="0"/>
      <w:autoSpaceDE w:val="0"/>
    </w:pPr>
    <w:rPr>
      <w:rFonts w:cs="Times New Roman"/>
      <w:sz w:val="24"/>
      <w:lang w:eastAsia="pl-PL"/>
    </w:rPr>
  </w:style>
  <w:style w:type="paragraph" w:styleId="Nagwek">
    <w:name w:val="header"/>
    <w:basedOn w:val="Normalny"/>
    <w:link w:val="NagwekZnak"/>
    <w:rsid w:val="00137D14"/>
    <w:pPr>
      <w:tabs>
        <w:tab w:val="center" w:pos="4536"/>
        <w:tab w:val="right" w:pos="9072"/>
      </w:tabs>
    </w:pPr>
  </w:style>
  <w:style w:type="character" w:customStyle="1" w:styleId="NagwekZnak">
    <w:name w:val="Nagłówek Znak"/>
    <w:basedOn w:val="Domylnaczcionkaakapitu"/>
    <w:link w:val="Nagwek"/>
    <w:rsid w:val="00137D14"/>
    <w:rPr>
      <w:rFonts w:cs="Calibri"/>
      <w:lang w:eastAsia="ar-SA"/>
    </w:rPr>
  </w:style>
  <w:style w:type="paragraph" w:styleId="Stopka">
    <w:name w:val="footer"/>
    <w:basedOn w:val="Normalny"/>
    <w:link w:val="StopkaZnak"/>
    <w:uiPriority w:val="99"/>
    <w:rsid w:val="00137D14"/>
    <w:pPr>
      <w:tabs>
        <w:tab w:val="center" w:pos="4536"/>
        <w:tab w:val="right" w:pos="9072"/>
      </w:tabs>
    </w:pPr>
  </w:style>
  <w:style w:type="character" w:customStyle="1" w:styleId="StopkaZnak">
    <w:name w:val="Stopka Znak"/>
    <w:basedOn w:val="Domylnaczcionkaakapitu"/>
    <w:link w:val="Stopka"/>
    <w:uiPriority w:val="99"/>
    <w:rsid w:val="00137D14"/>
    <w:rPr>
      <w:rFonts w:cs="Calibri"/>
      <w:lang w:eastAsia="ar-SA"/>
    </w:rPr>
  </w:style>
  <w:style w:type="paragraph" w:styleId="Tekstprzypisudolnego">
    <w:name w:val="footnote text"/>
    <w:basedOn w:val="Normalny"/>
    <w:link w:val="TekstprzypisudolnegoZnak"/>
    <w:rsid w:val="00780CBA"/>
    <w:pPr>
      <w:widowControl w:val="0"/>
      <w:suppressAutoHyphens w:val="0"/>
    </w:pPr>
    <w:rPr>
      <w:rFonts w:ascii="MS Sans Serif" w:hAnsi="MS Sans Serif" w:cs="Times New Roman"/>
      <w:lang w:eastAsia="pl-PL"/>
    </w:rPr>
  </w:style>
  <w:style w:type="character" w:customStyle="1" w:styleId="TekstprzypisudolnegoZnak">
    <w:name w:val="Tekst przypisu dolnego Znak"/>
    <w:basedOn w:val="Domylnaczcionkaakapitu"/>
    <w:link w:val="Tekstprzypisudolnego"/>
    <w:rsid w:val="00780CBA"/>
    <w:rPr>
      <w:rFonts w:ascii="MS Sans Serif" w:hAnsi="MS Sans Serif"/>
    </w:rPr>
  </w:style>
  <w:style w:type="paragraph" w:customStyle="1" w:styleId="Styl">
    <w:name w:val="Styl"/>
    <w:rsid w:val="00DA1236"/>
    <w:pPr>
      <w:widowControl w:val="0"/>
      <w:autoSpaceDE w:val="0"/>
      <w:autoSpaceDN w:val="0"/>
      <w:adjustRightInd w:val="0"/>
    </w:pPr>
    <w:rPr>
      <w:rFonts w:ascii="Arial" w:hAnsi="Arial" w:cs="Arial"/>
      <w:sz w:val="24"/>
      <w:szCs w:val="24"/>
    </w:rPr>
  </w:style>
  <w:style w:type="character" w:styleId="Odwoanieprzypisudolnego">
    <w:name w:val="footnote reference"/>
    <w:basedOn w:val="Domylnaczcionkaakapitu"/>
    <w:rsid w:val="00DE2073"/>
    <w:rPr>
      <w:vertAlign w:val="superscript"/>
    </w:rPr>
  </w:style>
  <w:style w:type="paragraph" w:styleId="Tematkomentarza">
    <w:name w:val="annotation subject"/>
    <w:basedOn w:val="Tekstkomentarza"/>
    <w:next w:val="Tekstkomentarza"/>
    <w:link w:val="TematkomentarzaZnak"/>
    <w:rsid w:val="00C724B3"/>
    <w:rPr>
      <w:b/>
      <w:bCs/>
    </w:rPr>
  </w:style>
  <w:style w:type="character" w:customStyle="1" w:styleId="TematkomentarzaZnak">
    <w:name w:val="Temat komentarza Znak"/>
    <w:basedOn w:val="TekstkomentarzaZnak"/>
    <w:link w:val="Tematkomentarza"/>
    <w:rsid w:val="00C724B3"/>
    <w:rPr>
      <w:b/>
      <w:bCs/>
    </w:rPr>
  </w:style>
  <w:style w:type="paragraph" w:customStyle="1" w:styleId="p0">
    <w:name w:val="p0"/>
    <w:basedOn w:val="Normalny"/>
    <w:rsid w:val="00C724B3"/>
    <w:pPr>
      <w:suppressAutoHyphens w:val="0"/>
      <w:spacing w:before="100" w:beforeAutospacing="1" w:after="100" w:afterAutospacing="1"/>
    </w:pPr>
    <w:rPr>
      <w:rFonts w:cs="Times New Roman"/>
      <w:sz w:val="24"/>
      <w:szCs w:val="24"/>
      <w:lang w:eastAsia="pl-PL"/>
    </w:rPr>
  </w:style>
  <w:style w:type="paragraph" w:customStyle="1" w:styleId="Tekstpodstawowywcity31">
    <w:name w:val="Tekst podstawowy wcięty 31"/>
    <w:basedOn w:val="Normalny"/>
    <w:rsid w:val="00F51868"/>
    <w:pPr>
      <w:spacing w:after="120"/>
      <w:ind w:left="283"/>
    </w:pPr>
    <w:rPr>
      <w:rFonts w:cs="Times New Roman"/>
      <w:sz w:val="16"/>
      <w:szCs w:val="16"/>
    </w:rPr>
  </w:style>
  <w:style w:type="character" w:customStyle="1" w:styleId="AkapitzlistZnak">
    <w:name w:val="Akapit z listą Znak"/>
    <w:aliases w:val="sw tekst Znak"/>
    <w:link w:val="Akapitzlist"/>
    <w:uiPriority w:val="34"/>
    <w:locked/>
    <w:rsid w:val="002C6667"/>
    <w:rPr>
      <w:rFonts w:cs="Calibri"/>
      <w:lang w:eastAsia="ar-SA"/>
    </w:rPr>
  </w:style>
  <w:style w:type="character" w:customStyle="1" w:styleId="TekstpodstawowywcityZnak">
    <w:name w:val="Tekst podstawowy wcięty Znak"/>
    <w:basedOn w:val="Domylnaczcionkaakapitu"/>
    <w:link w:val="Tekstpodstawowywcity"/>
    <w:rsid w:val="006B4E47"/>
    <w:rPr>
      <w:rFonts w:cs="Calibri"/>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406D1"/>
    <w:pPr>
      <w:suppressAutoHyphens/>
    </w:pPr>
    <w:rPr>
      <w:rFonts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406D1"/>
    <w:pPr>
      <w:jc w:val="both"/>
    </w:pPr>
    <w:rPr>
      <w:sz w:val="32"/>
    </w:rPr>
  </w:style>
  <w:style w:type="paragraph" w:styleId="Tekstpodstawowywcity">
    <w:name w:val="Body Text Indent"/>
    <w:basedOn w:val="Normalny"/>
    <w:rsid w:val="00E406D1"/>
    <w:pPr>
      <w:ind w:left="360"/>
    </w:pPr>
    <w:rPr>
      <w:sz w:val="24"/>
    </w:rPr>
  </w:style>
  <w:style w:type="paragraph" w:customStyle="1" w:styleId="Tekstpodstawowywcity21">
    <w:name w:val="Tekst podstawowy wcięty 21"/>
    <w:basedOn w:val="Normalny"/>
    <w:rsid w:val="00E406D1"/>
    <w:pPr>
      <w:ind w:left="720"/>
    </w:pPr>
    <w:rPr>
      <w:sz w:val="24"/>
    </w:rPr>
  </w:style>
  <w:style w:type="paragraph" w:customStyle="1" w:styleId="FR1">
    <w:name w:val="FR1"/>
    <w:rsid w:val="00E406D1"/>
    <w:pPr>
      <w:widowControl w:val="0"/>
      <w:suppressAutoHyphens/>
      <w:autoSpaceDE w:val="0"/>
      <w:spacing w:after="200" w:line="300" w:lineRule="auto"/>
      <w:ind w:left="2000" w:right="2200"/>
      <w:jc w:val="center"/>
    </w:pPr>
    <w:rPr>
      <w:rFonts w:ascii="Arial" w:hAnsi="Arial" w:cs="Arial"/>
      <w:b/>
      <w:bCs/>
      <w:sz w:val="24"/>
      <w:szCs w:val="24"/>
      <w:lang w:eastAsia="ar-SA"/>
    </w:rPr>
  </w:style>
  <w:style w:type="paragraph" w:styleId="Bezodstpw">
    <w:name w:val="No Spacing"/>
    <w:qFormat/>
    <w:rsid w:val="00E406D1"/>
    <w:pPr>
      <w:suppressAutoHyphens/>
    </w:pPr>
    <w:rPr>
      <w:rFonts w:ascii="Calibri" w:hAnsi="Calibri" w:cs="Calibri"/>
      <w:sz w:val="22"/>
      <w:szCs w:val="22"/>
      <w:lang w:eastAsia="ar-SA"/>
    </w:rPr>
  </w:style>
  <w:style w:type="character" w:styleId="Odwoaniedokomentarza">
    <w:name w:val="annotation reference"/>
    <w:semiHidden/>
    <w:unhideWhenUsed/>
    <w:rsid w:val="00E406D1"/>
    <w:rPr>
      <w:sz w:val="16"/>
      <w:szCs w:val="16"/>
    </w:rPr>
  </w:style>
  <w:style w:type="paragraph" w:styleId="Tekstkomentarza">
    <w:name w:val="annotation text"/>
    <w:basedOn w:val="Normalny"/>
    <w:link w:val="TekstkomentarzaZnak"/>
    <w:semiHidden/>
    <w:unhideWhenUsed/>
    <w:rsid w:val="00E406D1"/>
  </w:style>
  <w:style w:type="character" w:customStyle="1" w:styleId="TekstkomentarzaZnak">
    <w:name w:val="Tekst komentarza Znak"/>
    <w:link w:val="Tekstkomentarza"/>
    <w:semiHidden/>
    <w:rsid w:val="00E406D1"/>
    <w:rPr>
      <w:rFonts w:cs="Calibri"/>
      <w:lang w:val="pl-PL" w:eastAsia="ar-SA" w:bidi="ar-SA"/>
    </w:rPr>
  </w:style>
  <w:style w:type="paragraph" w:styleId="Akapitzlist">
    <w:name w:val="List Paragraph"/>
    <w:basedOn w:val="Normalny"/>
    <w:uiPriority w:val="34"/>
    <w:qFormat/>
    <w:rsid w:val="006C1808"/>
    <w:pPr>
      <w:ind w:left="720"/>
      <w:contextualSpacing/>
    </w:pPr>
  </w:style>
  <w:style w:type="paragraph" w:styleId="Tekstdymka">
    <w:name w:val="Balloon Text"/>
    <w:basedOn w:val="Normalny"/>
    <w:link w:val="TekstdymkaZnak"/>
    <w:rsid w:val="004237E3"/>
    <w:rPr>
      <w:rFonts w:ascii="Tahoma" w:hAnsi="Tahoma" w:cs="Tahoma"/>
      <w:sz w:val="16"/>
      <w:szCs w:val="16"/>
    </w:rPr>
  </w:style>
  <w:style w:type="character" w:customStyle="1" w:styleId="TekstdymkaZnak">
    <w:name w:val="Tekst dymka Znak"/>
    <w:basedOn w:val="Domylnaczcionkaakapitu"/>
    <w:link w:val="Tekstdymka"/>
    <w:rsid w:val="004237E3"/>
    <w:rPr>
      <w:rFonts w:ascii="Tahoma" w:hAnsi="Tahoma" w:cs="Tahoma"/>
      <w:sz w:val="16"/>
      <w:szCs w:val="16"/>
      <w:lang w:eastAsia="ar-SA"/>
    </w:rPr>
  </w:style>
  <w:style w:type="character" w:styleId="Hipercze">
    <w:name w:val="Hyperlink"/>
    <w:basedOn w:val="Domylnaczcionkaakapitu"/>
    <w:uiPriority w:val="99"/>
    <w:rsid w:val="00063FC4"/>
    <w:rPr>
      <w:color w:val="0000FF"/>
      <w:u w:val="single"/>
    </w:rPr>
  </w:style>
  <w:style w:type="paragraph" w:customStyle="1" w:styleId="Standard">
    <w:name w:val="Standard"/>
    <w:basedOn w:val="Normalny"/>
    <w:rsid w:val="00063FC4"/>
    <w:pPr>
      <w:widowControl w:val="0"/>
      <w:autoSpaceDE w:val="0"/>
    </w:pPr>
    <w:rPr>
      <w:rFonts w:cs="Times New Roman"/>
      <w:sz w:val="24"/>
      <w:lang w:eastAsia="pl-PL"/>
    </w:rPr>
  </w:style>
  <w:style w:type="paragraph" w:styleId="Nagwek">
    <w:name w:val="header"/>
    <w:basedOn w:val="Normalny"/>
    <w:link w:val="NagwekZnak"/>
    <w:rsid w:val="00137D14"/>
    <w:pPr>
      <w:tabs>
        <w:tab w:val="center" w:pos="4536"/>
        <w:tab w:val="right" w:pos="9072"/>
      </w:tabs>
    </w:pPr>
  </w:style>
  <w:style w:type="character" w:customStyle="1" w:styleId="NagwekZnak">
    <w:name w:val="Nagłówek Znak"/>
    <w:basedOn w:val="Domylnaczcionkaakapitu"/>
    <w:link w:val="Nagwek"/>
    <w:rsid w:val="00137D14"/>
    <w:rPr>
      <w:rFonts w:cs="Calibri"/>
      <w:lang w:eastAsia="ar-SA"/>
    </w:rPr>
  </w:style>
  <w:style w:type="paragraph" w:styleId="Stopka">
    <w:name w:val="footer"/>
    <w:basedOn w:val="Normalny"/>
    <w:link w:val="StopkaZnak"/>
    <w:uiPriority w:val="99"/>
    <w:rsid w:val="00137D14"/>
    <w:pPr>
      <w:tabs>
        <w:tab w:val="center" w:pos="4536"/>
        <w:tab w:val="right" w:pos="9072"/>
      </w:tabs>
    </w:pPr>
  </w:style>
  <w:style w:type="character" w:customStyle="1" w:styleId="StopkaZnak">
    <w:name w:val="Stopka Znak"/>
    <w:basedOn w:val="Domylnaczcionkaakapitu"/>
    <w:link w:val="Stopka"/>
    <w:uiPriority w:val="99"/>
    <w:rsid w:val="00137D14"/>
    <w:rPr>
      <w:rFonts w:cs="Calibri"/>
      <w:lang w:eastAsia="ar-SA"/>
    </w:rPr>
  </w:style>
</w:styles>
</file>

<file path=word/webSettings.xml><?xml version="1.0" encoding="utf-8"?>
<w:webSettings xmlns:r="http://schemas.openxmlformats.org/officeDocument/2006/relationships" xmlns:w="http://schemas.openxmlformats.org/wordprocessingml/2006/main">
  <w:divs>
    <w:div w:id="437795780">
      <w:bodyDiv w:val="1"/>
      <w:marLeft w:val="0"/>
      <w:marRight w:val="0"/>
      <w:marTop w:val="0"/>
      <w:marBottom w:val="0"/>
      <w:divBdr>
        <w:top w:val="none" w:sz="0" w:space="0" w:color="auto"/>
        <w:left w:val="none" w:sz="0" w:space="0" w:color="auto"/>
        <w:bottom w:val="none" w:sz="0" w:space="0" w:color="auto"/>
        <w:right w:val="none" w:sz="0" w:space="0" w:color="auto"/>
      </w:divBdr>
      <w:divsChild>
        <w:div w:id="1778678615">
          <w:marLeft w:val="0"/>
          <w:marRight w:val="0"/>
          <w:marTop w:val="331"/>
          <w:marBottom w:val="331"/>
          <w:divBdr>
            <w:top w:val="none" w:sz="0" w:space="0" w:color="auto"/>
            <w:left w:val="none" w:sz="0" w:space="0" w:color="auto"/>
            <w:bottom w:val="none" w:sz="0" w:space="0" w:color="auto"/>
            <w:right w:val="none" w:sz="0" w:space="0" w:color="auto"/>
          </w:divBdr>
          <w:divsChild>
            <w:div w:id="1251307500">
              <w:marLeft w:val="0"/>
              <w:marRight w:val="0"/>
              <w:marTop w:val="0"/>
              <w:marBottom w:val="0"/>
              <w:divBdr>
                <w:top w:val="none" w:sz="0" w:space="0" w:color="auto"/>
                <w:left w:val="none" w:sz="0" w:space="0" w:color="auto"/>
                <w:bottom w:val="none" w:sz="0" w:space="0" w:color="auto"/>
                <w:right w:val="none" w:sz="0" w:space="0" w:color="auto"/>
              </w:divBdr>
              <w:divsChild>
                <w:div w:id="857541234">
                  <w:marLeft w:val="0"/>
                  <w:marRight w:val="0"/>
                  <w:marTop w:val="0"/>
                  <w:marBottom w:val="0"/>
                  <w:divBdr>
                    <w:top w:val="none" w:sz="0" w:space="0" w:color="auto"/>
                    <w:left w:val="none" w:sz="0" w:space="0" w:color="auto"/>
                    <w:bottom w:val="none" w:sz="0" w:space="0" w:color="auto"/>
                    <w:right w:val="none" w:sz="0" w:space="0" w:color="auto"/>
                  </w:divBdr>
                  <w:divsChild>
                    <w:div w:id="1058170262">
                      <w:marLeft w:val="-2400"/>
                      <w:marRight w:val="-480"/>
                      <w:marTop w:val="0"/>
                      <w:marBottom w:val="0"/>
                      <w:divBdr>
                        <w:top w:val="none" w:sz="0" w:space="0" w:color="auto"/>
                        <w:left w:val="none" w:sz="0" w:space="0" w:color="auto"/>
                        <w:bottom w:val="none" w:sz="0" w:space="0" w:color="auto"/>
                        <w:right w:val="none" w:sz="0" w:space="0" w:color="auto"/>
                      </w:divBdr>
                    </w:div>
                    <w:div w:id="1687292895">
                      <w:marLeft w:val="-2400"/>
                      <w:marRight w:val="-480"/>
                      <w:marTop w:val="0"/>
                      <w:marBottom w:val="0"/>
                      <w:divBdr>
                        <w:top w:val="none" w:sz="0" w:space="0" w:color="auto"/>
                        <w:left w:val="none" w:sz="0" w:space="0" w:color="auto"/>
                        <w:bottom w:val="none" w:sz="0" w:space="0" w:color="auto"/>
                        <w:right w:val="none" w:sz="0" w:space="0" w:color="auto"/>
                      </w:divBdr>
                    </w:div>
                    <w:div w:id="1715807777">
                      <w:marLeft w:val="-2400"/>
                      <w:marRight w:val="-480"/>
                      <w:marTop w:val="0"/>
                      <w:marBottom w:val="0"/>
                      <w:divBdr>
                        <w:top w:val="none" w:sz="0" w:space="0" w:color="auto"/>
                        <w:left w:val="none" w:sz="0" w:space="0" w:color="auto"/>
                        <w:bottom w:val="none" w:sz="0" w:space="0" w:color="auto"/>
                        <w:right w:val="none" w:sz="0" w:space="0" w:color="auto"/>
                      </w:divBdr>
                    </w:div>
                    <w:div w:id="1317414884">
                      <w:marLeft w:val="-2400"/>
                      <w:marRight w:val="-480"/>
                      <w:marTop w:val="0"/>
                      <w:marBottom w:val="0"/>
                      <w:divBdr>
                        <w:top w:val="none" w:sz="0" w:space="0" w:color="auto"/>
                        <w:left w:val="none" w:sz="0" w:space="0" w:color="auto"/>
                        <w:bottom w:val="none" w:sz="0" w:space="0" w:color="auto"/>
                        <w:right w:val="none" w:sz="0" w:space="0" w:color="auto"/>
                      </w:divBdr>
                    </w:div>
                    <w:div w:id="1678118471">
                      <w:marLeft w:val="-2400"/>
                      <w:marRight w:val="-480"/>
                      <w:marTop w:val="0"/>
                      <w:marBottom w:val="0"/>
                      <w:divBdr>
                        <w:top w:val="none" w:sz="0" w:space="0" w:color="auto"/>
                        <w:left w:val="none" w:sz="0" w:space="0" w:color="auto"/>
                        <w:bottom w:val="none" w:sz="0" w:space="0" w:color="auto"/>
                        <w:right w:val="none" w:sz="0" w:space="0" w:color="auto"/>
                      </w:divBdr>
                    </w:div>
                    <w:div w:id="11318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9041">
          <w:marLeft w:val="0"/>
          <w:marRight w:val="0"/>
          <w:marTop w:val="331"/>
          <w:marBottom w:val="331"/>
          <w:divBdr>
            <w:top w:val="none" w:sz="0" w:space="0" w:color="auto"/>
            <w:left w:val="none" w:sz="0" w:space="0" w:color="auto"/>
            <w:bottom w:val="none" w:sz="0" w:space="0" w:color="auto"/>
            <w:right w:val="none" w:sz="0" w:space="0" w:color="auto"/>
          </w:divBdr>
          <w:divsChild>
            <w:div w:id="608009778">
              <w:marLeft w:val="0"/>
              <w:marRight w:val="0"/>
              <w:marTop w:val="0"/>
              <w:marBottom w:val="0"/>
              <w:divBdr>
                <w:top w:val="none" w:sz="0" w:space="0" w:color="auto"/>
                <w:left w:val="none" w:sz="0" w:space="0" w:color="auto"/>
                <w:bottom w:val="none" w:sz="0" w:space="0" w:color="auto"/>
                <w:right w:val="none" w:sz="0" w:space="0" w:color="auto"/>
              </w:divBdr>
              <w:divsChild>
                <w:div w:id="1404791703">
                  <w:marLeft w:val="0"/>
                  <w:marRight w:val="0"/>
                  <w:marTop w:val="0"/>
                  <w:marBottom w:val="0"/>
                  <w:divBdr>
                    <w:top w:val="none" w:sz="0" w:space="0" w:color="auto"/>
                    <w:left w:val="none" w:sz="0" w:space="0" w:color="auto"/>
                    <w:bottom w:val="none" w:sz="0" w:space="0" w:color="auto"/>
                    <w:right w:val="none" w:sz="0" w:space="0" w:color="auto"/>
                  </w:divBdr>
                  <w:divsChild>
                    <w:div w:id="1589076558">
                      <w:marLeft w:val="-2400"/>
                      <w:marRight w:val="-480"/>
                      <w:marTop w:val="0"/>
                      <w:marBottom w:val="0"/>
                      <w:divBdr>
                        <w:top w:val="none" w:sz="0" w:space="0" w:color="auto"/>
                        <w:left w:val="none" w:sz="0" w:space="0" w:color="auto"/>
                        <w:bottom w:val="none" w:sz="0" w:space="0" w:color="auto"/>
                        <w:right w:val="none" w:sz="0" w:space="0" w:color="auto"/>
                      </w:divBdr>
                    </w:div>
                    <w:div w:id="190737517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66723">
      <w:bodyDiv w:val="1"/>
      <w:marLeft w:val="0"/>
      <w:marRight w:val="0"/>
      <w:marTop w:val="0"/>
      <w:marBottom w:val="0"/>
      <w:divBdr>
        <w:top w:val="none" w:sz="0" w:space="0" w:color="auto"/>
        <w:left w:val="none" w:sz="0" w:space="0" w:color="auto"/>
        <w:bottom w:val="none" w:sz="0" w:space="0" w:color="auto"/>
        <w:right w:val="none" w:sz="0" w:space="0" w:color="auto"/>
      </w:divBdr>
    </w:div>
    <w:div w:id="592201377">
      <w:bodyDiv w:val="1"/>
      <w:marLeft w:val="0"/>
      <w:marRight w:val="0"/>
      <w:marTop w:val="0"/>
      <w:marBottom w:val="0"/>
      <w:divBdr>
        <w:top w:val="none" w:sz="0" w:space="0" w:color="auto"/>
        <w:left w:val="none" w:sz="0" w:space="0" w:color="auto"/>
        <w:bottom w:val="none" w:sz="0" w:space="0" w:color="auto"/>
        <w:right w:val="none" w:sz="0" w:space="0" w:color="auto"/>
      </w:divBdr>
    </w:div>
    <w:div w:id="952174131">
      <w:bodyDiv w:val="1"/>
      <w:marLeft w:val="0"/>
      <w:marRight w:val="0"/>
      <w:marTop w:val="0"/>
      <w:marBottom w:val="0"/>
      <w:divBdr>
        <w:top w:val="none" w:sz="0" w:space="0" w:color="auto"/>
        <w:left w:val="none" w:sz="0" w:space="0" w:color="auto"/>
        <w:bottom w:val="none" w:sz="0" w:space="0" w:color="auto"/>
        <w:right w:val="none" w:sz="0" w:space="0" w:color="auto"/>
      </w:divBdr>
    </w:div>
    <w:div w:id="1151020975">
      <w:bodyDiv w:val="1"/>
      <w:marLeft w:val="0"/>
      <w:marRight w:val="0"/>
      <w:marTop w:val="0"/>
      <w:marBottom w:val="0"/>
      <w:divBdr>
        <w:top w:val="none" w:sz="0" w:space="0" w:color="auto"/>
        <w:left w:val="none" w:sz="0" w:space="0" w:color="auto"/>
        <w:bottom w:val="none" w:sz="0" w:space="0" w:color="auto"/>
        <w:right w:val="none" w:sz="0" w:space="0" w:color="auto"/>
      </w:divBdr>
    </w:div>
    <w:div w:id="1230120360">
      <w:bodyDiv w:val="1"/>
      <w:marLeft w:val="0"/>
      <w:marRight w:val="0"/>
      <w:marTop w:val="0"/>
      <w:marBottom w:val="0"/>
      <w:divBdr>
        <w:top w:val="none" w:sz="0" w:space="0" w:color="auto"/>
        <w:left w:val="none" w:sz="0" w:space="0" w:color="auto"/>
        <w:bottom w:val="none" w:sz="0" w:space="0" w:color="auto"/>
        <w:right w:val="none" w:sz="0" w:space="0" w:color="auto"/>
      </w:divBdr>
    </w:div>
    <w:div w:id="1589188745">
      <w:bodyDiv w:val="1"/>
      <w:marLeft w:val="0"/>
      <w:marRight w:val="0"/>
      <w:marTop w:val="0"/>
      <w:marBottom w:val="0"/>
      <w:divBdr>
        <w:top w:val="none" w:sz="0" w:space="0" w:color="auto"/>
        <w:left w:val="none" w:sz="0" w:space="0" w:color="auto"/>
        <w:bottom w:val="none" w:sz="0" w:space="0" w:color="auto"/>
        <w:right w:val="none" w:sz="0" w:space="0" w:color="auto"/>
      </w:divBdr>
    </w:div>
    <w:div w:id="1622951273">
      <w:bodyDiv w:val="1"/>
      <w:marLeft w:val="0"/>
      <w:marRight w:val="0"/>
      <w:marTop w:val="0"/>
      <w:marBottom w:val="0"/>
      <w:divBdr>
        <w:top w:val="none" w:sz="0" w:space="0" w:color="auto"/>
        <w:left w:val="none" w:sz="0" w:space="0" w:color="auto"/>
        <w:bottom w:val="none" w:sz="0" w:space="0" w:color="auto"/>
        <w:right w:val="none" w:sz="0" w:space="0" w:color="auto"/>
      </w:divBdr>
    </w:div>
    <w:div w:id="1695619667">
      <w:bodyDiv w:val="1"/>
      <w:marLeft w:val="0"/>
      <w:marRight w:val="0"/>
      <w:marTop w:val="0"/>
      <w:marBottom w:val="0"/>
      <w:divBdr>
        <w:top w:val="none" w:sz="0" w:space="0" w:color="auto"/>
        <w:left w:val="none" w:sz="0" w:space="0" w:color="auto"/>
        <w:bottom w:val="none" w:sz="0" w:space="0" w:color="auto"/>
        <w:right w:val="none" w:sz="0" w:space="0" w:color="auto"/>
      </w:divBdr>
      <w:divsChild>
        <w:div w:id="1633094410">
          <w:marLeft w:val="-2400"/>
          <w:marRight w:val="-480"/>
          <w:marTop w:val="0"/>
          <w:marBottom w:val="0"/>
          <w:divBdr>
            <w:top w:val="none" w:sz="0" w:space="0" w:color="auto"/>
            <w:left w:val="none" w:sz="0" w:space="0" w:color="auto"/>
            <w:bottom w:val="none" w:sz="0" w:space="0" w:color="auto"/>
            <w:right w:val="none" w:sz="0" w:space="0" w:color="auto"/>
          </w:divBdr>
        </w:div>
        <w:div w:id="2130273464">
          <w:marLeft w:val="-2400"/>
          <w:marRight w:val="-480"/>
          <w:marTop w:val="0"/>
          <w:marBottom w:val="0"/>
          <w:divBdr>
            <w:top w:val="none" w:sz="0" w:space="0" w:color="auto"/>
            <w:left w:val="none" w:sz="0" w:space="0" w:color="auto"/>
            <w:bottom w:val="none" w:sz="0" w:space="0" w:color="auto"/>
            <w:right w:val="none" w:sz="0" w:space="0" w:color="auto"/>
          </w:divBdr>
        </w:div>
        <w:div w:id="57436855">
          <w:marLeft w:val="-2400"/>
          <w:marRight w:val="-480"/>
          <w:marTop w:val="0"/>
          <w:marBottom w:val="0"/>
          <w:divBdr>
            <w:top w:val="none" w:sz="0" w:space="0" w:color="auto"/>
            <w:left w:val="none" w:sz="0" w:space="0" w:color="auto"/>
            <w:bottom w:val="none" w:sz="0" w:space="0" w:color="auto"/>
            <w:right w:val="none" w:sz="0" w:space="0" w:color="auto"/>
          </w:divBdr>
        </w:div>
        <w:div w:id="368654253">
          <w:marLeft w:val="-2400"/>
          <w:marRight w:val="-480"/>
          <w:marTop w:val="0"/>
          <w:marBottom w:val="0"/>
          <w:divBdr>
            <w:top w:val="none" w:sz="0" w:space="0" w:color="auto"/>
            <w:left w:val="none" w:sz="0" w:space="0" w:color="auto"/>
            <w:bottom w:val="none" w:sz="0" w:space="0" w:color="auto"/>
            <w:right w:val="none" w:sz="0" w:space="0" w:color="auto"/>
          </w:divBdr>
        </w:div>
        <w:div w:id="129446170">
          <w:marLeft w:val="-2400"/>
          <w:marRight w:val="-480"/>
          <w:marTop w:val="0"/>
          <w:marBottom w:val="0"/>
          <w:divBdr>
            <w:top w:val="none" w:sz="0" w:space="0" w:color="auto"/>
            <w:left w:val="none" w:sz="0" w:space="0" w:color="auto"/>
            <w:bottom w:val="none" w:sz="0" w:space="0" w:color="auto"/>
            <w:right w:val="none" w:sz="0" w:space="0" w:color="auto"/>
          </w:divBdr>
        </w:div>
        <w:div w:id="1033264583">
          <w:marLeft w:val="-2400"/>
          <w:marRight w:val="-480"/>
          <w:marTop w:val="0"/>
          <w:marBottom w:val="0"/>
          <w:divBdr>
            <w:top w:val="none" w:sz="0" w:space="0" w:color="auto"/>
            <w:left w:val="none" w:sz="0" w:space="0" w:color="auto"/>
            <w:bottom w:val="none" w:sz="0" w:space="0" w:color="auto"/>
            <w:right w:val="none" w:sz="0" w:space="0" w:color="auto"/>
          </w:divBdr>
        </w:div>
        <w:div w:id="1192643578">
          <w:marLeft w:val="-2400"/>
          <w:marRight w:val="-480"/>
          <w:marTop w:val="0"/>
          <w:marBottom w:val="0"/>
          <w:divBdr>
            <w:top w:val="none" w:sz="0" w:space="0" w:color="auto"/>
            <w:left w:val="none" w:sz="0" w:space="0" w:color="auto"/>
            <w:bottom w:val="none" w:sz="0" w:space="0" w:color="auto"/>
            <w:right w:val="none" w:sz="0" w:space="0" w:color="auto"/>
          </w:divBdr>
        </w:div>
        <w:div w:id="1247492344">
          <w:marLeft w:val="-2400"/>
          <w:marRight w:val="-480"/>
          <w:marTop w:val="0"/>
          <w:marBottom w:val="0"/>
          <w:divBdr>
            <w:top w:val="none" w:sz="0" w:space="0" w:color="auto"/>
            <w:left w:val="none" w:sz="0" w:space="0" w:color="auto"/>
            <w:bottom w:val="none" w:sz="0" w:space="0" w:color="auto"/>
            <w:right w:val="none" w:sz="0" w:space="0" w:color="auto"/>
          </w:divBdr>
        </w:div>
        <w:div w:id="620646065">
          <w:marLeft w:val="-2400"/>
          <w:marRight w:val="-480"/>
          <w:marTop w:val="0"/>
          <w:marBottom w:val="0"/>
          <w:divBdr>
            <w:top w:val="none" w:sz="0" w:space="0" w:color="auto"/>
            <w:left w:val="none" w:sz="0" w:space="0" w:color="auto"/>
            <w:bottom w:val="none" w:sz="0" w:space="0" w:color="auto"/>
            <w:right w:val="none" w:sz="0" w:space="0" w:color="auto"/>
          </w:divBdr>
        </w:div>
        <w:div w:id="1935943004">
          <w:marLeft w:val="-2400"/>
          <w:marRight w:val="-480"/>
          <w:marTop w:val="0"/>
          <w:marBottom w:val="0"/>
          <w:divBdr>
            <w:top w:val="none" w:sz="0" w:space="0" w:color="auto"/>
            <w:left w:val="none" w:sz="0" w:space="0" w:color="auto"/>
            <w:bottom w:val="none" w:sz="0" w:space="0" w:color="auto"/>
            <w:right w:val="none" w:sz="0" w:space="0" w:color="auto"/>
          </w:divBdr>
        </w:div>
        <w:div w:id="1323697237">
          <w:marLeft w:val="-2400"/>
          <w:marRight w:val="-480"/>
          <w:marTop w:val="0"/>
          <w:marBottom w:val="0"/>
          <w:divBdr>
            <w:top w:val="none" w:sz="0" w:space="0" w:color="auto"/>
            <w:left w:val="none" w:sz="0" w:space="0" w:color="auto"/>
            <w:bottom w:val="none" w:sz="0" w:space="0" w:color="auto"/>
            <w:right w:val="none" w:sz="0" w:space="0" w:color="auto"/>
          </w:divBdr>
        </w:div>
        <w:div w:id="769080947">
          <w:marLeft w:val="-2400"/>
          <w:marRight w:val="-480"/>
          <w:marTop w:val="0"/>
          <w:marBottom w:val="0"/>
          <w:divBdr>
            <w:top w:val="none" w:sz="0" w:space="0" w:color="auto"/>
            <w:left w:val="none" w:sz="0" w:space="0" w:color="auto"/>
            <w:bottom w:val="none" w:sz="0" w:space="0" w:color="auto"/>
            <w:right w:val="none" w:sz="0" w:space="0" w:color="auto"/>
          </w:divBdr>
        </w:div>
        <w:div w:id="1481268722">
          <w:marLeft w:val="-2400"/>
          <w:marRight w:val="-480"/>
          <w:marTop w:val="0"/>
          <w:marBottom w:val="0"/>
          <w:divBdr>
            <w:top w:val="none" w:sz="0" w:space="0" w:color="auto"/>
            <w:left w:val="none" w:sz="0" w:space="0" w:color="auto"/>
            <w:bottom w:val="none" w:sz="0" w:space="0" w:color="auto"/>
            <w:right w:val="none" w:sz="0" w:space="0" w:color="auto"/>
          </w:divBdr>
        </w:div>
        <w:div w:id="914625147">
          <w:marLeft w:val="-2400"/>
          <w:marRight w:val="-480"/>
          <w:marTop w:val="0"/>
          <w:marBottom w:val="0"/>
          <w:divBdr>
            <w:top w:val="none" w:sz="0" w:space="0" w:color="auto"/>
            <w:left w:val="none" w:sz="0" w:space="0" w:color="auto"/>
            <w:bottom w:val="none" w:sz="0" w:space="0" w:color="auto"/>
            <w:right w:val="none" w:sz="0" w:space="0" w:color="auto"/>
          </w:divBdr>
        </w:div>
        <w:div w:id="166334661">
          <w:marLeft w:val="-2400"/>
          <w:marRight w:val="-480"/>
          <w:marTop w:val="0"/>
          <w:marBottom w:val="0"/>
          <w:divBdr>
            <w:top w:val="none" w:sz="0" w:space="0" w:color="auto"/>
            <w:left w:val="none" w:sz="0" w:space="0" w:color="auto"/>
            <w:bottom w:val="none" w:sz="0" w:space="0" w:color="auto"/>
            <w:right w:val="none" w:sz="0" w:space="0" w:color="auto"/>
          </w:divBdr>
        </w:div>
        <w:div w:id="1463645943">
          <w:marLeft w:val="-2400"/>
          <w:marRight w:val="-480"/>
          <w:marTop w:val="0"/>
          <w:marBottom w:val="0"/>
          <w:divBdr>
            <w:top w:val="none" w:sz="0" w:space="0" w:color="auto"/>
            <w:left w:val="none" w:sz="0" w:space="0" w:color="auto"/>
            <w:bottom w:val="none" w:sz="0" w:space="0" w:color="auto"/>
            <w:right w:val="none" w:sz="0" w:space="0" w:color="auto"/>
          </w:divBdr>
        </w:div>
        <w:div w:id="499926901">
          <w:marLeft w:val="-2400"/>
          <w:marRight w:val="-480"/>
          <w:marTop w:val="0"/>
          <w:marBottom w:val="0"/>
          <w:divBdr>
            <w:top w:val="none" w:sz="0" w:space="0" w:color="auto"/>
            <w:left w:val="none" w:sz="0" w:space="0" w:color="auto"/>
            <w:bottom w:val="none" w:sz="0" w:space="0" w:color="auto"/>
            <w:right w:val="none" w:sz="0" w:space="0" w:color="auto"/>
          </w:divBdr>
        </w:div>
        <w:div w:id="1997954154">
          <w:marLeft w:val="-2400"/>
          <w:marRight w:val="-480"/>
          <w:marTop w:val="0"/>
          <w:marBottom w:val="0"/>
          <w:divBdr>
            <w:top w:val="none" w:sz="0" w:space="0" w:color="auto"/>
            <w:left w:val="none" w:sz="0" w:space="0" w:color="auto"/>
            <w:bottom w:val="none" w:sz="0" w:space="0" w:color="auto"/>
            <w:right w:val="none" w:sz="0" w:space="0" w:color="auto"/>
          </w:divBdr>
        </w:div>
        <w:div w:id="1795295719">
          <w:marLeft w:val="-2400"/>
          <w:marRight w:val="-480"/>
          <w:marTop w:val="0"/>
          <w:marBottom w:val="0"/>
          <w:divBdr>
            <w:top w:val="none" w:sz="0" w:space="0" w:color="auto"/>
            <w:left w:val="none" w:sz="0" w:space="0" w:color="auto"/>
            <w:bottom w:val="none" w:sz="0" w:space="0" w:color="auto"/>
            <w:right w:val="none" w:sz="0" w:space="0" w:color="auto"/>
          </w:divBdr>
        </w:div>
        <w:div w:id="1790732785">
          <w:marLeft w:val="-2400"/>
          <w:marRight w:val="-480"/>
          <w:marTop w:val="0"/>
          <w:marBottom w:val="0"/>
          <w:divBdr>
            <w:top w:val="none" w:sz="0" w:space="0" w:color="auto"/>
            <w:left w:val="none" w:sz="0" w:space="0" w:color="auto"/>
            <w:bottom w:val="none" w:sz="0" w:space="0" w:color="auto"/>
            <w:right w:val="none" w:sz="0" w:space="0" w:color="auto"/>
          </w:divBdr>
        </w:div>
        <w:div w:id="1536431644">
          <w:marLeft w:val="-2400"/>
          <w:marRight w:val="-480"/>
          <w:marTop w:val="0"/>
          <w:marBottom w:val="0"/>
          <w:divBdr>
            <w:top w:val="none" w:sz="0" w:space="0" w:color="auto"/>
            <w:left w:val="none" w:sz="0" w:space="0" w:color="auto"/>
            <w:bottom w:val="none" w:sz="0" w:space="0" w:color="auto"/>
            <w:right w:val="none" w:sz="0" w:space="0" w:color="auto"/>
          </w:divBdr>
        </w:div>
        <w:div w:id="1021204789">
          <w:marLeft w:val="-2400"/>
          <w:marRight w:val="-480"/>
          <w:marTop w:val="0"/>
          <w:marBottom w:val="0"/>
          <w:divBdr>
            <w:top w:val="none" w:sz="0" w:space="0" w:color="auto"/>
            <w:left w:val="none" w:sz="0" w:space="0" w:color="auto"/>
            <w:bottom w:val="none" w:sz="0" w:space="0" w:color="auto"/>
            <w:right w:val="none" w:sz="0" w:space="0" w:color="auto"/>
          </w:divBdr>
        </w:div>
      </w:divsChild>
    </w:div>
    <w:div w:id="18341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10wsk.mil.p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WSK\Desktop\Nowy%20folder\PR25%20P01%20F24U%20W6%20Proj%20umowy%20Uslug%20pon.%2030%20000&#8364;.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B9A6-C839-49BD-BF4C-32897FC6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PR25 P01 F24U W6 Proj umowy Uslug pon. 30 000€</Template>
  <TotalTime>5</TotalTime>
  <Pages>1</Pages>
  <Words>4021</Words>
  <Characters>24131</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UMOWA Nr………… ( wzór)</vt:lpstr>
    </vt:vector>
  </TitlesOfParts>
  <Company>Nn</Company>
  <LinksUpToDate>false</LinksUpToDate>
  <CharactersWithSpaces>28096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 wzór)</dc:title>
  <dc:creator>10WSK</dc:creator>
  <cp:lastModifiedBy>user</cp:lastModifiedBy>
  <cp:revision>4</cp:revision>
  <cp:lastPrinted>2022-10-26T08:53:00Z</cp:lastPrinted>
  <dcterms:created xsi:type="dcterms:W3CDTF">2022-10-18T10:08:00Z</dcterms:created>
  <dcterms:modified xsi:type="dcterms:W3CDTF">2022-10-26T08:53:00Z</dcterms:modified>
</cp:coreProperties>
</file>