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D" w:rsidRPr="007C133A" w:rsidRDefault="00AE4EE3" w:rsidP="00D40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</w:t>
      </w:r>
      <w:r w:rsidR="006670CF">
        <w:rPr>
          <w:rFonts w:ascii="Arial" w:hAnsi="Arial" w:cs="Arial"/>
        </w:rPr>
        <w:t>25.10</w:t>
      </w:r>
      <w:r w:rsidR="007359F8">
        <w:rPr>
          <w:rFonts w:ascii="Arial" w:hAnsi="Arial" w:cs="Arial"/>
        </w:rPr>
        <w:t>.2022r.</w:t>
      </w:r>
    </w:p>
    <w:p w:rsidR="00D40E2D" w:rsidRPr="007C133A" w:rsidRDefault="00D40E2D" w:rsidP="00D40E2D">
      <w:pPr>
        <w:jc w:val="right"/>
        <w:rPr>
          <w:rFonts w:ascii="Arial" w:hAnsi="Arial" w:cs="Arial"/>
        </w:rPr>
      </w:pPr>
    </w:p>
    <w:p w:rsidR="00D40E2D" w:rsidRPr="007C133A" w:rsidRDefault="00D40E2D" w:rsidP="00D40E2D">
      <w:pPr>
        <w:jc w:val="right"/>
        <w:rPr>
          <w:rFonts w:ascii="Arial" w:hAnsi="Arial" w:cs="Arial"/>
        </w:rPr>
      </w:pPr>
    </w:p>
    <w:p w:rsidR="00AE628E" w:rsidRPr="006C1679" w:rsidRDefault="006670CF" w:rsidP="007C133A">
      <w:pPr>
        <w:jc w:val="center"/>
        <w:rPr>
          <w:rFonts w:ascii="Arial" w:hAnsi="Arial" w:cs="Arial"/>
          <w:b/>
          <w:sz w:val="24"/>
          <w:szCs w:val="24"/>
        </w:rPr>
      </w:pPr>
      <w:r w:rsidRPr="006C1679">
        <w:rPr>
          <w:rFonts w:ascii="Arial" w:hAnsi="Arial" w:cs="Arial"/>
          <w:b/>
          <w:sz w:val="24"/>
          <w:szCs w:val="24"/>
        </w:rPr>
        <w:t>OPIS PRZEDMIOTU ZAMÓWIENIA</w:t>
      </w:r>
    </w:p>
    <w:p w:rsidR="00D40E2D" w:rsidRPr="007C133A" w:rsidRDefault="00D40E2D" w:rsidP="007C133A">
      <w:pPr>
        <w:jc w:val="both"/>
        <w:rPr>
          <w:rFonts w:ascii="Arial" w:hAnsi="Arial" w:cs="Arial"/>
          <w:sz w:val="40"/>
          <w:szCs w:val="40"/>
        </w:rPr>
      </w:pPr>
    </w:p>
    <w:p w:rsidR="00D40E2D" w:rsidRPr="00B55CC9" w:rsidRDefault="00D40E2D" w:rsidP="00B55CC9">
      <w:pPr>
        <w:spacing w:line="240" w:lineRule="auto"/>
        <w:ind w:firstLine="567"/>
        <w:jc w:val="both"/>
        <w:rPr>
          <w:rFonts w:ascii="Arial Narrow" w:hAnsi="Arial Narrow" w:cs="Arial"/>
        </w:rPr>
      </w:pPr>
      <w:r w:rsidRPr="00B55CC9">
        <w:rPr>
          <w:rFonts w:ascii="Arial Narrow" w:hAnsi="Arial Narrow" w:cs="Arial"/>
        </w:rPr>
        <w:t>10 Wojskowy Szpital Kliniczny z Polikliniką SPZOZ w Bydgoszczy, ul. Powstańców Warszawy 5, 85-681 Bydgoszcz zwraca się z prośbą o nadesłanie oferty wykonania usługi polegającej na:</w:t>
      </w:r>
    </w:p>
    <w:p w:rsidR="00AE4EE3" w:rsidRPr="006670CF" w:rsidRDefault="006670CF" w:rsidP="006670CF">
      <w:pPr>
        <w:pStyle w:val="Akapitzlist"/>
        <w:numPr>
          <w:ilvl w:val="0"/>
          <w:numId w:val="3"/>
        </w:numPr>
        <w:spacing w:line="360" w:lineRule="auto"/>
        <w:ind w:left="284" w:right="-12" w:hanging="284"/>
        <w:rPr>
          <w:rFonts w:ascii="Arial Narrow" w:hAnsi="Arial Narrow" w:cs="Arial"/>
          <w:b/>
        </w:rPr>
      </w:pPr>
      <w:r w:rsidRPr="006670CF">
        <w:rPr>
          <w:rFonts w:ascii="Arial Narrow" w:hAnsi="Arial Narrow" w:cs="Arial"/>
          <w:b/>
        </w:rPr>
        <w:t>odśnieżaniu terenu Szpitala i likwidacja śliskości nawierzchni wraz z dyspozycyjnością 24h;</w:t>
      </w:r>
    </w:p>
    <w:p w:rsidR="006670CF" w:rsidRPr="006670CF" w:rsidRDefault="00AE4EE3" w:rsidP="006670CF">
      <w:pPr>
        <w:pStyle w:val="Akapitzlist"/>
        <w:numPr>
          <w:ilvl w:val="0"/>
          <w:numId w:val="3"/>
        </w:numPr>
        <w:overflowPunct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>
        <w:rPr>
          <w:rFonts w:ascii="Arial Narrow" w:hAnsi="Arial Narrow"/>
          <w:lang w:eastAsia="pl-PL"/>
        </w:rPr>
        <w:t>t</w:t>
      </w:r>
      <w:r w:rsidRPr="00D133BD">
        <w:rPr>
          <w:rFonts w:ascii="Arial Narrow" w:hAnsi="Arial Narrow"/>
          <w:lang w:eastAsia="pl-PL"/>
        </w:rPr>
        <w:t xml:space="preserve">ermin realizacji przedmiotu umowy: </w:t>
      </w:r>
      <w:r w:rsidR="006670CF">
        <w:rPr>
          <w:rFonts w:ascii="Arial Narrow" w:hAnsi="Arial Narrow"/>
          <w:b/>
          <w:lang w:eastAsia="pl-PL"/>
        </w:rPr>
        <w:t>15.11.2022r.- 15.03.2023r.</w:t>
      </w:r>
    </w:p>
    <w:p w:rsidR="006670CF" w:rsidRPr="006670CF" w:rsidRDefault="006670CF" w:rsidP="006670CF">
      <w:pPr>
        <w:pStyle w:val="Akapitzlist"/>
        <w:numPr>
          <w:ilvl w:val="0"/>
          <w:numId w:val="3"/>
        </w:numPr>
        <w:overflowPunct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6670CF">
        <w:rPr>
          <w:rFonts w:ascii="Arial Narrow" w:hAnsi="Arial Narrow" w:cs="Arial"/>
          <w:b/>
        </w:rPr>
        <w:t>Wykonawca</w:t>
      </w:r>
      <w:r w:rsidRPr="006670CF">
        <w:rPr>
          <w:rFonts w:ascii="Arial Narrow" w:hAnsi="Arial Narrow" w:cs="Arial"/>
        </w:rPr>
        <w:t xml:space="preserve"> zobowiązuje się wykonywać przedmiot umowy bezpośrednio po nastąpieniu zjawiska opadów śniegu i śliskości na drogach (łączna powierzchnia 5 041 m</w:t>
      </w:r>
      <w:r w:rsidRPr="006670CF">
        <w:rPr>
          <w:rFonts w:ascii="Arial Narrow" w:hAnsi="Arial Narrow" w:cs="Arial"/>
          <w:vertAlign w:val="superscript"/>
        </w:rPr>
        <w:t>2</w:t>
      </w:r>
      <w:r w:rsidRPr="006670CF">
        <w:rPr>
          <w:rFonts w:ascii="Arial Narrow" w:hAnsi="Arial Narrow" w:cs="Arial"/>
        </w:rPr>
        <w:t>)  i parkingach (łączna powierzchnia 6 689 m</w:t>
      </w:r>
      <w:r w:rsidRPr="006670CF">
        <w:rPr>
          <w:rFonts w:ascii="Arial Narrow" w:hAnsi="Arial Narrow" w:cs="Arial"/>
          <w:vertAlign w:val="superscript"/>
        </w:rPr>
        <w:t>2</w:t>
      </w:r>
      <w:r w:rsidRPr="006670CF">
        <w:rPr>
          <w:rFonts w:ascii="Arial Narrow" w:hAnsi="Arial Narrow" w:cs="Arial"/>
        </w:rPr>
        <w:t xml:space="preserve">), nie później niż w ciągu 60 minut od telefonicznego wezwania przez </w:t>
      </w:r>
      <w:r w:rsidRPr="006670CF">
        <w:rPr>
          <w:rFonts w:ascii="Arial Narrow" w:hAnsi="Arial Narrow" w:cs="Arial"/>
          <w:b/>
        </w:rPr>
        <w:t>Zamawiającego</w:t>
      </w:r>
      <w:r w:rsidRPr="006670CF">
        <w:rPr>
          <w:rFonts w:ascii="Arial Narrow" w:hAnsi="Arial Narrow" w:cs="Arial"/>
        </w:rPr>
        <w:t>.</w:t>
      </w:r>
    </w:p>
    <w:p w:rsidR="00AE4EE3" w:rsidRPr="006670CF" w:rsidRDefault="006670CF" w:rsidP="006670CF">
      <w:pPr>
        <w:pStyle w:val="Akapitzlist"/>
        <w:numPr>
          <w:ilvl w:val="0"/>
          <w:numId w:val="3"/>
        </w:numPr>
        <w:overflowPunct w:val="0"/>
        <w:adjustRightInd w:val="0"/>
        <w:spacing w:after="0" w:line="240" w:lineRule="auto"/>
        <w:ind w:left="284" w:hanging="284"/>
        <w:jc w:val="both"/>
        <w:rPr>
          <w:rFonts w:ascii="Arial Narrow" w:eastAsia="Calibri" w:hAnsi="Arial Narrow" w:cs="Arial"/>
        </w:rPr>
      </w:pPr>
      <w:r w:rsidRPr="006670CF">
        <w:rPr>
          <w:rFonts w:ascii="Arial Narrow" w:hAnsi="Arial Narrow" w:cs="Arial"/>
          <w:b/>
        </w:rPr>
        <w:t xml:space="preserve">Wykonawca </w:t>
      </w:r>
      <w:r w:rsidRPr="006670CF">
        <w:rPr>
          <w:rFonts w:ascii="Arial Narrow" w:hAnsi="Arial Narrow" w:cs="Arial"/>
        </w:rPr>
        <w:t>zobowiązany jest do zapewnienia sprzętu specjalistycznego koniecznego do należytego wykonania prac, w tym w szczególności pługopiaskarki o szerokości nie mniejszej niż 1,5m oraz posypywarki o pojemności nie mniejszej niż 300l.</w:t>
      </w:r>
    </w:p>
    <w:p w:rsidR="006670CF" w:rsidRPr="008B408C" w:rsidRDefault="006670CF" w:rsidP="006670CF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</w:rPr>
      </w:pPr>
      <w:r w:rsidRPr="00024237">
        <w:rPr>
          <w:rFonts w:ascii="Arial Narrow" w:hAnsi="Arial Narrow" w:cs="Arial"/>
        </w:rPr>
        <w:t>Usługa</w:t>
      </w:r>
      <w:r w:rsidRPr="008B408C">
        <w:rPr>
          <w:rFonts w:ascii="Arial Narrow" w:hAnsi="Arial Narrow" w:cs="Arial"/>
        </w:rPr>
        <w:t xml:space="preserve"> odgarniania śniegu i likwidacja śliskości nawierzchni materiałem powodującym likwidację śliskiej powierzchni terenów Szpitala</w:t>
      </w:r>
      <w:r>
        <w:rPr>
          <w:rFonts w:ascii="Arial Narrow" w:hAnsi="Arial Narrow" w:cs="Arial"/>
        </w:rPr>
        <w:t xml:space="preserve">, </w:t>
      </w:r>
      <w:r w:rsidRPr="008B408C">
        <w:rPr>
          <w:rFonts w:ascii="Arial Narrow" w:hAnsi="Arial Narrow" w:cs="Arial"/>
        </w:rPr>
        <w:t>świadczona jest całodobowo, w zależności od intensywności opadów śniegu.</w:t>
      </w:r>
    </w:p>
    <w:p w:rsidR="006670CF" w:rsidRDefault="006670CF" w:rsidP="006670CF">
      <w:pPr>
        <w:pStyle w:val="Akapitzlist"/>
        <w:overflowPunct w:val="0"/>
        <w:adjustRightInd w:val="0"/>
        <w:spacing w:after="0" w:line="240" w:lineRule="auto"/>
        <w:ind w:left="284"/>
        <w:jc w:val="both"/>
        <w:rPr>
          <w:rFonts w:ascii="Arial Narrow" w:eastAsia="Calibri" w:hAnsi="Arial Narrow" w:cs="Arial"/>
        </w:rPr>
      </w:pPr>
    </w:p>
    <w:p w:rsidR="006670CF" w:rsidRDefault="006670CF" w:rsidP="006670CF">
      <w:pPr>
        <w:pStyle w:val="Akapitzlist"/>
        <w:overflowPunct w:val="0"/>
        <w:adjustRightInd w:val="0"/>
        <w:spacing w:after="0" w:line="240" w:lineRule="auto"/>
        <w:ind w:left="284"/>
        <w:jc w:val="both"/>
        <w:rPr>
          <w:rFonts w:ascii="Arial Narrow" w:eastAsia="Calibri" w:hAnsi="Arial Narrow" w:cs="Arial"/>
        </w:rPr>
      </w:pPr>
    </w:p>
    <w:p w:rsidR="006670CF" w:rsidRDefault="006670CF" w:rsidP="006670CF">
      <w:pPr>
        <w:pStyle w:val="Akapitzlist"/>
        <w:overflowPunct w:val="0"/>
        <w:adjustRightInd w:val="0"/>
        <w:spacing w:after="0" w:line="240" w:lineRule="auto"/>
        <w:ind w:left="284"/>
        <w:jc w:val="both"/>
        <w:rPr>
          <w:rFonts w:ascii="Arial Narrow" w:eastAsia="Calibri" w:hAnsi="Arial Narrow" w:cs="Arial"/>
        </w:rPr>
      </w:pPr>
    </w:p>
    <w:p w:rsidR="006670CF" w:rsidRPr="006670CF" w:rsidRDefault="006670CF" w:rsidP="006670CF">
      <w:pPr>
        <w:pStyle w:val="Akapitzlist"/>
        <w:overflowPunct w:val="0"/>
        <w:adjustRightInd w:val="0"/>
        <w:spacing w:after="0" w:line="240" w:lineRule="auto"/>
        <w:ind w:left="284"/>
        <w:jc w:val="both"/>
        <w:rPr>
          <w:rFonts w:ascii="Arial Narrow" w:eastAsia="Calibri" w:hAnsi="Arial Narrow" w:cs="Arial"/>
        </w:rPr>
      </w:pPr>
    </w:p>
    <w:p w:rsidR="007C133A" w:rsidRDefault="007C133A" w:rsidP="00AE4EE3">
      <w:pPr>
        <w:jc w:val="both"/>
        <w:rPr>
          <w:rFonts w:ascii="Arial" w:hAnsi="Arial" w:cs="Arial"/>
        </w:rPr>
      </w:pPr>
    </w:p>
    <w:p w:rsidR="007C133A" w:rsidRPr="007C133A" w:rsidRDefault="007C133A" w:rsidP="007C133A">
      <w:pPr>
        <w:ind w:firstLine="708"/>
        <w:jc w:val="right"/>
        <w:rPr>
          <w:rFonts w:ascii="Arial" w:hAnsi="Arial" w:cs="Arial"/>
        </w:rPr>
      </w:pPr>
    </w:p>
    <w:sectPr w:rsidR="007C133A" w:rsidRPr="007C133A" w:rsidSect="00AE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BEF"/>
    <w:multiLevelType w:val="hybridMultilevel"/>
    <w:tmpl w:val="FEDA99BC"/>
    <w:lvl w:ilvl="0" w:tplc="39B41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2CB9"/>
    <w:multiLevelType w:val="hybridMultilevel"/>
    <w:tmpl w:val="1A06C1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2F48E6"/>
    <w:multiLevelType w:val="hybridMultilevel"/>
    <w:tmpl w:val="7E1C7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07C2"/>
    <w:multiLevelType w:val="hybridMultilevel"/>
    <w:tmpl w:val="95DA60E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22606D"/>
    <w:multiLevelType w:val="hybridMultilevel"/>
    <w:tmpl w:val="EEDAA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7ACE"/>
    <w:multiLevelType w:val="hybridMultilevel"/>
    <w:tmpl w:val="2BA2731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09688F"/>
    <w:multiLevelType w:val="hybridMultilevel"/>
    <w:tmpl w:val="E0C8EABC"/>
    <w:lvl w:ilvl="0" w:tplc="3E6E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E8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9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6C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48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6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A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83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40E2D"/>
    <w:rsid w:val="000526F2"/>
    <w:rsid w:val="00082DAE"/>
    <w:rsid w:val="000D635C"/>
    <w:rsid w:val="00142DA5"/>
    <w:rsid w:val="001A06D1"/>
    <w:rsid w:val="001B7E27"/>
    <w:rsid w:val="0021346E"/>
    <w:rsid w:val="002C56BF"/>
    <w:rsid w:val="002D63A0"/>
    <w:rsid w:val="00343461"/>
    <w:rsid w:val="004156A2"/>
    <w:rsid w:val="00470813"/>
    <w:rsid w:val="00486D67"/>
    <w:rsid w:val="00501DF4"/>
    <w:rsid w:val="0053579D"/>
    <w:rsid w:val="00540B2F"/>
    <w:rsid w:val="005534F1"/>
    <w:rsid w:val="0055483C"/>
    <w:rsid w:val="00562D46"/>
    <w:rsid w:val="005E10A6"/>
    <w:rsid w:val="0060625D"/>
    <w:rsid w:val="006670CF"/>
    <w:rsid w:val="006C1679"/>
    <w:rsid w:val="00734321"/>
    <w:rsid w:val="007359F8"/>
    <w:rsid w:val="007C133A"/>
    <w:rsid w:val="00805CE7"/>
    <w:rsid w:val="0081348F"/>
    <w:rsid w:val="008E3B61"/>
    <w:rsid w:val="00936C06"/>
    <w:rsid w:val="00945001"/>
    <w:rsid w:val="009C6AA4"/>
    <w:rsid w:val="00AE4EE3"/>
    <w:rsid w:val="00AE628E"/>
    <w:rsid w:val="00B55CC9"/>
    <w:rsid w:val="00BC4D00"/>
    <w:rsid w:val="00C122F4"/>
    <w:rsid w:val="00CA65AE"/>
    <w:rsid w:val="00CD5231"/>
    <w:rsid w:val="00D13452"/>
    <w:rsid w:val="00D40E2D"/>
    <w:rsid w:val="00D73A6D"/>
    <w:rsid w:val="00D92321"/>
    <w:rsid w:val="00DD4459"/>
    <w:rsid w:val="00E31A2C"/>
    <w:rsid w:val="00E8204F"/>
    <w:rsid w:val="00E83A30"/>
    <w:rsid w:val="00F06175"/>
    <w:rsid w:val="00F22EFE"/>
    <w:rsid w:val="00F51D43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A30"/>
    <w:rPr>
      <w:color w:val="0000FF" w:themeColor="hyperlink"/>
      <w:u w:val="single"/>
    </w:rPr>
  </w:style>
  <w:style w:type="paragraph" w:customStyle="1" w:styleId="Standard">
    <w:name w:val="Standard"/>
    <w:basedOn w:val="Normalny"/>
    <w:rsid w:val="001A06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A06D1"/>
    <w:pPr>
      <w:widowControl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06D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2022-10-25T05:20:00Z</cp:lastPrinted>
  <dcterms:created xsi:type="dcterms:W3CDTF">2022-10-25T05:18:00Z</dcterms:created>
  <dcterms:modified xsi:type="dcterms:W3CDTF">2022-10-26T10:35:00Z</dcterms:modified>
</cp:coreProperties>
</file>