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E37BE0" w:rsidP="00ED020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5555070" r:id="rId10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B57367">
        <w:rPr>
          <w:rFonts w:ascii="Arial Narrow" w:eastAsia="Arial" w:hAnsi="Arial Narrow" w:cs="Arial"/>
          <w:sz w:val="20"/>
        </w:rPr>
        <w:t>1</w:t>
      </w:r>
      <w:r w:rsidR="00A0347C">
        <w:rPr>
          <w:rFonts w:ascii="Arial Narrow" w:eastAsia="Arial" w:hAnsi="Arial Narrow" w:cs="Arial"/>
          <w:sz w:val="20"/>
        </w:rPr>
        <w:t>7</w:t>
      </w:r>
      <w:r w:rsidR="0065270E">
        <w:rPr>
          <w:rFonts w:ascii="Arial Narrow" w:eastAsia="Arial" w:hAnsi="Arial Narrow" w:cs="Arial"/>
          <w:sz w:val="20"/>
        </w:rPr>
        <w:t>.</w:t>
      </w:r>
      <w:r w:rsidR="00B57367">
        <w:rPr>
          <w:rFonts w:ascii="Arial Narrow" w:eastAsia="Arial" w:hAnsi="Arial Narrow" w:cs="Arial"/>
          <w:sz w:val="20"/>
        </w:rPr>
        <w:t>01</w:t>
      </w:r>
      <w:r w:rsidR="0065270E">
        <w:rPr>
          <w:rFonts w:ascii="Arial Narrow" w:eastAsia="Arial" w:hAnsi="Arial Narrow" w:cs="Arial"/>
          <w:sz w:val="20"/>
        </w:rPr>
        <w:t>.202</w:t>
      </w:r>
      <w:r w:rsidR="00B57367">
        <w:rPr>
          <w:rFonts w:ascii="Arial Narrow" w:eastAsia="Arial" w:hAnsi="Arial Narrow" w:cs="Arial"/>
          <w:sz w:val="20"/>
        </w:rPr>
        <w:t>3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ED0207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FF7B49">
        <w:rPr>
          <w:rFonts w:ascii="Arial Narrow" w:eastAsia="Arial" w:hAnsi="Arial Narrow" w:cs="Arial"/>
          <w:b/>
          <w:sz w:val="22"/>
          <w:szCs w:val="22"/>
        </w:rPr>
        <w:t>61</w:t>
      </w:r>
      <w:r w:rsidR="00B57367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B57367">
        <w:rPr>
          <w:rFonts w:ascii="Arial Narrow" w:eastAsia="Arial" w:hAnsi="Arial Narrow" w:cs="Arial"/>
          <w:b/>
          <w:sz w:val="22"/>
          <w:szCs w:val="22"/>
        </w:rPr>
        <w:t>3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  <w:r w:rsidR="00A0347C">
        <w:rPr>
          <w:rFonts w:ascii="Arial Narrow" w:hAnsi="Arial Narrow" w:cs="Arial"/>
          <w:b/>
        </w:rPr>
        <w:t>DIAGNOSTYKA I PRZEDSTAWIENIE KOSZTÓW NAPRAWY:</w:t>
      </w:r>
    </w:p>
    <w:p w:rsidR="00E03C58" w:rsidRPr="00093C9C" w:rsidRDefault="0055657A" w:rsidP="0029602F">
      <w:pPr>
        <w:pStyle w:val="HTML-wstpniesformatowany"/>
        <w:rPr>
          <w:rFonts w:ascii="Arial Narrow" w:hAnsi="Arial Narrow"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Zad 1)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DRUKARKA HP LASER JET P1102W SN: VNF7B13918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-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SYSTEM HOLTEROWSKI Z REJSTRATORAMI EKG I ABPM SN: 11/2011</w:t>
      </w:r>
    </w:p>
    <w:p w:rsidR="00A0347C" w:rsidRDefault="00A0347C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 w:rsidRP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2</w:t>
      </w:r>
      <w:r w:rsidRP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) DRUKARKA HP LASER JET P1102W SN: VNF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4170506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–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GAMMA KAMERA</w:t>
      </w:r>
    </w:p>
    <w:p w:rsidR="0055657A" w:rsidRPr="00093C9C" w:rsidRDefault="0055657A" w:rsidP="0029602F">
      <w:pPr>
        <w:pStyle w:val="HTML-wstpniesformatowany"/>
        <w:rPr>
          <w:rFonts w:ascii="Arial Narrow" w:hAnsi="Arial Narrow"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3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) DRUKARKA SAMSUNG XPRESS M2022W - </w:t>
      </w:r>
      <w:r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SYNGO MI WORKPLACE V</w:t>
      </w:r>
      <w:r w:rsidR="00A0347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 xml:space="preserve"> SN: ZF47B8GD8C00EBD</w:t>
      </w:r>
    </w:p>
    <w:p w:rsidR="0055657A" w:rsidRDefault="0055657A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4</w:t>
      </w:r>
      <w:r w:rsidR="003411C2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) DRUKARKA EPSON WF-5110 SN: SDL4002470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-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ECHOKARDIOGRAF GE VIVID E9</w:t>
      </w:r>
    </w:p>
    <w:p w:rsidR="0055657A" w:rsidRDefault="0055657A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5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) DRUKARKA SAMSUNG XPRESS C430W - </w:t>
      </w:r>
      <w:r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SPIROMETR VYNTUS APS</w:t>
      </w:r>
    </w:p>
    <w:p w:rsidR="00B57367" w:rsidRDefault="00B57367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Zad </w:t>
      </w:r>
      <w:r w:rsidR="00A0347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6</w:t>
      </w: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) DRUKARKA EPSON AL-M300DN Model L731B </w:t>
      </w:r>
      <w:proofErr w:type="spellStart"/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sn</w:t>
      </w:r>
      <w:proofErr w:type="spellEnd"/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: RJ8Z121361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–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ZASTĘPCZA SNSM</w:t>
      </w:r>
    </w:p>
    <w:p w:rsidR="003411C2" w:rsidRPr="00E03C58" w:rsidRDefault="003411C2" w:rsidP="0029602F">
      <w:pPr>
        <w:pStyle w:val="HTML-wstpniesformatowany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  <w:r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>Zad 7) DRUKARKA HP LASER JET P1006 SN: VNC6LO1372</w:t>
      </w:r>
      <w:r w:rsidR="00093C9C">
        <w:rPr>
          <w:rFonts w:ascii="Arial Narrow" w:hAnsi="Arial Narrow"/>
          <w:b/>
          <w:color w:val="4F81BD" w:themeColor="accent1"/>
          <w:sz w:val="24"/>
          <w:szCs w:val="24"/>
          <w:u w:val="single"/>
        </w:rPr>
        <w:t xml:space="preserve"> - </w:t>
      </w:r>
      <w:r w:rsidR="00093C9C" w:rsidRPr="00093C9C">
        <w:rPr>
          <w:rFonts w:ascii="Arial Narrow" w:hAnsi="Arial Narrow"/>
          <w:color w:val="4F81BD" w:themeColor="accent1"/>
          <w:sz w:val="24"/>
          <w:szCs w:val="24"/>
          <w:u w:val="single"/>
        </w:rPr>
        <w:t>ZASTĘPCZA SNSM</w:t>
      </w:r>
    </w:p>
    <w:p w:rsidR="0056270C" w:rsidRPr="00F6433A" w:rsidRDefault="0056270C" w:rsidP="00EE0468">
      <w:pPr>
        <w:spacing w:line="360" w:lineRule="auto"/>
        <w:ind w:right="-12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>Dopuszcza się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E03C58" w:rsidRPr="00093C9C" w:rsidRDefault="0055657A" w:rsidP="00EE0468">
      <w:pPr>
        <w:pStyle w:val="HTML-wstpniesformatowany"/>
        <w:rPr>
          <w:rFonts w:ascii="Arial Narrow" w:hAnsi="Arial Narrow" w:cs="Arial"/>
          <w:i/>
          <w:color w:val="4F81BD" w:themeColor="accent1"/>
          <w:sz w:val="18"/>
          <w:szCs w:val="18"/>
        </w:rPr>
      </w:pPr>
      <w:r w:rsidRPr="00093C9C">
        <w:rPr>
          <w:rFonts w:ascii="Arial Narrow" w:eastAsia="Arial" w:hAnsi="Arial Narrow" w:cs="Arial"/>
          <w:b/>
          <w:color w:val="4F81BD" w:themeColor="accent1"/>
          <w:sz w:val="24"/>
          <w:szCs w:val="24"/>
        </w:rPr>
        <w:t>Zad 1) AWARIA – BARDZO GŁOŚNO PRACUJE, NIE POBIERA P</w:t>
      </w:r>
      <w:r w:rsidR="00093C9C" w:rsidRPr="00093C9C">
        <w:rPr>
          <w:rFonts w:ascii="Arial Narrow" w:eastAsia="Arial" w:hAnsi="Arial Narrow" w:cs="Arial"/>
          <w:b/>
          <w:color w:val="4F81BD" w:themeColor="accent1"/>
          <w:sz w:val="24"/>
          <w:szCs w:val="24"/>
        </w:rPr>
        <w:t>A</w:t>
      </w:r>
      <w:r w:rsidRPr="00093C9C">
        <w:rPr>
          <w:rFonts w:ascii="Arial Narrow" w:eastAsia="Arial" w:hAnsi="Arial Narrow" w:cs="Arial"/>
          <w:b/>
          <w:color w:val="4F81BD" w:themeColor="accent1"/>
          <w:sz w:val="24"/>
          <w:szCs w:val="24"/>
        </w:rPr>
        <w:t>PIERU</w:t>
      </w:r>
    </w:p>
    <w:p w:rsidR="002B6D29" w:rsidRPr="00093C9C" w:rsidRDefault="0055657A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2) AWARIA - NIE POBIERA PAPIERU</w:t>
      </w:r>
    </w:p>
    <w:p w:rsidR="0055657A" w:rsidRPr="00093C9C" w:rsidRDefault="0055657A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3) AWARIA - NIE DZIAŁA, BŁĄD OxF3</w:t>
      </w:r>
    </w:p>
    <w:p w:rsidR="0055657A" w:rsidRPr="00093C9C" w:rsidRDefault="0055657A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4) AWARIA – NIE WŁĄCZA SIĘ</w:t>
      </w:r>
    </w:p>
    <w:p w:rsidR="00B57367" w:rsidRPr="00093C9C" w:rsidRDefault="00B57367" w:rsidP="002B6D29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5) ZACINA SIĘ PAPIER</w:t>
      </w:r>
    </w:p>
    <w:p w:rsidR="003411C2" w:rsidRPr="00093C9C" w:rsidRDefault="003411C2" w:rsidP="003411C2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6) ZACINA SIĘ PAPIER</w:t>
      </w:r>
    </w:p>
    <w:p w:rsidR="003411C2" w:rsidRPr="00093C9C" w:rsidRDefault="003411C2" w:rsidP="003411C2">
      <w:pPr>
        <w:jc w:val="both"/>
        <w:rPr>
          <w:rFonts w:ascii="Arial Narrow" w:eastAsia="Arial" w:hAnsi="Arial Narrow" w:cs="Arial"/>
          <w:b/>
          <w:color w:val="4F81BD" w:themeColor="accent1"/>
        </w:rPr>
      </w:pPr>
      <w:r w:rsidRPr="00093C9C">
        <w:rPr>
          <w:rFonts w:ascii="Arial Narrow" w:eastAsia="Arial" w:hAnsi="Arial Narrow" w:cs="Arial"/>
          <w:b/>
          <w:color w:val="4F81BD" w:themeColor="accent1"/>
        </w:rPr>
        <w:t>Zad 7) NIE WŁĄCZA SIĘ</w:t>
      </w:r>
    </w:p>
    <w:p w:rsidR="003411C2" w:rsidRDefault="003411C2" w:rsidP="002B6D29">
      <w:pPr>
        <w:jc w:val="both"/>
        <w:rPr>
          <w:rFonts w:ascii="Arial Narrow" w:eastAsia="Arial" w:hAnsi="Arial Narrow" w:cs="Arial"/>
          <w:b/>
          <w:color w:val="365F91" w:themeColor="accent1" w:themeShade="BF"/>
        </w:rPr>
      </w:pPr>
    </w:p>
    <w:p w:rsidR="002B6D29" w:rsidRPr="002B6D29" w:rsidRDefault="002B6D29" w:rsidP="002B6D29">
      <w:pPr>
        <w:jc w:val="both"/>
        <w:rPr>
          <w:rFonts w:ascii="Arial Narrow" w:hAnsi="Arial Narrow" w:cs="Arial"/>
          <w:b/>
          <w:color w:val="4F81BD" w:themeColor="accent1"/>
          <w:sz w:val="22"/>
          <w:szCs w:val="22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55657A">
        <w:rPr>
          <w:rFonts w:ascii="Arial" w:hAnsi="Arial" w:cs="Arial"/>
          <w:b/>
        </w:rPr>
        <w:t>30</w:t>
      </w:r>
      <w:r w:rsidR="0065270E">
        <w:rPr>
          <w:rFonts w:ascii="Arial" w:hAnsi="Arial" w:cs="Arial"/>
          <w:b/>
        </w:rPr>
        <w:t xml:space="preserve"> dni 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Pr="009422EC">
        <w:rPr>
          <w:rFonts w:ascii="Arial Narrow" w:hAnsi="Arial Narrow" w:cs="Arial"/>
          <w:b/>
        </w:rPr>
        <w:t xml:space="preserve"> i koszty dojazdu.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……………………………….………………………………………………………………..…..</w:t>
      </w:r>
    </w:p>
    <w:p w:rsidR="00FC1B74" w:rsidRPr="00F6433A" w:rsidRDefault="00FC1B74" w:rsidP="00E84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Default="0065270E" w:rsidP="0065270E">
      <w:pPr>
        <w:spacing w:line="360" w:lineRule="auto"/>
        <w:ind w:left="426" w:right="-12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 min. 6 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E8424A" w:rsidRPr="00F6433A" w:rsidRDefault="0065270E" w:rsidP="0065270E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9579B4" w:rsidRPr="00F6433A" w:rsidRDefault="009579B4" w:rsidP="009579B4">
      <w:pPr>
        <w:spacing w:line="360" w:lineRule="auto"/>
        <w:ind w:left="426" w:right="-12"/>
        <w:jc w:val="center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3411C2">
        <w:rPr>
          <w:rFonts w:ascii="Arial" w:hAnsi="Arial" w:cs="Arial"/>
          <w:b/>
          <w:color w:val="365F91" w:themeColor="accent1" w:themeShade="BF"/>
        </w:rPr>
        <w:t>25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B57367">
        <w:rPr>
          <w:rFonts w:ascii="Arial" w:hAnsi="Arial" w:cs="Arial"/>
          <w:b/>
          <w:color w:val="365F91" w:themeColor="accent1" w:themeShade="BF"/>
        </w:rPr>
        <w:t>0</w:t>
      </w:r>
      <w:r w:rsidR="00E03C58">
        <w:rPr>
          <w:rFonts w:ascii="Arial" w:hAnsi="Arial" w:cs="Arial"/>
          <w:b/>
          <w:color w:val="365F91" w:themeColor="accent1" w:themeShade="BF"/>
        </w:rPr>
        <w:t>1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B57367">
        <w:rPr>
          <w:rFonts w:ascii="Arial" w:hAnsi="Arial" w:cs="Arial"/>
          <w:b/>
          <w:color w:val="365F91" w:themeColor="accent1" w:themeShade="BF"/>
        </w:rPr>
        <w:t>3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2B6D29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1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A36745" w:rsidRPr="00B30751">
        <w:rPr>
          <w:rFonts w:ascii="Arial Narrow" w:hAnsi="Arial Narrow" w:cs="Arial"/>
          <w:strike/>
        </w:rPr>
        <w:t>gólne warunki umowy stanowią z</w:t>
      </w:r>
      <w:r w:rsidR="00D103A0" w:rsidRPr="00B30751">
        <w:rPr>
          <w:rFonts w:ascii="Arial Narrow" w:hAnsi="Arial Narrow" w:cs="Arial"/>
          <w:strike/>
        </w:rPr>
        <w:t xml:space="preserve">ałącznik </w:t>
      </w:r>
      <w:r w:rsidR="002C470B" w:rsidRPr="00B30751">
        <w:rPr>
          <w:rFonts w:ascii="Arial Narrow" w:hAnsi="Arial Narrow" w:cs="Arial"/>
          <w:strike/>
        </w:rPr>
        <w:t>do</w:t>
      </w:r>
      <w:r w:rsidR="00E5369F" w:rsidRPr="00B30751">
        <w:rPr>
          <w:rFonts w:ascii="Arial Narrow" w:hAnsi="Arial Narrow" w:cs="Arial"/>
          <w:strike/>
        </w:rPr>
        <w:t xml:space="preserve"> niniejszego </w:t>
      </w:r>
      <w:r w:rsidR="00A36745" w:rsidRPr="00B30751">
        <w:rPr>
          <w:rFonts w:ascii="Arial Narrow" w:hAnsi="Arial Narrow" w:cs="Arial"/>
          <w:strike/>
        </w:rPr>
        <w:t>formularza ofert</w:t>
      </w:r>
      <w:r w:rsidR="00F06CB3" w:rsidRPr="00B30751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033FE1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B30751">
        <w:rPr>
          <w:rFonts w:ascii="Arial Narrow" w:hAnsi="Arial Narrow" w:cs="Arial"/>
          <w:strike/>
        </w:rPr>
        <w:t>O</w:t>
      </w:r>
      <w:r w:rsidR="00033FE1" w:rsidRPr="00B30751">
        <w:rPr>
          <w:rFonts w:ascii="Arial Narrow" w:hAnsi="Arial Narrow" w:cs="Arial"/>
          <w:strike/>
        </w:rPr>
        <w:t>gólne warunki umowy</w:t>
      </w:r>
      <w:r w:rsidR="0056270C" w:rsidRPr="00F6433A">
        <w:rPr>
          <w:rFonts w:ascii="Arial Narrow" w:hAnsi="Arial Narrow" w:cs="Arial"/>
        </w:rPr>
        <w:t>*</w:t>
      </w:r>
      <w:r w:rsidRPr="00F6433A">
        <w:rPr>
          <w:rFonts w:ascii="Arial Narrow" w:hAnsi="Arial Narrow" w:cs="Arial"/>
        </w:rPr>
        <w:t>;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Itp. ……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E0468" w:rsidRDefault="00EE0468" w:rsidP="00E03C58">
      <w:pPr>
        <w:spacing w:line="360" w:lineRule="auto"/>
        <w:ind w:right="-12"/>
        <w:rPr>
          <w:rFonts w:ascii="Arial" w:hAnsi="Arial" w:cs="Arial"/>
          <w:b/>
        </w:rPr>
      </w:pPr>
      <w:bookmarkStart w:id="1" w:name="_GoBack"/>
      <w:bookmarkEnd w:id="1"/>
    </w:p>
    <w:p w:rsidR="000F04D2" w:rsidRDefault="000F04D2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6E0D9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EE0468" w:rsidRPr="00F6433A" w:rsidRDefault="00EE0468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1) DRUKARKA HP LASER JET P1102W SN: VNF7B13918 - SYSTEM HOLTEROWSKI Z REJSTRATORAMI EKG I ABPM SN: 11/2011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2) DRUKARKA HP LASER JET P1102W SN: VNF4170506 – GAMMA KAMERA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3) DRUKARKA SAMSUNG XPRESS M2022W - SYNGO MI WORKPLACE V SN: ZF47B8GD8C00EBD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4) DRUKARKA EPSON WF-5110 SN: SDL4002470 - ECHOKARDIOGRAF GE VIVID E9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5) DRUKARKA SAMSUNG XPRESS C430W - SPIROMETR VYNTUS APS</w:t>
      </w:r>
    </w:p>
    <w:p w:rsidR="00EC6FC5" w:rsidRP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 xml:space="preserve">Zad 6) DRUKARKA EPSON AL-M300DN Model L731B </w:t>
      </w:r>
      <w:proofErr w:type="spellStart"/>
      <w:r w:rsidRPr="00EC6FC5">
        <w:rPr>
          <w:rFonts w:ascii="Arial Narrow" w:hAnsi="Arial Narrow" w:cs="Courier New"/>
          <w:b/>
          <w:color w:val="4F81BD" w:themeColor="accent1"/>
        </w:rPr>
        <w:t>sn</w:t>
      </w:r>
      <w:proofErr w:type="spellEnd"/>
      <w:r w:rsidRPr="00EC6FC5">
        <w:rPr>
          <w:rFonts w:ascii="Arial Narrow" w:hAnsi="Arial Narrow" w:cs="Courier New"/>
          <w:b/>
          <w:color w:val="4F81BD" w:themeColor="accent1"/>
        </w:rPr>
        <w:t>: RJ8Z121361 – ZASTĘPCZA SNSM</w:t>
      </w:r>
    </w:p>
    <w:p w:rsidR="00EC6FC5" w:rsidRDefault="00EC6FC5" w:rsidP="00EC6FC5">
      <w:pPr>
        <w:ind w:right="-12"/>
        <w:rPr>
          <w:rFonts w:ascii="Arial Narrow" w:hAnsi="Arial Narrow" w:cs="Courier New"/>
          <w:b/>
          <w:color w:val="4F81BD" w:themeColor="accent1"/>
        </w:rPr>
      </w:pPr>
      <w:r w:rsidRPr="00EC6FC5">
        <w:rPr>
          <w:rFonts w:ascii="Arial Narrow" w:hAnsi="Arial Narrow" w:cs="Courier New"/>
          <w:b/>
          <w:color w:val="4F81BD" w:themeColor="accent1"/>
        </w:rPr>
        <w:t>Zad 7) DRUKARKA HP LASER JET P1006 SN: VNC6LO1372 - ZASTĘPCZA SNSM</w:t>
      </w:r>
    </w:p>
    <w:p w:rsidR="005A7CEA" w:rsidRPr="008428D4" w:rsidRDefault="0065270E" w:rsidP="00EC6FC5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55657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  <w:b/>
        </w:rPr>
      </w:pPr>
      <w:r w:rsidRPr="0055657A">
        <w:rPr>
          <w:rFonts w:ascii="Arial Narrow" w:hAnsi="Arial Narrow" w:cs="Arial"/>
          <w:b/>
        </w:rPr>
        <w:t>Zad</w:t>
      </w:r>
      <w:r w:rsidR="00097EB0" w:rsidRPr="0055657A">
        <w:rPr>
          <w:rFonts w:ascii="Arial Narrow" w:hAnsi="Arial Narrow" w:cs="Arial"/>
          <w:b/>
        </w:rPr>
        <w:t xml:space="preserve">anie nr </w:t>
      </w:r>
      <w:r w:rsidRPr="0055657A">
        <w:rPr>
          <w:rFonts w:ascii="Arial Narrow" w:hAnsi="Arial Narrow" w:cs="Arial"/>
          <w:b/>
        </w:rPr>
        <w:t xml:space="preserve">: </w:t>
      </w:r>
      <w:r w:rsidR="008428D4" w:rsidRPr="0055657A">
        <w:rPr>
          <w:rFonts w:ascii="Arial Narrow" w:hAnsi="Arial Narrow" w:cs="Arial"/>
          <w:b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097EB0" w:rsidRPr="00F6433A" w:rsidRDefault="007D7C92" w:rsidP="00E03C58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56270C" w:rsidRPr="0055657A" w:rsidRDefault="0082081F" w:rsidP="0055657A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55657A">
        <w:rPr>
          <w:rFonts w:ascii="Arial Narrow" w:hAnsi="Arial Narrow" w:cs="Arial"/>
          <w:sz w:val="22"/>
          <w:szCs w:val="22"/>
        </w:rPr>
        <w:t>.......................</w:t>
      </w:r>
      <w:r w:rsidRPr="0055657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29602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Default="0077663E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</w:rPr>
        <w:t>Udzielamy</w:t>
      </w:r>
      <w:r w:rsidR="000A0E0E" w:rsidRPr="0055657A">
        <w:rPr>
          <w:rFonts w:ascii="Arial Narrow" w:hAnsi="Arial Narrow" w:cs="Arial"/>
          <w:b/>
        </w:rPr>
        <w:t>/zapewniamy</w:t>
      </w:r>
      <w:r w:rsidRPr="0055657A">
        <w:rPr>
          <w:rFonts w:ascii="Arial Narrow" w:hAnsi="Arial Narrow" w:cs="Arial"/>
          <w:sz w:val="22"/>
          <w:szCs w:val="22"/>
        </w:rPr>
        <w:t>……</w:t>
      </w:r>
      <w:r w:rsidR="000A0E0E" w:rsidRPr="0055657A">
        <w:rPr>
          <w:rFonts w:ascii="Arial Narrow" w:hAnsi="Arial Narrow" w:cs="Arial"/>
          <w:sz w:val="22"/>
          <w:szCs w:val="22"/>
        </w:rPr>
        <w:t>…</w:t>
      </w:r>
      <w:r w:rsidRPr="0055657A">
        <w:rPr>
          <w:rFonts w:ascii="Arial Narrow" w:hAnsi="Arial Narrow" w:cs="Arial"/>
          <w:sz w:val="22"/>
          <w:szCs w:val="22"/>
        </w:rPr>
        <w:t>……</w:t>
      </w:r>
      <w:r w:rsidR="00B97077" w:rsidRPr="0055657A">
        <w:rPr>
          <w:rFonts w:ascii="Arial Narrow" w:hAnsi="Arial Narrow" w:cs="Arial"/>
          <w:sz w:val="22"/>
          <w:szCs w:val="22"/>
        </w:rPr>
        <w:t>……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55657A">
        <w:rPr>
          <w:rFonts w:ascii="Arial Narrow" w:hAnsi="Arial Narrow" w:cs="Arial"/>
          <w:sz w:val="22"/>
          <w:szCs w:val="22"/>
        </w:rPr>
        <w:t>…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Zadanie nr : 2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lastRenderedPageBreak/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Zadanie nr : 3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Zadanie nr : 4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55657A" w:rsidRP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55657A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411C2" w:rsidRDefault="003411C2" w:rsidP="0055657A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3411C2">
        <w:rPr>
          <w:rFonts w:ascii="Arial Narrow" w:hAnsi="Arial Narrow" w:cs="Arial"/>
          <w:b/>
          <w:sz w:val="22"/>
          <w:szCs w:val="22"/>
        </w:rPr>
        <w:t>Zadanie nr : 5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Cenę netto:</w:t>
      </w:r>
      <w:r w:rsidRPr="003411C2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VAT%:</w:t>
      </w:r>
      <w:r w:rsidRPr="003411C2">
        <w:rPr>
          <w:rFonts w:ascii="Arial Narrow" w:hAnsi="Arial Narrow" w:cs="Arial"/>
          <w:sz w:val="22"/>
          <w:szCs w:val="22"/>
        </w:rPr>
        <w:tab/>
        <w:t>……….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Cenę brutto:</w:t>
      </w:r>
      <w:r w:rsidRPr="003411C2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słownie brutto:</w:t>
      </w:r>
      <w:r w:rsidRPr="003411C2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Przedmiot zamówienia wykonamy w terminie ………………........................</w:t>
      </w:r>
    </w:p>
    <w:p w:rsidR="003411C2" w:rsidRP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/ odpowiednio dla zadań /*</w:t>
      </w:r>
    </w:p>
    <w:p w:rsid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3411C2">
        <w:rPr>
          <w:rFonts w:ascii="Arial Narrow" w:hAnsi="Arial Narrow" w:cs="Arial"/>
          <w:sz w:val="22"/>
          <w:szCs w:val="22"/>
        </w:rPr>
        <w:t>Udzielamy/zapewniamy………………………………………………………………………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 xml:space="preserve">Zadanie nr : </w:t>
      </w:r>
      <w:r>
        <w:rPr>
          <w:rFonts w:ascii="Arial Narrow" w:hAnsi="Arial Narrow" w:cs="Arial"/>
          <w:b/>
          <w:sz w:val="22"/>
          <w:szCs w:val="22"/>
        </w:rPr>
        <w:t>6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lastRenderedPageBreak/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 xml:space="preserve">Zadanie nr : </w:t>
      </w:r>
      <w:r>
        <w:rPr>
          <w:rFonts w:ascii="Arial Narrow" w:hAnsi="Arial Narrow" w:cs="Arial"/>
          <w:b/>
          <w:sz w:val="22"/>
          <w:szCs w:val="22"/>
        </w:rPr>
        <w:t>7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netto: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VAT%:</w:t>
      </w:r>
      <w:r w:rsidRPr="0055657A">
        <w:rPr>
          <w:rFonts w:ascii="Arial Narrow" w:hAnsi="Arial Narrow" w:cs="Arial"/>
          <w:sz w:val="22"/>
          <w:szCs w:val="22"/>
        </w:rPr>
        <w:tab/>
        <w:t>……….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Cenę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słownie brutto:</w:t>
      </w:r>
      <w:r w:rsidRPr="0055657A">
        <w:rPr>
          <w:rFonts w:ascii="Arial Narrow" w:hAnsi="Arial Narrow" w:cs="Arial"/>
          <w:sz w:val="22"/>
          <w:szCs w:val="22"/>
        </w:rPr>
        <w:tab/>
        <w:t>………………………………………………………………...….……...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Przedmiot zamówienia wykonamy w terminie</w:t>
      </w:r>
      <w:r w:rsidRPr="0055657A">
        <w:rPr>
          <w:rFonts w:ascii="Arial Narrow" w:hAnsi="Arial Narrow" w:cs="Arial"/>
          <w:sz w:val="22"/>
          <w:szCs w:val="22"/>
        </w:rPr>
        <w:t xml:space="preserve"> ………………........................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sz w:val="22"/>
          <w:szCs w:val="22"/>
        </w:rPr>
        <w:t>/ odpowiednio dla zadań /*</w:t>
      </w:r>
    </w:p>
    <w:p w:rsidR="003411C2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55657A">
        <w:rPr>
          <w:rFonts w:ascii="Arial Narrow" w:hAnsi="Arial Narrow" w:cs="Arial"/>
          <w:b/>
          <w:sz w:val="22"/>
          <w:szCs w:val="22"/>
        </w:rPr>
        <w:t>Udzielamy/zapewniamy</w:t>
      </w:r>
      <w:r w:rsidRPr="0055657A">
        <w:rPr>
          <w:rFonts w:ascii="Arial Narrow" w:hAnsi="Arial Narrow" w:cs="Arial"/>
          <w:sz w:val="22"/>
          <w:szCs w:val="22"/>
        </w:rPr>
        <w:t>………………………………………………………………………</w:t>
      </w:r>
    </w:p>
    <w:p w:rsidR="003411C2" w:rsidRPr="0055657A" w:rsidRDefault="003411C2" w:rsidP="003411C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2E3A97" w:rsidRPr="003E0C51" w:rsidRDefault="0077663E" w:rsidP="00E03C5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2E3A97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>pkt</w:t>
      </w:r>
      <w:r w:rsidR="002E3A97">
        <w:rPr>
          <w:rFonts w:ascii="Arial Narrow" w:hAnsi="Arial Narrow" w:cs="Arial"/>
          <w:i/>
          <w:sz w:val="18"/>
          <w:szCs w:val="18"/>
        </w:rPr>
        <w:t>.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Zobowiązujemy sięw przypadku wyboru naszej oferty, do </w:t>
      </w:r>
      <w:r w:rsidRPr="00B30751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E03C58" w:rsidRDefault="005A7CEA" w:rsidP="00E03C58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7C" w:rsidRDefault="00A0347C" w:rsidP="00DE54AE">
      <w:r>
        <w:separator/>
      </w:r>
    </w:p>
  </w:endnote>
  <w:endnote w:type="continuationSeparator" w:id="0">
    <w:p w:rsidR="00A0347C" w:rsidRDefault="00A0347C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7C" w:rsidRDefault="00A0347C" w:rsidP="00DE54AE">
      <w:r>
        <w:separator/>
      </w:r>
    </w:p>
  </w:footnote>
  <w:footnote w:type="continuationSeparator" w:id="0">
    <w:p w:rsidR="00A0347C" w:rsidRDefault="00A0347C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13929"/>
    <w:rsid w:val="00033FE1"/>
    <w:rsid w:val="000539D2"/>
    <w:rsid w:val="00066977"/>
    <w:rsid w:val="000777D0"/>
    <w:rsid w:val="000829BA"/>
    <w:rsid w:val="00093C9C"/>
    <w:rsid w:val="00097EB0"/>
    <w:rsid w:val="000A0E0E"/>
    <w:rsid w:val="000B6C0A"/>
    <w:rsid w:val="000E1AB0"/>
    <w:rsid w:val="000F04D2"/>
    <w:rsid w:val="0010642E"/>
    <w:rsid w:val="001103BC"/>
    <w:rsid w:val="00117BF4"/>
    <w:rsid w:val="001234C9"/>
    <w:rsid w:val="00127BBF"/>
    <w:rsid w:val="00137AF4"/>
    <w:rsid w:val="001445D9"/>
    <w:rsid w:val="0014536E"/>
    <w:rsid w:val="0015380F"/>
    <w:rsid w:val="00157B66"/>
    <w:rsid w:val="00165173"/>
    <w:rsid w:val="00192B7A"/>
    <w:rsid w:val="001C4054"/>
    <w:rsid w:val="001D7663"/>
    <w:rsid w:val="001F44E4"/>
    <w:rsid w:val="001F6D96"/>
    <w:rsid w:val="00215791"/>
    <w:rsid w:val="002174FF"/>
    <w:rsid w:val="002205B0"/>
    <w:rsid w:val="00251A47"/>
    <w:rsid w:val="002520EF"/>
    <w:rsid w:val="00274DDE"/>
    <w:rsid w:val="0029602F"/>
    <w:rsid w:val="00297F1F"/>
    <w:rsid w:val="002B27C7"/>
    <w:rsid w:val="002B6D29"/>
    <w:rsid w:val="002C470B"/>
    <w:rsid w:val="002E3918"/>
    <w:rsid w:val="002E3A97"/>
    <w:rsid w:val="002F053F"/>
    <w:rsid w:val="002F3EB5"/>
    <w:rsid w:val="0030790B"/>
    <w:rsid w:val="00335076"/>
    <w:rsid w:val="003411C2"/>
    <w:rsid w:val="0037124C"/>
    <w:rsid w:val="003A624E"/>
    <w:rsid w:val="003C2020"/>
    <w:rsid w:val="003D7019"/>
    <w:rsid w:val="003E0C51"/>
    <w:rsid w:val="00415444"/>
    <w:rsid w:val="00433B9E"/>
    <w:rsid w:val="00486F66"/>
    <w:rsid w:val="0049632C"/>
    <w:rsid w:val="004A44B1"/>
    <w:rsid w:val="004E3331"/>
    <w:rsid w:val="004E6333"/>
    <w:rsid w:val="004F67CB"/>
    <w:rsid w:val="004F7021"/>
    <w:rsid w:val="00515D08"/>
    <w:rsid w:val="00550936"/>
    <w:rsid w:val="0055657A"/>
    <w:rsid w:val="0056270C"/>
    <w:rsid w:val="00580B8F"/>
    <w:rsid w:val="00582F9F"/>
    <w:rsid w:val="005843CF"/>
    <w:rsid w:val="005A6693"/>
    <w:rsid w:val="005A7CEA"/>
    <w:rsid w:val="005B1C47"/>
    <w:rsid w:val="005C588F"/>
    <w:rsid w:val="005C5AA0"/>
    <w:rsid w:val="005D7949"/>
    <w:rsid w:val="005E2385"/>
    <w:rsid w:val="005F5A96"/>
    <w:rsid w:val="00614F56"/>
    <w:rsid w:val="006154A4"/>
    <w:rsid w:val="0062513F"/>
    <w:rsid w:val="006339BE"/>
    <w:rsid w:val="00642903"/>
    <w:rsid w:val="0065270E"/>
    <w:rsid w:val="00655B20"/>
    <w:rsid w:val="00670C10"/>
    <w:rsid w:val="00683A49"/>
    <w:rsid w:val="00684670"/>
    <w:rsid w:val="00685388"/>
    <w:rsid w:val="0069228C"/>
    <w:rsid w:val="006A4981"/>
    <w:rsid w:val="006C20E5"/>
    <w:rsid w:val="006C5A9E"/>
    <w:rsid w:val="006E0D9A"/>
    <w:rsid w:val="006F1682"/>
    <w:rsid w:val="0071162B"/>
    <w:rsid w:val="0072244C"/>
    <w:rsid w:val="007673D0"/>
    <w:rsid w:val="0077663E"/>
    <w:rsid w:val="007B1CF8"/>
    <w:rsid w:val="007D7A58"/>
    <w:rsid w:val="007D7C92"/>
    <w:rsid w:val="007F6A81"/>
    <w:rsid w:val="0082081F"/>
    <w:rsid w:val="008428D4"/>
    <w:rsid w:val="00843652"/>
    <w:rsid w:val="00844CCA"/>
    <w:rsid w:val="00893BF0"/>
    <w:rsid w:val="008B58C3"/>
    <w:rsid w:val="008C2F83"/>
    <w:rsid w:val="008D7A71"/>
    <w:rsid w:val="008E2E41"/>
    <w:rsid w:val="008F44CF"/>
    <w:rsid w:val="0090151A"/>
    <w:rsid w:val="009244AC"/>
    <w:rsid w:val="009422EC"/>
    <w:rsid w:val="009579B4"/>
    <w:rsid w:val="00966BDA"/>
    <w:rsid w:val="00992F86"/>
    <w:rsid w:val="009B56C6"/>
    <w:rsid w:val="009B760D"/>
    <w:rsid w:val="009E18DA"/>
    <w:rsid w:val="009E271C"/>
    <w:rsid w:val="009E3E13"/>
    <w:rsid w:val="00A00BC5"/>
    <w:rsid w:val="00A0347C"/>
    <w:rsid w:val="00A22407"/>
    <w:rsid w:val="00A32817"/>
    <w:rsid w:val="00A36745"/>
    <w:rsid w:val="00A52CAD"/>
    <w:rsid w:val="00A548A3"/>
    <w:rsid w:val="00A71E0A"/>
    <w:rsid w:val="00A76BE1"/>
    <w:rsid w:val="00A923E1"/>
    <w:rsid w:val="00AA474C"/>
    <w:rsid w:val="00AB6B01"/>
    <w:rsid w:val="00AD3513"/>
    <w:rsid w:val="00B02C4E"/>
    <w:rsid w:val="00B02D97"/>
    <w:rsid w:val="00B03BF0"/>
    <w:rsid w:val="00B17D15"/>
    <w:rsid w:val="00B30751"/>
    <w:rsid w:val="00B34D1F"/>
    <w:rsid w:val="00B57367"/>
    <w:rsid w:val="00B66E06"/>
    <w:rsid w:val="00B7310B"/>
    <w:rsid w:val="00B8493D"/>
    <w:rsid w:val="00B97077"/>
    <w:rsid w:val="00BA1C9D"/>
    <w:rsid w:val="00BA3337"/>
    <w:rsid w:val="00BC1A90"/>
    <w:rsid w:val="00BD4437"/>
    <w:rsid w:val="00BD5CB6"/>
    <w:rsid w:val="00BD76C3"/>
    <w:rsid w:val="00BD7AD3"/>
    <w:rsid w:val="00BE2788"/>
    <w:rsid w:val="00BE5EA3"/>
    <w:rsid w:val="00BE68FB"/>
    <w:rsid w:val="00C00EE6"/>
    <w:rsid w:val="00C14A2C"/>
    <w:rsid w:val="00C207ED"/>
    <w:rsid w:val="00C356A9"/>
    <w:rsid w:val="00C44EF7"/>
    <w:rsid w:val="00C45D8C"/>
    <w:rsid w:val="00C53BFF"/>
    <w:rsid w:val="00C707A0"/>
    <w:rsid w:val="00C80A8F"/>
    <w:rsid w:val="00C9604D"/>
    <w:rsid w:val="00CA02C4"/>
    <w:rsid w:val="00CE7A67"/>
    <w:rsid w:val="00D103A0"/>
    <w:rsid w:val="00D3611B"/>
    <w:rsid w:val="00D41185"/>
    <w:rsid w:val="00D51D57"/>
    <w:rsid w:val="00D77953"/>
    <w:rsid w:val="00D80E7F"/>
    <w:rsid w:val="00D82E7A"/>
    <w:rsid w:val="00D85FEA"/>
    <w:rsid w:val="00DA46A9"/>
    <w:rsid w:val="00DE54AE"/>
    <w:rsid w:val="00E00A7B"/>
    <w:rsid w:val="00E03C58"/>
    <w:rsid w:val="00E11039"/>
    <w:rsid w:val="00E145AF"/>
    <w:rsid w:val="00E14BCB"/>
    <w:rsid w:val="00E21B91"/>
    <w:rsid w:val="00E23F88"/>
    <w:rsid w:val="00E32283"/>
    <w:rsid w:val="00E340EC"/>
    <w:rsid w:val="00E37BE0"/>
    <w:rsid w:val="00E45311"/>
    <w:rsid w:val="00E52C9B"/>
    <w:rsid w:val="00E5369F"/>
    <w:rsid w:val="00E55D80"/>
    <w:rsid w:val="00E650A0"/>
    <w:rsid w:val="00E75033"/>
    <w:rsid w:val="00E768EC"/>
    <w:rsid w:val="00E823E8"/>
    <w:rsid w:val="00E83220"/>
    <w:rsid w:val="00E8424A"/>
    <w:rsid w:val="00EB0DD4"/>
    <w:rsid w:val="00EB24EB"/>
    <w:rsid w:val="00EC1AA2"/>
    <w:rsid w:val="00EC6FC5"/>
    <w:rsid w:val="00ED0207"/>
    <w:rsid w:val="00EE0468"/>
    <w:rsid w:val="00EE625D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9640C"/>
    <w:rsid w:val="00FC1B74"/>
    <w:rsid w:val="00FC1FF0"/>
    <w:rsid w:val="00FF7B49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02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0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kiciak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7BE8-C7FD-4BA7-A265-815AAE34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21</TotalTime>
  <Pages>7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2022-09-15T09:12:00Z</cp:lastPrinted>
  <dcterms:created xsi:type="dcterms:W3CDTF">2023-01-12T12:08:00Z</dcterms:created>
  <dcterms:modified xsi:type="dcterms:W3CDTF">2023-01-18T12:51:00Z</dcterms:modified>
</cp:coreProperties>
</file>