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F18AD" w:rsidP="002629AD">
            <w:pPr>
              <w:rPr>
                <w:rFonts w:ascii="Arial Narrow" w:hAnsi="Arial Narrow" w:cs="Arial"/>
              </w:rPr>
            </w:pPr>
            <w:r w:rsidRPr="00BF18A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7949047" r:id="rId9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3462B">
        <w:rPr>
          <w:rFonts w:ascii="Arial Narrow" w:eastAsia="Arial" w:hAnsi="Arial Narrow" w:cs="Arial"/>
          <w:sz w:val="20"/>
        </w:rPr>
        <w:t>13</w:t>
      </w:r>
      <w:r w:rsidR="00226BB3">
        <w:rPr>
          <w:rFonts w:ascii="Arial Narrow" w:eastAsia="Arial" w:hAnsi="Arial Narrow" w:cs="Arial"/>
          <w:sz w:val="20"/>
        </w:rPr>
        <w:t>.</w:t>
      </w:r>
      <w:r w:rsidR="001D500B">
        <w:rPr>
          <w:rFonts w:ascii="Arial Narrow" w:eastAsia="Arial" w:hAnsi="Arial Narrow" w:cs="Arial"/>
          <w:sz w:val="20"/>
        </w:rPr>
        <w:t>0</w:t>
      </w:r>
      <w:r w:rsidR="0033462B">
        <w:rPr>
          <w:rFonts w:ascii="Arial Narrow" w:eastAsia="Arial" w:hAnsi="Arial Narrow" w:cs="Arial"/>
          <w:sz w:val="20"/>
        </w:rPr>
        <w:t>2</w:t>
      </w:r>
      <w:r w:rsidR="002629AD">
        <w:rPr>
          <w:rFonts w:ascii="Arial Narrow" w:eastAsia="Arial" w:hAnsi="Arial Narrow" w:cs="Arial"/>
          <w:sz w:val="20"/>
        </w:rPr>
        <w:t>.202</w:t>
      </w:r>
      <w:r w:rsidR="0033462B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333C80">
        <w:rPr>
          <w:rFonts w:ascii="Arial Narrow" w:eastAsia="Arial" w:hAnsi="Arial Narrow" w:cs="Arial"/>
          <w:sz w:val="22"/>
          <w:szCs w:val="22"/>
        </w:rPr>
        <w:t>145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914C95">
        <w:rPr>
          <w:rFonts w:ascii="Arial Narrow" w:eastAsia="Arial" w:hAnsi="Arial Narrow" w:cs="Arial"/>
          <w:sz w:val="22"/>
          <w:szCs w:val="22"/>
        </w:rPr>
        <w:t xml:space="preserve"> 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  </w:t>
      </w:r>
      <w:r w:rsidR="002629AD"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 w:rsidR="002629AD" w:rsidRPr="00623F5A">
        <w:rPr>
          <w:rFonts w:ascii="Arial" w:eastAsia="Arial" w:hAnsi="Arial" w:cs="Arial"/>
          <w:sz w:val="22"/>
          <w:szCs w:val="22"/>
        </w:rPr>
        <w:t>WZM</w:t>
      </w:r>
      <w:r w:rsidR="002629AD">
        <w:rPr>
          <w:rFonts w:ascii="Arial" w:eastAsia="Arial" w:hAnsi="Arial" w:cs="Arial"/>
          <w:sz w:val="22"/>
          <w:szCs w:val="22"/>
        </w:rPr>
        <w:t>ed</w:t>
      </w:r>
      <w:proofErr w:type="spellEnd"/>
      <w:r w:rsidR="002629AD" w:rsidRPr="00623F5A">
        <w:rPr>
          <w:rFonts w:ascii="Arial" w:eastAsia="Arial" w:hAnsi="Arial" w:cs="Arial"/>
          <w:sz w:val="22"/>
          <w:szCs w:val="22"/>
        </w:rPr>
        <w:t>/</w:t>
      </w:r>
      <w:r w:rsidR="002629AD">
        <w:rPr>
          <w:rFonts w:ascii="Arial" w:eastAsia="Arial" w:hAnsi="Arial" w:cs="Arial"/>
          <w:sz w:val="22"/>
          <w:szCs w:val="22"/>
        </w:rPr>
        <w:t>2</w:t>
      </w:r>
      <w:r w:rsidR="0033462B">
        <w:rPr>
          <w:rFonts w:ascii="Arial" w:eastAsia="Arial" w:hAnsi="Arial" w:cs="Arial"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Pr="000579F2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8042D3">
        <w:rPr>
          <w:rFonts w:ascii="Arial Narrow" w:hAnsi="Arial Narrow" w:cs="Arial"/>
          <w:b/>
        </w:rPr>
        <w:t xml:space="preserve"> </w:t>
      </w:r>
      <w:r w:rsidR="00557AED" w:rsidRPr="00557AED">
        <w:rPr>
          <w:rFonts w:ascii="Arial Narrow" w:hAnsi="Arial Narrow" w:cs="Arial"/>
        </w:rPr>
        <w:t>Przegląd i</w:t>
      </w:r>
      <w:r w:rsidR="00557AED">
        <w:rPr>
          <w:rFonts w:ascii="Arial Narrow" w:hAnsi="Arial Narrow" w:cs="Arial"/>
          <w:b/>
        </w:rPr>
        <w:t xml:space="preserve"> </w:t>
      </w:r>
      <w:r w:rsidR="008042D3" w:rsidRPr="008042D3">
        <w:rPr>
          <w:rFonts w:ascii="Arial Narrow" w:hAnsi="Arial Narrow" w:cs="Arial"/>
        </w:rPr>
        <w:t>S</w:t>
      </w:r>
      <w:r w:rsidR="000579F2">
        <w:rPr>
          <w:rStyle w:val="markedcontent"/>
          <w:rFonts w:ascii="Arial" w:hAnsi="Arial" w:cs="Arial"/>
          <w:sz w:val="21"/>
          <w:szCs w:val="21"/>
        </w:rPr>
        <w:t>erwis sprężarki śrubowej RENNER RS TOP 15</w:t>
      </w:r>
      <w:r w:rsidR="008042D3">
        <w:rPr>
          <w:rStyle w:val="markedcontent"/>
          <w:rFonts w:ascii="Arial" w:hAnsi="Arial" w:cs="Arial"/>
          <w:sz w:val="21"/>
          <w:szCs w:val="21"/>
        </w:rPr>
        <w:t xml:space="preserve"> – 3 szt.</w:t>
      </w:r>
    </w:p>
    <w:p w:rsidR="000579F2" w:rsidRPr="000579F2" w:rsidRDefault="000579F2" w:rsidP="000579F2">
      <w:pPr>
        <w:pStyle w:val="Akapitzlist"/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0579F2" w:rsidRPr="000579F2" w:rsidRDefault="000579F2" w:rsidP="000579F2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0579F2">
        <w:rPr>
          <w:rFonts w:ascii="Arial Narrow" w:hAnsi="Arial Narrow" w:cs="Arial"/>
          <w:i/>
          <w:strike/>
          <w:sz w:val="22"/>
          <w:szCs w:val="22"/>
        </w:rPr>
        <w:t>Dopuszcza się</w:t>
      </w:r>
      <w:r w:rsidRPr="000579F2">
        <w:rPr>
          <w:rFonts w:ascii="Arial Narrow" w:hAnsi="Arial Narrow" w:cs="Arial"/>
          <w:i/>
          <w:sz w:val="22"/>
          <w:szCs w:val="22"/>
        </w:rPr>
        <w:t xml:space="preserve"> / nie dopuszcza się składania ofert częściowych*</w:t>
      </w:r>
    </w:p>
    <w:p w:rsidR="002629AD" w:rsidRPr="00F232CD" w:rsidRDefault="002629AD" w:rsidP="00F232CD">
      <w:pPr>
        <w:spacing w:line="360" w:lineRule="auto"/>
        <w:ind w:right="-12"/>
        <w:rPr>
          <w:rFonts w:ascii="Arial Narrow" w:hAnsi="Arial Narrow" w:cs="Arial"/>
          <w:b/>
          <w:strike/>
          <w:sz w:val="22"/>
          <w:szCs w:val="22"/>
        </w:rPr>
      </w:pPr>
    </w:p>
    <w:p w:rsidR="000829BA" w:rsidRPr="000579F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Style w:val="markedcontent"/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57AED" w:rsidRPr="00557AED">
        <w:rPr>
          <w:rFonts w:ascii="Arial" w:hAnsi="Arial" w:cs="Arial"/>
          <w:sz w:val="21"/>
          <w:szCs w:val="21"/>
        </w:rPr>
        <w:t>Przegląd i</w:t>
      </w:r>
      <w:r w:rsidR="00557AED" w:rsidRPr="00557AED">
        <w:rPr>
          <w:rFonts w:ascii="Arial" w:hAnsi="Arial" w:cs="Arial"/>
          <w:b/>
          <w:sz w:val="21"/>
          <w:szCs w:val="21"/>
        </w:rPr>
        <w:t xml:space="preserve"> </w:t>
      </w:r>
      <w:r w:rsidR="00557AED" w:rsidRPr="00557AED">
        <w:rPr>
          <w:rFonts w:ascii="Arial" w:hAnsi="Arial" w:cs="Arial"/>
          <w:sz w:val="21"/>
          <w:szCs w:val="21"/>
        </w:rPr>
        <w:t>s</w:t>
      </w:r>
      <w:r w:rsidR="008042D3" w:rsidRPr="00557AED">
        <w:rPr>
          <w:rStyle w:val="markedcontent"/>
          <w:rFonts w:ascii="Arial" w:hAnsi="Arial" w:cs="Arial"/>
          <w:sz w:val="21"/>
          <w:szCs w:val="21"/>
        </w:rPr>
        <w:t>erwis</w:t>
      </w:r>
      <w:r w:rsidR="000579F2">
        <w:rPr>
          <w:rStyle w:val="markedcontent"/>
          <w:rFonts w:ascii="Arial" w:hAnsi="Arial" w:cs="Arial"/>
          <w:sz w:val="21"/>
          <w:szCs w:val="21"/>
        </w:rPr>
        <w:t xml:space="preserve"> sprężarki śrubowej RENNER RS TOP</w:t>
      </w:r>
    </w:p>
    <w:p w:rsidR="000579F2" w:rsidRPr="000579F2" w:rsidRDefault="000579F2" w:rsidP="000579F2">
      <w:pPr>
        <w:pStyle w:val="Akapitzlist"/>
        <w:rPr>
          <w:rFonts w:ascii="Arial Narrow" w:hAnsi="Arial Narrow" w:cs="Arial"/>
          <w:sz w:val="22"/>
          <w:szCs w:val="22"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wymiana filtra powietrza</w:t>
      </w:r>
    </w:p>
    <w:p w:rsidR="000579F2" w:rsidRPr="000579F2" w:rsidRDefault="000579F2" w:rsidP="000579F2">
      <w:pPr>
        <w:pStyle w:val="Akapitzlist"/>
        <w:rPr>
          <w:rStyle w:val="markedcontent"/>
          <w:rFonts w:ascii="Arial" w:hAnsi="Arial" w:cs="Arial"/>
          <w:sz w:val="23"/>
          <w:szCs w:val="23"/>
        </w:rPr>
      </w:pPr>
      <w:r w:rsidRPr="000579F2">
        <w:rPr>
          <w:rStyle w:val="markedcontent"/>
          <w:rFonts w:ascii="Arial" w:hAnsi="Arial" w:cs="Arial"/>
          <w:sz w:val="23"/>
          <w:szCs w:val="23"/>
        </w:rPr>
        <w:t>- wymiana filtra oleju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separatora dokładnego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oleju sprężarkowego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licznika godzin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pasków i kół pasowych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ciśnienia i temperatury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wycieków oleju</w:t>
      </w:r>
    </w:p>
    <w:p w:rsidR="000579F2" w:rsidRPr="000579F2" w:rsidRDefault="000579F2" w:rsidP="000579F2">
      <w:pPr>
        <w:pStyle w:val="Akapitzlist"/>
        <w:rPr>
          <w:rFonts w:ascii="Arial Narrow" w:hAnsi="Arial Narrow"/>
          <w:b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kontrola zaworu zassania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zwrotnego i minimalnego ciśnienia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odciążającego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dociążającego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chłodnic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wentylatora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termostatu</w:t>
      </w:r>
    </w:p>
    <w:p w:rsidR="000579F2" w:rsidRDefault="000579F2" w:rsidP="000579F2">
      <w:pPr>
        <w:pStyle w:val="Akapitzlist"/>
        <w:jc w:val="both"/>
        <w:rPr>
          <w:rStyle w:val="markedcontent"/>
          <w:rFonts w:ascii="Arial" w:hAnsi="Arial" w:cs="Arial"/>
          <w:sz w:val="21"/>
          <w:szCs w:val="21"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Ceny obejmują koszt dojazdu samochodu serwisowego</w:t>
      </w:r>
    </w:p>
    <w:p w:rsidR="000579F2" w:rsidRPr="00D621E2" w:rsidRDefault="000579F2" w:rsidP="000579F2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579F2">
        <w:rPr>
          <w:rFonts w:ascii="Arial" w:hAnsi="Arial" w:cs="Arial"/>
          <w:b/>
          <w:sz w:val="22"/>
          <w:szCs w:val="22"/>
        </w:rPr>
        <w:t>14</w:t>
      </w:r>
      <w:r w:rsidR="002629AD" w:rsidRPr="00872FA7">
        <w:rPr>
          <w:rFonts w:ascii="Arial" w:hAnsi="Arial" w:cs="Arial"/>
          <w:b/>
          <w:sz w:val="22"/>
          <w:szCs w:val="22"/>
        </w:rPr>
        <w:t xml:space="preserve"> dni roboczych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333C80">
        <w:rPr>
          <w:rFonts w:ascii="Arial Narrow" w:hAnsi="Arial Narrow" w:cs="Arial"/>
          <w:u w:val="single"/>
        </w:rPr>
        <w:t>20</w:t>
      </w:r>
      <w:r w:rsidR="002629AD" w:rsidRPr="00226BB3">
        <w:rPr>
          <w:rFonts w:ascii="Arial Narrow" w:hAnsi="Arial Narrow" w:cs="Arial"/>
          <w:u w:val="single"/>
        </w:rPr>
        <w:t>.</w:t>
      </w:r>
      <w:r w:rsidR="001D500B">
        <w:rPr>
          <w:rFonts w:ascii="Arial Narrow" w:hAnsi="Arial Narrow" w:cs="Arial"/>
          <w:u w:val="single"/>
        </w:rPr>
        <w:t>0</w:t>
      </w:r>
      <w:r w:rsidR="0033462B">
        <w:rPr>
          <w:rFonts w:ascii="Arial Narrow" w:hAnsi="Arial Narrow" w:cs="Arial"/>
          <w:u w:val="single"/>
        </w:rPr>
        <w:t>2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33462B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0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629AD" w:rsidRDefault="002629AD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C17B36" w:rsidRDefault="00C17B36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C17B36" w:rsidRDefault="00C17B36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3E0C51" w:rsidRDefault="003E0C5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8042D3" w:rsidRDefault="008042D3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641403" w:rsidRDefault="00557AED" w:rsidP="000579F2">
      <w:pPr>
        <w:pStyle w:val="Akapitzlist"/>
        <w:numPr>
          <w:ilvl w:val="0"/>
          <w:numId w:val="37"/>
        </w:numPr>
        <w:spacing w:line="276" w:lineRule="auto"/>
        <w:jc w:val="both"/>
        <w:rPr>
          <w:rStyle w:val="markedcontent"/>
          <w:rFonts w:ascii="Arial" w:hAnsi="Arial" w:cs="Arial"/>
          <w:b/>
        </w:rPr>
      </w:pPr>
      <w:r w:rsidRPr="00557AED">
        <w:rPr>
          <w:rFonts w:ascii="Arial" w:hAnsi="Arial" w:cs="Arial"/>
          <w:b/>
        </w:rPr>
        <w:t>Przegląd i S</w:t>
      </w:r>
      <w:r w:rsidRPr="00557AED">
        <w:rPr>
          <w:rStyle w:val="markedcontent"/>
          <w:rFonts w:ascii="Arial" w:hAnsi="Arial" w:cs="Arial"/>
          <w:b/>
        </w:rPr>
        <w:t>erwis sprężarki śrubowej RENNER RS TOP 15 – 3</w:t>
      </w:r>
      <w:r w:rsidRPr="00557AED">
        <w:rPr>
          <w:rStyle w:val="markedcontent"/>
          <w:rFonts w:ascii="Arial" w:hAnsi="Arial" w:cs="Arial"/>
          <w:b/>
          <w:sz w:val="21"/>
          <w:szCs w:val="21"/>
        </w:rPr>
        <w:t xml:space="preserve"> szt.</w:t>
      </w:r>
      <w:r w:rsidR="000579F2" w:rsidRPr="00557AED">
        <w:rPr>
          <w:rStyle w:val="markedcontent"/>
          <w:rFonts w:ascii="Arial" w:hAnsi="Arial" w:cs="Arial"/>
          <w:b/>
        </w:rPr>
        <w:t>,</w:t>
      </w:r>
      <w:r w:rsidR="000579F2">
        <w:rPr>
          <w:rStyle w:val="markedcontent"/>
          <w:rFonts w:ascii="Arial" w:hAnsi="Arial" w:cs="Arial"/>
          <w:b/>
        </w:rPr>
        <w:t xml:space="preserve"> który obejmuje:</w:t>
      </w:r>
    </w:p>
    <w:p w:rsidR="000579F2" w:rsidRPr="000579F2" w:rsidRDefault="000579F2" w:rsidP="000579F2">
      <w:pPr>
        <w:pStyle w:val="Akapitzlist"/>
        <w:ind w:left="1440"/>
        <w:rPr>
          <w:rFonts w:ascii="Arial Narrow" w:hAnsi="Arial Narrow" w:cs="Arial"/>
          <w:sz w:val="22"/>
          <w:szCs w:val="22"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wymiana filtra powietrza</w:t>
      </w:r>
    </w:p>
    <w:p w:rsidR="000579F2" w:rsidRPr="000579F2" w:rsidRDefault="000579F2" w:rsidP="000579F2">
      <w:pPr>
        <w:pStyle w:val="Akapitzlist"/>
        <w:ind w:left="1440"/>
        <w:rPr>
          <w:rStyle w:val="markedcontent"/>
          <w:rFonts w:ascii="Arial" w:hAnsi="Arial" w:cs="Arial"/>
          <w:sz w:val="23"/>
          <w:szCs w:val="23"/>
        </w:rPr>
      </w:pPr>
      <w:r w:rsidRPr="000579F2">
        <w:rPr>
          <w:rStyle w:val="markedcontent"/>
          <w:rFonts w:ascii="Arial" w:hAnsi="Arial" w:cs="Arial"/>
          <w:sz w:val="23"/>
          <w:szCs w:val="23"/>
        </w:rPr>
        <w:t>- wymiana filtra oleju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separatora dokładnego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wymiana oleju sprężarkowego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licznika godzin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pasków i kół pasowych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ciśnienia i temperatury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>- kontrola wycieków oleju</w:t>
      </w:r>
    </w:p>
    <w:p w:rsidR="000579F2" w:rsidRPr="000579F2" w:rsidRDefault="000579F2" w:rsidP="000579F2">
      <w:pPr>
        <w:pStyle w:val="Akapitzlist"/>
        <w:ind w:left="1440"/>
        <w:rPr>
          <w:rFonts w:ascii="Arial Narrow" w:hAnsi="Arial Narrow"/>
          <w:b/>
        </w:rPr>
      </w:pPr>
      <w:r w:rsidRPr="000579F2">
        <w:rPr>
          <w:rStyle w:val="markedcontent"/>
          <w:rFonts w:ascii="Arial" w:hAnsi="Arial" w:cs="Arial"/>
          <w:sz w:val="21"/>
          <w:szCs w:val="21"/>
        </w:rPr>
        <w:t>- kontrola zaworu zassania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zwrotnego i minimalnego ciśnienia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odciążającego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zaworu dociążającego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chłodnic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wentylatora</w:t>
      </w:r>
      <w:r>
        <w:br/>
      </w:r>
      <w:r w:rsidRPr="000579F2">
        <w:rPr>
          <w:rStyle w:val="markedcontent"/>
          <w:rFonts w:ascii="Arial" w:hAnsi="Arial" w:cs="Arial"/>
          <w:sz w:val="21"/>
          <w:szCs w:val="21"/>
        </w:rPr>
        <w:t>- kontrola termostatu</w:t>
      </w:r>
    </w:p>
    <w:p w:rsidR="001445D9" w:rsidRPr="00F6433A" w:rsidRDefault="002629AD" w:rsidP="002629AD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232CD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ED4547" w:rsidRPr="00C17B36" w:rsidRDefault="007D7C92" w:rsidP="00ED4547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ED4547" w:rsidRPr="00431B67" w:rsidTr="000443CE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ED4547" w:rsidRPr="00431B67" w:rsidTr="000443CE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Zad. 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B5678" w:rsidRDefault="00557AED" w:rsidP="00557AED">
            <w:pPr>
              <w:jc w:val="center"/>
              <w:rPr>
                <w:rFonts w:ascii="Arial Narrow" w:hAnsi="Arial Narrow" w:cs="Arial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Przegląd i s</w:t>
            </w:r>
            <w:r w:rsidR="008042D3">
              <w:rPr>
                <w:rStyle w:val="markedcontent"/>
                <w:rFonts w:ascii="Arial" w:hAnsi="Arial" w:cs="Arial"/>
                <w:sz w:val="21"/>
                <w:szCs w:val="21"/>
              </w:rPr>
              <w:t>erwis</w:t>
            </w:r>
            <w:r w:rsidR="000579F2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sprężarki śrubowej RENNER RS TOP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8042D3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B36" w:rsidRPr="00431B67" w:rsidTr="000443CE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1403" w:rsidRPr="002629AD" w:rsidRDefault="00641403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CE" w:rsidRDefault="000443CE" w:rsidP="00DE54AE">
      <w:r>
        <w:separator/>
      </w:r>
    </w:p>
  </w:endnote>
  <w:endnote w:type="continuationSeparator" w:id="0">
    <w:p w:rsidR="000443CE" w:rsidRDefault="000443C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CE" w:rsidRDefault="000443CE" w:rsidP="00DE54AE">
      <w:r>
        <w:separator/>
      </w:r>
    </w:p>
  </w:footnote>
  <w:footnote w:type="continuationSeparator" w:id="0">
    <w:p w:rsidR="000443CE" w:rsidRDefault="000443C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5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45883"/>
    <w:multiLevelType w:val="hybridMultilevel"/>
    <w:tmpl w:val="BD4E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20C45"/>
    <w:multiLevelType w:val="hybridMultilevel"/>
    <w:tmpl w:val="74649D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1"/>
  </w:num>
  <w:num w:numId="12">
    <w:abstractNumId w:val="21"/>
  </w:num>
  <w:num w:numId="13">
    <w:abstractNumId w:val="26"/>
  </w:num>
  <w:num w:numId="14">
    <w:abstractNumId w:val="30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2"/>
  </w:num>
  <w:num w:numId="23">
    <w:abstractNumId w:val="10"/>
  </w:num>
  <w:num w:numId="24">
    <w:abstractNumId w:val="12"/>
  </w:num>
  <w:num w:numId="25">
    <w:abstractNumId w:val="27"/>
  </w:num>
  <w:num w:numId="26">
    <w:abstractNumId w:val="33"/>
  </w:num>
  <w:num w:numId="27">
    <w:abstractNumId w:val="32"/>
  </w:num>
  <w:num w:numId="28">
    <w:abstractNumId w:val="22"/>
  </w:num>
  <w:num w:numId="29">
    <w:abstractNumId w:val="13"/>
  </w:num>
  <w:num w:numId="30">
    <w:abstractNumId w:val="7"/>
  </w:num>
  <w:num w:numId="31">
    <w:abstractNumId w:val="4"/>
  </w:num>
  <w:num w:numId="32">
    <w:abstractNumId w:val="3"/>
  </w:num>
  <w:num w:numId="33">
    <w:abstractNumId w:val="23"/>
  </w:num>
  <w:num w:numId="34">
    <w:abstractNumId w:val="28"/>
  </w:num>
  <w:num w:numId="35">
    <w:abstractNumId w:val="25"/>
  </w:num>
  <w:num w:numId="36">
    <w:abstractNumId w:val="3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443CE"/>
    <w:rsid w:val="000539D2"/>
    <w:rsid w:val="000579F2"/>
    <w:rsid w:val="00066977"/>
    <w:rsid w:val="000777D0"/>
    <w:rsid w:val="000829BA"/>
    <w:rsid w:val="00097EB0"/>
    <w:rsid w:val="000A0E0E"/>
    <w:rsid w:val="000E1AB0"/>
    <w:rsid w:val="000F72BE"/>
    <w:rsid w:val="0010642E"/>
    <w:rsid w:val="001103BC"/>
    <w:rsid w:val="001234C9"/>
    <w:rsid w:val="00127BBF"/>
    <w:rsid w:val="00137AF4"/>
    <w:rsid w:val="001445D9"/>
    <w:rsid w:val="0014536E"/>
    <w:rsid w:val="001514B3"/>
    <w:rsid w:val="0015380F"/>
    <w:rsid w:val="00165173"/>
    <w:rsid w:val="001A718F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53C00"/>
    <w:rsid w:val="002629AD"/>
    <w:rsid w:val="00274DDE"/>
    <w:rsid w:val="00297F1F"/>
    <w:rsid w:val="002B27C7"/>
    <w:rsid w:val="002C470B"/>
    <w:rsid w:val="002E3918"/>
    <w:rsid w:val="002E39D7"/>
    <w:rsid w:val="002F053F"/>
    <w:rsid w:val="002F3EB5"/>
    <w:rsid w:val="0030790B"/>
    <w:rsid w:val="00333C80"/>
    <w:rsid w:val="0033462B"/>
    <w:rsid w:val="00335076"/>
    <w:rsid w:val="00343540"/>
    <w:rsid w:val="0037124C"/>
    <w:rsid w:val="003A624E"/>
    <w:rsid w:val="003E0C51"/>
    <w:rsid w:val="00433B9E"/>
    <w:rsid w:val="00470540"/>
    <w:rsid w:val="00486F66"/>
    <w:rsid w:val="004A006D"/>
    <w:rsid w:val="004A44B1"/>
    <w:rsid w:val="004B5678"/>
    <w:rsid w:val="004C72A6"/>
    <w:rsid w:val="004F40BD"/>
    <w:rsid w:val="004F67CB"/>
    <w:rsid w:val="004F699C"/>
    <w:rsid w:val="00515D08"/>
    <w:rsid w:val="00525DE8"/>
    <w:rsid w:val="00557AED"/>
    <w:rsid w:val="0056270C"/>
    <w:rsid w:val="005843CF"/>
    <w:rsid w:val="005A6693"/>
    <w:rsid w:val="005A7CEA"/>
    <w:rsid w:val="005B1C47"/>
    <w:rsid w:val="005B2C46"/>
    <w:rsid w:val="005C588F"/>
    <w:rsid w:val="005D7795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55B20"/>
    <w:rsid w:val="00663A1A"/>
    <w:rsid w:val="00683A49"/>
    <w:rsid w:val="0069228C"/>
    <w:rsid w:val="006A4981"/>
    <w:rsid w:val="006C20E5"/>
    <w:rsid w:val="006C4B16"/>
    <w:rsid w:val="006E134B"/>
    <w:rsid w:val="006E4F04"/>
    <w:rsid w:val="007010A2"/>
    <w:rsid w:val="0071162B"/>
    <w:rsid w:val="0072244C"/>
    <w:rsid w:val="00722F85"/>
    <w:rsid w:val="0073213B"/>
    <w:rsid w:val="0077663E"/>
    <w:rsid w:val="007C1876"/>
    <w:rsid w:val="007D7C92"/>
    <w:rsid w:val="007F6A81"/>
    <w:rsid w:val="008042D3"/>
    <w:rsid w:val="0082081F"/>
    <w:rsid w:val="008346DF"/>
    <w:rsid w:val="00844CCA"/>
    <w:rsid w:val="00893BF0"/>
    <w:rsid w:val="008B58C3"/>
    <w:rsid w:val="008C2F83"/>
    <w:rsid w:val="008E14D8"/>
    <w:rsid w:val="008E2E41"/>
    <w:rsid w:val="008F44CF"/>
    <w:rsid w:val="0090151A"/>
    <w:rsid w:val="00910EA6"/>
    <w:rsid w:val="00914C95"/>
    <w:rsid w:val="00923C62"/>
    <w:rsid w:val="009244AC"/>
    <w:rsid w:val="009245E5"/>
    <w:rsid w:val="009350C4"/>
    <w:rsid w:val="00950FD5"/>
    <w:rsid w:val="00951C95"/>
    <w:rsid w:val="009579B4"/>
    <w:rsid w:val="00966BDA"/>
    <w:rsid w:val="00992F86"/>
    <w:rsid w:val="009B56C6"/>
    <w:rsid w:val="009B760D"/>
    <w:rsid w:val="009E18DA"/>
    <w:rsid w:val="009E271C"/>
    <w:rsid w:val="00A14A29"/>
    <w:rsid w:val="00A25C52"/>
    <w:rsid w:val="00A36745"/>
    <w:rsid w:val="00A52CAD"/>
    <w:rsid w:val="00A605D2"/>
    <w:rsid w:val="00A71E0A"/>
    <w:rsid w:val="00A73C7E"/>
    <w:rsid w:val="00AE6E74"/>
    <w:rsid w:val="00AF5645"/>
    <w:rsid w:val="00B02D97"/>
    <w:rsid w:val="00B03BF0"/>
    <w:rsid w:val="00B507E5"/>
    <w:rsid w:val="00B72F62"/>
    <w:rsid w:val="00B8493D"/>
    <w:rsid w:val="00B8607B"/>
    <w:rsid w:val="00B97077"/>
    <w:rsid w:val="00BA09B2"/>
    <w:rsid w:val="00BA3337"/>
    <w:rsid w:val="00BC1A90"/>
    <w:rsid w:val="00BC4CE8"/>
    <w:rsid w:val="00BE2788"/>
    <w:rsid w:val="00BE5EA3"/>
    <w:rsid w:val="00BF18AD"/>
    <w:rsid w:val="00C00EE6"/>
    <w:rsid w:val="00C14A2C"/>
    <w:rsid w:val="00C17B36"/>
    <w:rsid w:val="00C207ED"/>
    <w:rsid w:val="00C356A9"/>
    <w:rsid w:val="00C45D8C"/>
    <w:rsid w:val="00C47E1B"/>
    <w:rsid w:val="00C80A8F"/>
    <w:rsid w:val="00C9604D"/>
    <w:rsid w:val="00CA02C4"/>
    <w:rsid w:val="00CC605F"/>
    <w:rsid w:val="00D103A0"/>
    <w:rsid w:val="00D3611B"/>
    <w:rsid w:val="00D51D57"/>
    <w:rsid w:val="00D621E2"/>
    <w:rsid w:val="00D82E7A"/>
    <w:rsid w:val="00D846CA"/>
    <w:rsid w:val="00DA46A9"/>
    <w:rsid w:val="00DE54AE"/>
    <w:rsid w:val="00E00A7B"/>
    <w:rsid w:val="00E11039"/>
    <w:rsid w:val="00E11557"/>
    <w:rsid w:val="00E145AF"/>
    <w:rsid w:val="00E21B91"/>
    <w:rsid w:val="00E23F88"/>
    <w:rsid w:val="00E4262D"/>
    <w:rsid w:val="00E45311"/>
    <w:rsid w:val="00E52C9B"/>
    <w:rsid w:val="00E5369F"/>
    <w:rsid w:val="00E55D80"/>
    <w:rsid w:val="00E650A0"/>
    <w:rsid w:val="00E72D7A"/>
    <w:rsid w:val="00E8424A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  <w:style w:type="character" w:customStyle="1" w:styleId="markedcontent">
    <w:name w:val="markedcontent"/>
    <w:basedOn w:val="Domylnaczcionkaakapitu"/>
    <w:rsid w:val="0005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ta.kostencka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672-F041-4728-AD19-C57028D6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</TotalTime>
  <Pages>5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2022-06-27T05:52:00Z</cp:lastPrinted>
  <dcterms:created xsi:type="dcterms:W3CDTF">2022-06-27T05:52:00Z</dcterms:created>
  <dcterms:modified xsi:type="dcterms:W3CDTF">2023-02-15T05:51:00Z</dcterms:modified>
</cp:coreProperties>
</file>