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145065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293CB2C8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4C78CE">
        <w:rPr>
          <w:rFonts w:ascii="Arial" w:eastAsia="Arial" w:hAnsi="Arial" w:cs="Arial"/>
        </w:rPr>
        <w:t>04</w:t>
      </w:r>
      <w:r w:rsidR="00B53CBD">
        <w:rPr>
          <w:rFonts w:ascii="Arial" w:eastAsia="Arial" w:hAnsi="Arial" w:cs="Arial"/>
        </w:rPr>
        <w:t>-0</w:t>
      </w:r>
      <w:r w:rsidR="004C78CE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38A8A2FA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4170D6">
        <w:rPr>
          <w:rFonts w:ascii="Arial" w:eastAsia="Arial" w:hAnsi="Arial" w:cs="Arial"/>
          <w:sz w:val="22"/>
          <w:szCs w:val="22"/>
        </w:rPr>
        <w:t>109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36E1AE99" w14:textId="38811FF2" w:rsidR="005460CD" w:rsidRPr="004170D6" w:rsidRDefault="005460CD" w:rsidP="004170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Default="005460CD" w:rsidP="00546FE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1291A8BD" w14:textId="77777777" w:rsidR="004C78CE" w:rsidRDefault="004C78CE" w:rsidP="004C78CE">
      <w:pPr>
        <w:spacing w:line="276" w:lineRule="auto"/>
        <w:ind w:left="426" w:right="-12"/>
        <w:jc w:val="center"/>
        <w:rPr>
          <w:b/>
        </w:rPr>
      </w:pPr>
      <w:r>
        <w:rPr>
          <w:b/>
        </w:rPr>
        <w:t>Zakup drobnego sprzętu laboratoryjnego jednorazowego użytku. Szczegóły w załączniku.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5460CD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F1CD8" w14:textId="77777777" w:rsidR="00163063" w:rsidRDefault="00163063" w:rsidP="00DE54AE">
      <w:r>
        <w:separator/>
      </w:r>
    </w:p>
  </w:endnote>
  <w:endnote w:type="continuationSeparator" w:id="0">
    <w:p w14:paraId="72D75584" w14:textId="77777777" w:rsidR="00163063" w:rsidRDefault="00163063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493F1" w14:textId="77777777" w:rsidR="00163063" w:rsidRDefault="00163063" w:rsidP="00DE54AE">
      <w:r>
        <w:separator/>
      </w:r>
    </w:p>
  </w:footnote>
  <w:footnote w:type="continuationSeparator" w:id="0">
    <w:p w14:paraId="6B2FAB59" w14:textId="77777777" w:rsidR="00163063" w:rsidRDefault="00163063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56FB6"/>
    <w:rsid w:val="00066977"/>
    <w:rsid w:val="000777D0"/>
    <w:rsid w:val="000829BA"/>
    <w:rsid w:val="000A0E0E"/>
    <w:rsid w:val="000B3EBA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3063"/>
    <w:rsid w:val="0016517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38E"/>
    <w:rsid w:val="002E3918"/>
    <w:rsid w:val="002F053F"/>
    <w:rsid w:val="002F3EB5"/>
    <w:rsid w:val="0030790B"/>
    <w:rsid w:val="00335076"/>
    <w:rsid w:val="0037124C"/>
    <w:rsid w:val="003A624E"/>
    <w:rsid w:val="003D2820"/>
    <w:rsid w:val="003E7E2E"/>
    <w:rsid w:val="004170D6"/>
    <w:rsid w:val="00433B9E"/>
    <w:rsid w:val="0044763B"/>
    <w:rsid w:val="004820D3"/>
    <w:rsid w:val="00486F66"/>
    <w:rsid w:val="00490305"/>
    <w:rsid w:val="00497D98"/>
    <w:rsid w:val="004A44B1"/>
    <w:rsid w:val="004C78CE"/>
    <w:rsid w:val="004F543E"/>
    <w:rsid w:val="004F67CB"/>
    <w:rsid w:val="00515D08"/>
    <w:rsid w:val="00530507"/>
    <w:rsid w:val="005460CD"/>
    <w:rsid w:val="00546FEB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01CD"/>
    <w:rsid w:val="00683A49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022B8"/>
    <w:rsid w:val="0082081F"/>
    <w:rsid w:val="00827FF2"/>
    <w:rsid w:val="00844CCA"/>
    <w:rsid w:val="00893BF0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D4185"/>
    <w:rsid w:val="00D103A0"/>
    <w:rsid w:val="00D27B2F"/>
    <w:rsid w:val="00D3611B"/>
    <w:rsid w:val="00D51D57"/>
    <w:rsid w:val="00D8042D"/>
    <w:rsid w:val="00D82E7A"/>
    <w:rsid w:val="00D95E17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179E5"/>
    <w:rsid w:val="00F23250"/>
    <w:rsid w:val="00F32A3B"/>
    <w:rsid w:val="00F35A1D"/>
    <w:rsid w:val="00F46BDA"/>
    <w:rsid w:val="00F55FE6"/>
    <w:rsid w:val="00F63B7F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10</TotalTime>
  <Pages>2</Pages>
  <Words>434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12</cp:revision>
  <cp:lastPrinted>2013-12-10T09:15:00Z</cp:lastPrinted>
  <dcterms:created xsi:type="dcterms:W3CDTF">2026-01-07T13:32:00Z</dcterms:created>
  <dcterms:modified xsi:type="dcterms:W3CDTF">2026-02-09T11:25:00Z</dcterms:modified>
</cp:coreProperties>
</file>