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450E80" w:rsidP="00E24844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1884932" r:id="rId10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 xml:space="preserve">Formularza </w:t>
            </w:r>
            <w:proofErr w:type="spellStart"/>
            <w:r>
              <w:rPr>
                <w:rFonts w:ascii="Arial Narrow" w:hAnsi="Arial Narrow" w:cs="Arial"/>
                <w:bCs/>
              </w:rPr>
              <w:t>Oferty</w:t>
            </w:r>
            <w:r w:rsidR="00DA46A9">
              <w:rPr>
                <w:rFonts w:ascii="Arial Narrow" w:hAnsi="Arial Narrow" w:cs="Arial"/>
                <w:bCs/>
              </w:rPr>
              <w:t>Zapytania</w:t>
            </w:r>
            <w:proofErr w:type="spellEnd"/>
            <w:r w:rsidR="00DA46A9">
              <w:rPr>
                <w:rFonts w:ascii="Arial Narrow" w:hAnsi="Arial Narrow" w:cs="Arial"/>
                <w:bCs/>
              </w:rPr>
              <w:t xml:space="preserve">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30790B" w:rsidRPr="000F50C6" w:rsidRDefault="00165173" w:rsidP="000F50C6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F17D25">
        <w:rPr>
          <w:rFonts w:ascii="Arial" w:eastAsia="Arial" w:hAnsi="Arial" w:cs="Arial"/>
        </w:rPr>
        <w:t>06</w:t>
      </w:r>
      <w:r w:rsidR="00E24844">
        <w:rPr>
          <w:rFonts w:ascii="Arial" w:eastAsia="Arial" w:hAnsi="Arial" w:cs="Arial"/>
        </w:rPr>
        <w:t>.02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  </w:t>
      </w:r>
      <w:r w:rsidR="00450E80">
        <w:rPr>
          <w:rFonts w:ascii="Arial" w:eastAsia="Arial" w:hAnsi="Arial" w:cs="Arial"/>
          <w:b/>
          <w:sz w:val="22"/>
          <w:szCs w:val="22"/>
        </w:rPr>
        <w:t>105</w:t>
      </w:r>
      <w:bookmarkStart w:id="0" w:name="_GoBack"/>
      <w:bookmarkEnd w:id="0"/>
      <w:r w:rsidR="008C3142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F50C6" w:rsidRDefault="000F50C6" w:rsidP="000F50C6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0F50C6" w:rsidRPr="001E63E2" w:rsidRDefault="00F17D25" w:rsidP="001E63E2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6A62FE">
        <w:rPr>
          <w:rFonts w:ascii="Arial Narrow" w:hAnsi="Arial Narrow" w:cs="Arial"/>
          <w:b/>
          <w:color w:val="548DD4" w:themeColor="text2" w:themeTint="99"/>
        </w:rPr>
        <w:br/>
      </w:r>
      <w:r w:rsidRPr="001E63E2">
        <w:rPr>
          <w:rFonts w:ascii="Arial Narrow" w:hAnsi="Arial Narrow" w:cs="Arial"/>
          <w:b/>
          <w:sz w:val="28"/>
          <w:szCs w:val="28"/>
        </w:rPr>
        <w:t xml:space="preserve">Przegląd okresowy techniczny </w:t>
      </w:r>
      <w:r w:rsidR="001E63E2" w:rsidRPr="001E63E2">
        <w:rPr>
          <w:rFonts w:ascii="Arial Narrow" w:hAnsi="Arial Narrow" w:cs="Arial"/>
          <w:b/>
          <w:sz w:val="28"/>
          <w:szCs w:val="28"/>
        </w:rPr>
        <w:t xml:space="preserve">SYSTEM NAWIGACJI OPERACJI FUSION COMPACT </w:t>
      </w:r>
      <w:r w:rsidRPr="001E63E2">
        <w:rPr>
          <w:rFonts w:ascii="Arial Narrow" w:hAnsi="Arial Narrow" w:cs="Arial"/>
          <w:b/>
          <w:sz w:val="28"/>
          <w:szCs w:val="28"/>
        </w:rPr>
        <w:t xml:space="preserve">– </w:t>
      </w:r>
      <w:r w:rsidR="001E63E2" w:rsidRPr="001E63E2">
        <w:rPr>
          <w:rFonts w:ascii="Arial Narrow" w:hAnsi="Arial Narrow" w:cs="Arial"/>
          <w:b/>
          <w:sz w:val="28"/>
          <w:szCs w:val="28"/>
        </w:rPr>
        <w:t>1</w:t>
      </w:r>
      <w:r w:rsidRPr="001E63E2">
        <w:rPr>
          <w:rFonts w:ascii="Arial Narrow" w:hAnsi="Arial Narrow" w:cs="Arial"/>
          <w:b/>
          <w:sz w:val="28"/>
          <w:szCs w:val="28"/>
        </w:rPr>
        <w:t xml:space="preserve"> szt.  SN: </w:t>
      </w:r>
      <w:r w:rsidR="001E63E2" w:rsidRPr="001E63E2">
        <w:rPr>
          <w:rFonts w:ascii="Arial Narrow" w:hAnsi="Arial Narrow" w:cs="Arial"/>
          <w:b/>
          <w:sz w:val="28"/>
          <w:szCs w:val="28"/>
        </w:rPr>
        <w:t>2130639</w:t>
      </w:r>
    </w:p>
    <w:p w:rsidR="000A7A80" w:rsidRPr="001E63E2" w:rsidRDefault="000A7A80" w:rsidP="001E63E2">
      <w:pPr>
        <w:rPr>
          <w:rFonts w:ascii="Arial Narrow" w:hAnsi="Arial Narrow" w:cs="Arial"/>
          <w:b/>
          <w:sz w:val="26"/>
          <w:szCs w:val="26"/>
        </w:rPr>
      </w:pP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D43025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związku z brakiem otrzymanych ofert do postępowania przetargowego nr 85/2025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1E63E2">
        <w:rPr>
          <w:rFonts w:ascii="Arial" w:hAnsi="Arial" w:cs="Arial"/>
          <w:strike/>
          <w:sz w:val="22"/>
          <w:szCs w:val="22"/>
          <w:u w:val="single"/>
        </w:rPr>
        <w:t>TAK</w:t>
      </w:r>
      <w:r w:rsidRPr="00D43025">
        <w:rPr>
          <w:rFonts w:ascii="Arial" w:hAnsi="Arial" w:cs="Arial"/>
          <w:sz w:val="22"/>
          <w:szCs w:val="22"/>
          <w:u w:val="single"/>
        </w:rPr>
        <w:t xml:space="preserve">* </w:t>
      </w:r>
      <w:r>
        <w:rPr>
          <w:rFonts w:ascii="Arial" w:hAnsi="Arial" w:cs="Arial"/>
          <w:sz w:val="22"/>
          <w:szCs w:val="22"/>
        </w:rPr>
        <w:t xml:space="preserve">/ </w:t>
      </w:r>
      <w:r w:rsidRPr="001E63E2">
        <w:rPr>
          <w:rFonts w:ascii="Arial" w:hAnsi="Arial" w:cs="Arial"/>
          <w:sz w:val="22"/>
          <w:szCs w:val="22"/>
          <w:u w:val="single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1E63E2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1E63E2">
        <w:rPr>
          <w:rFonts w:ascii="Arial" w:hAnsi="Arial" w:cs="Arial"/>
          <w:b/>
        </w:rPr>
        <w:t xml:space="preserve">14 dni </w:t>
      </w:r>
      <w:r w:rsidR="000F50C6">
        <w:rPr>
          <w:rFonts w:ascii="Arial" w:hAnsi="Arial" w:cs="Arial"/>
          <w:b/>
        </w:rPr>
        <w:t xml:space="preserve">od </w:t>
      </w:r>
      <w:r w:rsidR="00563BD3" w:rsidRPr="00752CED">
        <w:rPr>
          <w:rFonts w:ascii="Arial" w:hAnsi="Arial" w:cs="Arial"/>
          <w:b/>
        </w:rPr>
        <w:t>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0F50C6">
        <w:rPr>
          <w:rFonts w:ascii="Arial" w:hAnsi="Arial" w:cs="Arial"/>
          <w:b/>
        </w:rPr>
        <w:t>: 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6A62FE">
        <w:rPr>
          <w:rFonts w:ascii="Arial" w:hAnsi="Arial" w:cs="Arial"/>
          <w:b/>
        </w:rPr>
        <w:t>1</w:t>
      </w:r>
      <w:r w:rsidR="001313E2">
        <w:rPr>
          <w:rFonts w:ascii="Arial" w:hAnsi="Arial" w:cs="Arial"/>
          <w:b/>
        </w:rPr>
        <w:t>1</w:t>
      </w:r>
      <w:r w:rsidR="00E24844">
        <w:rPr>
          <w:rFonts w:ascii="Arial" w:hAnsi="Arial" w:cs="Arial"/>
          <w:b/>
        </w:rPr>
        <w:t>.02</w:t>
      </w:r>
      <w:r w:rsidR="00563BD3">
        <w:rPr>
          <w:rFonts w:ascii="Arial" w:hAnsi="Arial" w:cs="Arial"/>
          <w:b/>
        </w:rPr>
        <w:t>.2026</w:t>
      </w:r>
      <w:r w:rsidR="001313E2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1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F17D25">
      <w:pPr>
        <w:pStyle w:val="Akapitzlist"/>
        <w:numPr>
          <w:ilvl w:val="0"/>
          <w:numId w:val="7"/>
        </w:numPr>
        <w:spacing w:after="120"/>
        <w:ind w:left="850" w:right="-11" w:hanging="425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F17D25" w:rsidRPr="00F17D25">
        <w:rPr>
          <w:rFonts w:ascii="Arial" w:hAnsi="Arial" w:cs="Arial"/>
        </w:rPr>
        <w:t>Małgorzata Łojewska</w:t>
      </w:r>
      <w:r w:rsidR="00E24844" w:rsidRPr="00F17D25">
        <w:rPr>
          <w:rFonts w:ascii="Arial" w:hAnsi="Arial" w:cs="Arial"/>
        </w:rPr>
        <w:t>, tel.</w:t>
      </w:r>
      <w:r w:rsidR="00E24844">
        <w:rPr>
          <w:rFonts w:ascii="Arial" w:hAnsi="Arial" w:cs="Arial"/>
          <w:b/>
          <w:color w:val="548DD4" w:themeColor="text2" w:themeTint="99"/>
        </w:rPr>
        <w:t xml:space="preserve"> </w:t>
      </w:r>
      <w:r w:rsidR="00F17D25">
        <w:rPr>
          <w:rFonts w:ascii="Arial" w:hAnsi="Arial" w:cs="Arial"/>
          <w:color w:val="000000"/>
        </w:rPr>
        <w:t>697 230 921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2" w:history="1">
        <w:r w:rsidR="00F17D25">
          <w:rPr>
            <w:rStyle w:val="Hipercze"/>
            <w:rFonts w:ascii="Arial" w:hAnsi="Arial" w:cs="Arial"/>
            <w:b/>
            <w:sz w:val="22"/>
            <w:szCs w:val="22"/>
          </w:rPr>
          <w:t>malgorzata.lojewska</w:t>
        </w:r>
        <w:r w:rsidR="00F17D25" w:rsidRPr="000C00B9">
          <w:rPr>
            <w:rStyle w:val="Hipercze"/>
            <w:rFonts w:ascii="Arial" w:hAnsi="Arial" w:cs="Arial"/>
            <w:b/>
            <w:sz w:val="22"/>
            <w:szCs w:val="22"/>
          </w:rPr>
          <w:t>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inspektorem ochrony danych osobowych w 10 Wojskowy Szpital Kliniczny z Polikliniką Samodzielny Publiczny Zakład Opieki Zdrowotnejjest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62513F" w:rsidRDefault="0056644B" w:rsidP="000F50C6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</w:t>
      </w:r>
      <w:r w:rsidR="000F50C6">
        <w:rPr>
          <w:rFonts w:ascii="Arial" w:hAnsi="Arial" w:cs="Arial"/>
        </w:rPr>
        <w:t xml:space="preserve">                          </w:t>
      </w:r>
      <w:r w:rsidR="0062513F"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0F50C6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6A62FE">
        <w:rPr>
          <w:rFonts w:ascii="Arial" w:eastAsia="Arial" w:hAnsi="Arial" w:cs="Arial"/>
          <w:sz w:val="22"/>
          <w:szCs w:val="22"/>
        </w:rPr>
        <w:t xml:space="preserve">        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 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0F50C6" w:rsidRDefault="00DA46A9" w:rsidP="000F50C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0F50C6" w:rsidRDefault="000F50C6" w:rsidP="000F50C6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1E63E2" w:rsidRPr="001E63E2" w:rsidRDefault="000F50C6" w:rsidP="001E63E2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  <w:sz w:val="28"/>
          <w:szCs w:val="28"/>
        </w:rPr>
      </w:pPr>
      <w:r w:rsidRPr="006A62FE">
        <w:rPr>
          <w:rFonts w:ascii="Arial Narrow" w:hAnsi="Arial Narrow" w:cs="Arial"/>
          <w:b/>
          <w:color w:val="548DD4" w:themeColor="text2" w:themeTint="99"/>
        </w:rPr>
        <w:br/>
      </w:r>
      <w:r w:rsidR="001E63E2" w:rsidRPr="001E63E2">
        <w:rPr>
          <w:rFonts w:ascii="Arial Narrow" w:hAnsi="Arial Narrow" w:cs="Arial"/>
          <w:b/>
          <w:sz w:val="28"/>
          <w:szCs w:val="28"/>
        </w:rPr>
        <w:t>Przegląd okresowy techniczny SYSTEM NAWIGACJI OPERACJI FUSION COMPACT – 1 szt.  SN: 2130639</w:t>
      </w:r>
    </w:p>
    <w:p w:rsidR="000F50C6" w:rsidRPr="000F50C6" w:rsidRDefault="000F50C6" w:rsidP="001E63E2">
      <w:pPr>
        <w:pStyle w:val="Akapitzlist"/>
        <w:ind w:left="2160" w:right="-12"/>
        <w:rPr>
          <w:rFonts w:ascii="Arial Narrow" w:hAnsi="Arial Narrow" w:cs="Arial"/>
          <w:b/>
          <w:sz w:val="26"/>
          <w:szCs w:val="26"/>
        </w:rPr>
      </w:pPr>
    </w:p>
    <w:p w:rsidR="007D7C92" w:rsidRPr="00B97077" w:rsidRDefault="007D7C92" w:rsidP="006A62FE">
      <w:pPr>
        <w:spacing w:line="360" w:lineRule="auto"/>
        <w:ind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7D7C92" w:rsidRPr="00D43025" w:rsidRDefault="008C1F20" w:rsidP="00D4302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  <w:r w:rsidR="00D43025">
        <w:rPr>
          <w:rFonts w:ascii="Arial" w:hAnsi="Arial" w:cs="Arial"/>
          <w:b/>
        </w:rPr>
        <w:t xml:space="preserve"> </w:t>
      </w:r>
      <w:r w:rsidR="009B3BB5"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D43025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D43025" w:rsidRDefault="00D43025" w:rsidP="00D4302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0F50C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37124C" w:rsidRDefault="0037124C" w:rsidP="000F50C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0F50C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844" w:rsidRDefault="00E24844" w:rsidP="00DE54AE">
      <w:r>
        <w:separator/>
      </w:r>
    </w:p>
  </w:endnote>
  <w:endnote w:type="continuationSeparator" w:id="0">
    <w:p w:rsidR="00E24844" w:rsidRDefault="00E2484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844" w:rsidRDefault="00E24844" w:rsidP="00DE54AE">
      <w:r>
        <w:separator/>
      </w:r>
    </w:p>
  </w:footnote>
  <w:footnote w:type="continuationSeparator" w:id="0">
    <w:p w:rsidR="00E24844" w:rsidRDefault="00E2484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4C0A4F"/>
    <w:multiLevelType w:val="hybridMultilevel"/>
    <w:tmpl w:val="784EAE8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606D51"/>
    <w:multiLevelType w:val="hybridMultilevel"/>
    <w:tmpl w:val="062C17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A8150C"/>
    <w:multiLevelType w:val="hybridMultilevel"/>
    <w:tmpl w:val="40F445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295AD8"/>
    <w:multiLevelType w:val="hybridMultilevel"/>
    <w:tmpl w:val="BFAA5F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9"/>
  </w:num>
  <w:num w:numId="8">
    <w:abstractNumId w:val="14"/>
  </w:num>
  <w:num w:numId="9">
    <w:abstractNumId w:val="0"/>
  </w:num>
  <w:num w:numId="10">
    <w:abstractNumId w:val="12"/>
  </w:num>
  <w:num w:numId="11">
    <w:abstractNumId w:val="2"/>
  </w:num>
  <w:num w:numId="12">
    <w:abstractNumId w:val="16"/>
  </w:num>
  <w:num w:numId="13">
    <w:abstractNumId w:val="17"/>
  </w:num>
  <w:num w:numId="14">
    <w:abstractNumId w:val="18"/>
  </w:num>
  <w:num w:numId="15">
    <w:abstractNumId w:val="7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8"/>
  </w:num>
  <w:num w:numId="22">
    <w:abstractNumId w:val="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A7A80"/>
    <w:rsid w:val="000E1AB0"/>
    <w:rsid w:val="000F50C6"/>
    <w:rsid w:val="001103BC"/>
    <w:rsid w:val="001234C9"/>
    <w:rsid w:val="00127BBF"/>
    <w:rsid w:val="001313E2"/>
    <w:rsid w:val="00137AF4"/>
    <w:rsid w:val="001445D9"/>
    <w:rsid w:val="0014536E"/>
    <w:rsid w:val="0015380F"/>
    <w:rsid w:val="00165173"/>
    <w:rsid w:val="00171104"/>
    <w:rsid w:val="001D7663"/>
    <w:rsid w:val="001E63E2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7124C"/>
    <w:rsid w:val="00396E01"/>
    <w:rsid w:val="003A624E"/>
    <w:rsid w:val="003D2820"/>
    <w:rsid w:val="00433B9E"/>
    <w:rsid w:val="00450E80"/>
    <w:rsid w:val="004820D3"/>
    <w:rsid w:val="00486F66"/>
    <w:rsid w:val="004A44B1"/>
    <w:rsid w:val="004F67CB"/>
    <w:rsid w:val="00515D08"/>
    <w:rsid w:val="0053657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83A49"/>
    <w:rsid w:val="006A21D2"/>
    <w:rsid w:val="006A62FE"/>
    <w:rsid w:val="006C20E5"/>
    <w:rsid w:val="006E504C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AF078F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3025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17D25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gata.kostencka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F35AF6-94DE-4C20-ABB5-2A01E6387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23</TotalTime>
  <Pages>5</Pages>
  <Words>1433</Words>
  <Characters>8598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10011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8</cp:revision>
  <cp:lastPrinted>2026-02-06T08:41:00Z</cp:lastPrinted>
  <dcterms:created xsi:type="dcterms:W3CDTF">2026-02-06T08:44:00Z</dcterms:created>
  <dcterms:modified xsi:type="dcterms:W3CDTF">2026-02-06T11:09:00Z</dcterms:modified>
</cp:coreProperties>
</file>