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444239" r:id="rId8"/>
        </w:object>
      </w:r>
    </w:p>
    <w:p w14:paraId="7D4324E4" w14:textId="7DE5E45C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554CEC">
        <w:rPr>
          <w:b/>
          <w:bCs/>
          <w:sz w:val="24"/>
          <w:szCs w:val="24"/>
        </w:rPr>
        <w:t>4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4509CFB0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</w:t>
      </w:r>
      <w:r w:rsidR="00554CEC">
        <w:rPr>
          <w:bCs/>
          <w:sz w:val="24"/>
          <w:szCs w:val="24"/>
        </w:rPr>
        <w:t>4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</w:t>
      </w:r>
      <w:r w:rsidR="00554CEC">
        <w:rPr>
          <w:bCs/>
          <w:sz w:val="24"/>
          <w:szCs w:val="24"/>
        </w:rPr>
        <w:t>84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21BE375A" w14:textId="77777777" w:rsidR="00554CEC" w:rsidRPr="00E5672C" w:rsidRDefault="00C058A2" w:rsidP="00554CEC">
      <w:pPr>
        <w:pStyle w:val="HTML-wstpniesformatowan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="00554CEC" w:rsidRPr="00677832">
        <w:rPr>
          <w:rFonts w:ascii="Times New Roman" w:hAnsi="Times New Roman"/>
          <w:b/>
          <w:sz w:val="24"/>
          <w:szCs w:val="24"/>
        </w:rPr>
        <w:t>Ni</w:t>
      </w:r>
      <w:r w:rsidR="00554CEC">
        <w:rPr>
          <w:rFonts w:ascii="Times New Roman" w:hAnsi="Times New Roman"/>
          <w:b/>
          <w:sz w:val="24"/>
          <w:szCs w:val="24"/>
        </w:rPr>
        <w:t>ci</w:t>
      </w:r>
      <w:r w:rsidR="00554CEC" w:rsidRPr="00677832">
        <w:rPr>
          <w:rFonts w:ascii="Times New Roman" w:hAnsi="Times New Roman"/>
          <w:b/>
          <w:sz w:val="24"/>
          <w:szCs w:val="24"/>
        </w:rPr>
        <w:t xml:space="preserve"> syntetyczn</w:t>
      </w:r>
      <w:r w:rsidR="00554CEC">
        <w:rPr>
          <w:rFonts w:ascii="Times New Roman" w:hAnsi="Times New Roman"/>
          <w:b/>
          <w:sz w:val="24"/>
          <w:szCs w:val="24"/>
        </w:rPr>
        <w:t>ej</w:t>
      </w:r>
      <w:r w:rsidR="00554CEC" w:rsidRPr="0067783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54CEC" w:rsidRPr="00677832">
        <w:rPr>
          <w:rFonts w:ascii="Times New Roman" w:hAnsi="Times New Roman"/>
          <w:b/>
          <w:sz w:val="24"/>
          <w:szCs w:val="24"/>
        </w:rPr>
        <w:t>wchłanialn</w:t>
      </w:r>
      <w:r w:rsidR="00554CEC">
        <w:rPr>
          <w:rFonts w:ascii="Times New Roman" w:hAnsi="Times New Roman"/>
          <w:b/>
          <w:sz w:val="24"/>
          <w:szCs w:val="24"/>
        </w:rPr>
        <w:t>ej</w:t>
      </w:r>
      <w:proofErr w:type="spellEnd"/>
      <w:r w:rsidR="00554CEC" w:rsidRPr="00677832">
        <w:rPr>
          <w:rFonts w:ascii="Times New Roman" w:hAnsi="Times New Roman"/>
          <w:b/>
          <w:sz w:val="24"/>
          <w:szCs w:val="24"/>
        </w:rPr>
        <w:t xml:space="preserve"> plecion</w:t>
      </w:r>
      <w:r w:rsidR="00554CEC">
        <w:rPr>
          <w:rFonts w:ascii="Times New Roman" w:hAnsi="Times New Roman"/>
          <w:b/>
          <w:sz w:val="24"/>
          <w:szCs w:val="24"/>
        </w:rPr>
        <w:t>ka nitka gr.</w:t>
      </w:r>
      <w:r w:rsidR="00554CEC" w:rsidRPr="00E5672C">
        <w:rPr>
          <w:rFonts w:ascii="Times New Roman" w:hAnsi="Times New Roman"/>
          <w:b/>
          <w:sz w:val="24"/>
          <w:szCs w:val="24"/>
        </w:rPr>
        <w:t xml:space="preserve"> </w:t>
      </w:r>
      <w:r w:rsidR="00554CEC">
        <w:rPr>
          <w:rFonts w:ascii="Times New Roman" w:hAnsi="Times New Roman"/>
          <w:b/>
          <w:sz w:val="24"/>
          <w:szCs w:val="24"/>
        </w:rPr>
        <w:t xml:space="preserve">8,0 dł. 45 cm z igłą 1/4 koła 8mm. 12 szt.  </w:t>
      </w:r>
      <w:r w:rsidR="00554CEC" w:rsidRPr="00E5672C">
        <w:rPr>
          <w:rFonts w:ascii="Times New Roman" w:hAnsi="Times New Roman"/>
          <w:b/>
          <w:sz w:val="24"/>
          <w:szCs w:val="24"/>
        </w:rPr>
        <w:t>Opis</w:t>
      </w:r>
      <w:r w:rsidR="00554CEC">
        <w:rPr>
          <w:rFonts w:ascii="Times New Roman" w:hAnsi="Times New Roman"/>
          <w:b/>
          <w:sz w:val="24"/>
          <w:szCs w:val="24"/>
        </w:rPr>
        <w:t xml:space="preserve"> </w:t>
      </w:r>
      <w:r w:rsidR="00554CEC"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6E98071E" w14:textId="195E41CD" w:rsidR="00C058A2" w:rsidRPr="00887BAA" w:rsidRDefault="00C058A2" w:rsidP="00C058A2">
      <w:pPr>
        <w:pStyle w:val="HTML-wstpniesformatowany"/>
        <w:rPr>
          <w:rFonts w:ascii="Times New Roman" w:hAnsi="Times New Roman"/>
          <w:b/>
          <w:bCs/>
          <w:sz w:val="24"/>
          <w:szCs w:val="24"/>
        </w:rPr>
      </w:pPr>
    </w:p>
    <w:p w14:paraId="01EE74B3" w14:textId="5BD5AB5C" w:rsidR="00072F54" w:rsidRPr="00AD30CC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7E9AAE92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 xml:space="preserve">trzymano </w:t>
      </w:r>
      <w:r w:rsidR="00554CEC">
        <w:rPr>
          <w:b/>
          <w:sz w:val="24"/>
          <w:szCs w:val="24"/>
        </w:rPr>
        <w:t xml:space="preserve">jedną </w:t>
      </w:r>
      <w:r w:rsidR="00E06C4A" w:rsidRPr="00AD30CC">
        <w:rPr>
          <w:b/>
          <w:sz w:val="24"/>
          <w:szCs w:val="24"/>
        </w:rPr>
        <w:t>ofert</w:t>
      </w:r>
      <w:r w:rsidR="00C058A2">
        <w:rPr>
          <w:b/>
          <w:sz w:val="24"/>
          <w:szCs w:val="24"/>
        </w:rPr>
        <w:t>ę</w:t>
      </w:r>
      <w:r w:rsidR="00554CEC">
        <w:rPr>
          <w:b/>
          <w:sz w:val="24"/>
          <w:szCs w:val="24"/>
        </w:rPr>
        <w:t>, którą wybrano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27ED75F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C058A2">
        <w:rPr>
          <w:b/>
          <w:sz w:val="24"/>
          <w:szCs w:val="24"/>
        </w:rPr>
        <w:t>YAVO Sp. z o.o. 97-400 Bełchatów, ul. Bawełniana 17</w:t>
      </w:r>
    </w:p>
    <w:p w14:paraId="6E4EF54F" w14:textId="474D826C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C058A2">
        <w:rPr>
          <w:b/>
          <w:sz w:val="24"/>
          <w:szCs w:val="24"/>
        </w:rPr>
        <w:t>2</w:t>
      </w:r>
      <w:r w:rsidR="00554CEC">
        <w:rPr>
          <w:b/>
          <w:sz w:val="24"/>
          <w:szCs w:val="24"/>
        </w:rPr>
        <w:t>58,55</w:t>
      </w:r>
      <w:r w:rsidR="00C058A2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084D3" w14:textId="77777777" w:rsidR="00722902" w:rsidRDefault="00722902" w:rsidP="009E0D95">
      <w:r>
        <w:separator/>
      </w:r>
    </w:p>
  </w:endnote>
  <w:endnote w:type="continuationSeparator" w:id="0">
    <w:p w14:paraId="14A31F36" w14:textId="77777777" w:rsidR="00722902" w:rsidRDefault="00722902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1199B" w14:textId="77777777" w:rsidR="00722902" w:rsidRDefault="00722902" w:rsidP="009E0D95">
      <w:r>
        <w:separator/>
      </w:r>
    </w:p>
  </w:footnote>
  <w:footnote w:type="continuationSeparator" w:id="0">
    <w:p w14:paraId="2EDDF9B8" w14:textId="77777777" w:rsidR="00722902" w:rsidRDefault="00722902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066A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4CEC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22902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76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8</cp:revision>
  <cp:lastPrinted>2025-12-05T12:47:00Z</cp:lastPrinted>
  <dcterms:created xsi:type="dcterms:W3CDTF">2026-01-09T12:49:00Z</dcterms:created>
  <dcterms:modified xsi:type="dcterms:W3CDTF">2026-02-24T12:18:00Z</dcterms:modified>
</cp:coreProperties>
</file>