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9A4108" w:rsidP="00F7731B">
            <w:pPr>
              <w:rPr>
                <w:rFonts w:ascii="Arial Narrow" w:hAnsi="Arial Narrow" w:cs="Arial"/>
              </w:rPr>
            </w:pPr>
            <w:r w:rsidRPr="009A4108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5329718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CA1F99">
        <w:rPr>
          <w:rFonts w:ascii="Arial" w:eastAsia="Arial" w:hAnsi="Arial" w:cs="Arial"/>
        </w:rPr>
        <w:t xml:space="preserve"> dn.12.03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3F6B09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CA1F99">
        <w:rPr>
          <w:rFonts w:ascii="Arial" w:eastAsia="Arial" w:hAnsi="Arial" w:cs="Arial"/>
          <w:sz w:val="22"/>
          <w:szCs w:val="22"/>
        </w:rPr>
        <w:t xml:space="preserve">   </w:t>
      </w:r>
      <w:r w:rsidR="00DE7EBC">
        <w:rPr>
          <w:rFonts w:ascii="Arial" w:eastAsia="Arial" w:hAnsi="Arial" w:cs="Arial"/>
          <w:sz w:val="22"/>
          <w:szCs w:val="22"/>
        </w:rPr>
        <w:t>279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Pr="00A4020E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CA1F99">
        <w:rPr>
          <w:rFonts w:ascii="Arial Narrow" w:hAnsi="Arial Narrow" w:cs="Arial"/>
          <w:b/>
          <w:sz w:val="28"/>
          <w:szCs w:val="28"/>
        </w:rPr>
        <w:t>Listwa filtrów czerwonych Bagoliniego– 1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  <w:r w:rsidR="00CA1F99">
        <w:rPr>
          <w:rFonts w:ascii="Arial Narrow" w:hAnsi="Arial Narrow" w:cs="Arial"/>
          <w:b/>
          <w:sz w:val="28"/>
          <w:szCs w:val="28"/>
        </w:rPr>
        <w:t>a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C31EF0" w:rsidRDefault="00CA1F99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Listwa filtrów czerwonych Bagoliniego do badania głębokości tłumienia  u pacjentów z ambliopią ,dwojeniem obrazu</w:t>
            </w:r>
            <w:r w:rsidR="00DE7EBC">
              <w:rPr>
                <w:rFonts w:ascii="Arial" w:hAnsi="Arial" w:cs="Arial"/>
                <w:b/>
                <w:sz w:val="16"/>
                <w:szCs w:val="16"/>
              </w:rPr>
              <w:t>, gwarancja min.12 miesięcy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CA1F99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DE7EBC">
        <w:rPr>
          <w:rFonts w:ascii="Arial" w:hAnsi="Arial" w:cs="Arial"/>
          <w:b/>
        </w:rPr>
        <w:t xml:space="preserve"> do 4</w:t>
      </w:r>
      <w:r w:rsidR="00015049">
        <w:rPr>
          <w:rFonts w:ascii="Arial" w:hAnsi="Arial" w:cs="Arial"/>
          <w:b/>
        </w:rPr>
        <w:t>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C31EF0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DE7EBC">
        <w:rPr>
          <w:rFonts w:ascii="Arial" w:hAnsi="Arial" w:cs="Arial"/>
          <w:sz w:val="22"/>
          <w:szCs w:val="22"/>
        </w:rPr>
        <w:t>20</w:t>
      </w:r>
      <w:r w:rsidR="00E7415F">
        <w:rPr>
          <w:rFonts w:ascii="Arial" w:hAnsi="Arial" w:cs="Arial"/>
          <w:sz w:val="22"/>
          <w:szCs w:val="22"/>
        </w:rPr>
        <w:t>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DE7EBC">
        <w:rPr>
          <w:rFonts w:ascii="Arial Narrow" w:hAnsi="Arial Narrow"/>
          <w:bCs/>
          <w:iCs/>
          <w:color w:val="000000"/>
          <w:sz w:val="22"/>
          <w:szCs w:val="22"/>
        </w:rPr>
        <w:t>279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CA1F9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stawa – Listwa z filtrami czerwonymi Bagoliniego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BC4CA6" w:rsidRDefault="00BC4CA6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A272D6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</w:t>
      </w: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A272D6" w:rsidRDefault="00A272D6" w:rsidP="007D7C92">
      <w:pPr>
        <w:ind w:left="2832" w:right="-12" w:hanging="2832"/>
        <w:rPr>
          <w:rFonts w:ascii="Arial" w:hAnsi="Arial" w:cs="Arial"/>
        </w:rPr>
      </w:pPr>
    </w:p>
    <w:p w:rsidR="00015049" w:rsidRDefault="00015049" w:rsidP="003D0F16">
      <w:pPr>
        <w:ind w:right="-12"/>
        <w:rPr>
          <w:rFonts w:ascii="Arial" w:hAnsi="Arial" w:cs="Arial"/>
        </w:rPr>
      </w:pPr>
    </w:p>
    <w:p w:rsidR="00015049" w:rsidRDefault="00015049" w:rsidP="007D7C92">
      <w:pPr>
        <w:ind w:left="2832" w:right="-12" w:hanging="283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A272D6" w:rsidRDefault="007D7C92" w:rsidP="00A272D6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 </w:t>
      </w:r>
    </w:p>
    <w:p w:rsidR="0069671F" w:rsidRPr="0069671F" w:rsidRDefault="00D92C38" w:rsidP="00A4020E">
      <w:pPr>
        <w:ind w:left="2832" w:right="-12" w:hanging="283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 xml:space="preserve">                                   </w:t>
      </w:r>
    </w:p>
    <w:p w:rsidR="00015049" w:rsidRDefault="00A272D6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 w:rsidR="00D92C38">
        <w:rPr>
          <w:rFonts w:ascii="Arial" w:hAnsi="Arial" w:cs="Arial"/>
          <w:b/>
        </w:rPr>
        <w:t xml:space="preserve">  </w:t>
      </w:r>
    </w:p>
    <w:p w:rsidR="00B03BF0" w:rsidRPr="00D92C38" w:rsidRDefault="00015049" w:rsidP="00A272D6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A402A6">
        <w:rPr>
          <w:rFonts w:ascii="Arial" w:hAnsi="Arial" w:cs="Arial"/>
          <w:b/>
        </w:rPr>
        <w:t xml:space="preserve"> </w:t>
      </w:r>
      <w:r w:rsidR="00CA1F99">
        <w:rPr>
          <w:rFonts w:ascii="Arial" w:hAnsi="Arial" w:cs="Arial"/>
          <w:b/>
        </w:rPr>
        <w:t xml:space="preserve">   </w:t>
      </w:r>
      <w:r w:rsidR="00DE7EBC">
        <w:rPr>
          <w:rFonts w:ascii="Arial" w:hAnsi="Arial" w:cs="Arial"/>
          <w:b/>
        </w:rPr>
        <w:t>279</w:t>
      </w:r>
      <w:r w:rsidR="00CA1F99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DA46A9" w:rsidRPr="008C2F83" w:rsidRDefault="00DA46A9" w:rsidP="0069671F">
      <w:pPr>
        <w:spacing w:line="360" w:lineRule="auto"/>
        <w:ind w:right="-12"/>
        <w:rPr>
          <w:rFonts w:ascii="Arial" w:hAnsi="Arial" w:cs="Arial"/>
          <w:b/>
          <w:sz w:val="18"/>
          <w:szCs w:val="18"/>
        </w:rPr>
      </w:pPr>
    </w:p>
    <w:p w:rsidR="00BC4CA6" w:rsidRPr="0069671F" w:rsidRDefault="002E3918" w:rsidP="00A272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D27E36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A4020E" w:rsidRPr="000738F7" w:rsidRDefault="00015049" w:rsidP="00773D8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CA1F99">
        <w:rPr>
          <w:rFonts w:ascii="Arial Narrow" w:hAnsi="Arial Narrow" w:cs="Arial"/>
          <w:b/>
          <w:sz w:val="28"/>
          <w:szCs w:val="28"/>
        </w:rPr>
        <w:t>Listwa filtrów czerwonych Bagoliniego – 1 sztuka</w:t>
      </w:r>
    </w:p>
    <w:p w:rsidR="001445D9" w:rsidRPr="000E1AB0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683A49">
      <w:pPr>
        <w:ind w:right="-12"/>
        <w:jc w:val="center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CA1F99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Listwa filtrów czerwonych Bagoliniego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384" w:rsidRDefault="00797384" w:rsidP="00DE54AE">
      <w:r>
        <w:separator/>
      </w:r>
    </w:p>
  </w:endnote>
  <w:endnote w:type="continuationSeparator" w:id="1">
    <w:p w:rsidR="00797384" w:rsidRDefault="00797384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384" w:rsidRDefault="00797384" w:rsidP="00DE54AE">
      <w:r>
        <w:separator/>
      </w:r>
    </w:p>
  </w:footnote>
  <w:footnote w:type="continuationSeparator" w:id="1">
    <w:p w:rsidR="00797384" w:rsidRDefault="00797384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269CD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95487"/>
    <w:rsid w:val="000A0E0E"/>
    <w:rsid w:val="000B1CF9"/>
    <w:rsid w:val="000C10C4"/>
    <w:rsid w:val="000D0CF9"/>
    <w:rsid w:val="000E1AB0"/>
    <w:rsid w:val="000F78B1"/>
    <w:rsid w:val="001103BC"/>
    <w:rsid w:val="00114627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351E"/>
    <w:rsid w:val="001978C7"/>
    <w:rsid w:val="001C77D0"/>
    <w:rsid w:val="001D7663"/>
    <w:rsid w:val="001F44E4"/>
    <w:rsid w:val="00215791"/>
    <w:rsid w:val="002361F6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70704"/>
    <w:rsid w:val="0037124C"/>
    <w:rsid w:val="003A0C0D"/>
    <w:rsid w:val="003A42FE"/>
    <w:rsid w:val="003A624E"/>
    <w:rsid w:val="003C29BE"/>
    <w:rsid w:val="003D0F16"/>
    <w:rsid w:val="003F6B09"/>
    <w:rsid w:val="00407397"/>
    <w:rsid w:val="00433B9E"/>
    <w:rsid w:val="00486F66"/>
    <w:rsid w:val="00487375"/>
    <w:rsid w:val="004A44B1"/>
    <w:rsid w:val="004A5E3E"/>
    <w:rsid w:val="004E7908"/>
    <w:rsid w:val="004F67CB"/>
    <w:rsid w:val="00515D08"/>
    <w:rsid w:val="00553F3D"/>
    <w:rsid w:val="00572D58"/>
    <w:rsid w:val="00595691"/>
    <w:rsid w:val="005A6693"/>
    <w:rsid w:val="005A7CEA"/>
    <w:rsid w:val="005B1C47"/>
    <w:rsid w:val="005B6787"/>
    <w:rsid w:val="005C4038"/>
    <w:rsid w:val="005C588F"/>
    <w:rsid w:val="005D7949"/>
    <w:rsid w:val="005E2385"/>
    <w:rsid w:val="005F228B"/>
    <w:rsid w:val="005F2CF8"/>
    <w:rsid w:val="006154A4"/>
    <w:rsid w:val="00620578"/>
    <w:rsid w:val="00621F67"/>
    <w:rsid w:val="00622DC1"/>
    <w:rsid w:val="0062513F"/>
    <w:rsid w:val="006339BE"/>
    <w:rsid w:val="00635154"/>
    <w:rsid w:val="006417A9"/>
    <w:rsid w:val="00642903"/>
    <w:rsid w:val="00655B20"/>
    <w:rsid w:val="00660BF9"/>
    <w:rsid w:val="0067425D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3D8E"/>
    <w:rsid w:val="0077663E"/>
    <w:rsid w:val="007826E1"/>
    <w:rsid w:val="00797384"/>
    <w:rsid w:val="007A4183"/>
    <w:rsid w:val="007C07B0"/>
    <w:rsid w:val="007C5D69"/>
    <w:rsid w:val="007D7C92"/>
    <w:rsid w:val="007E4DDB"/>
    <w:rsid w:val="007F2195"/>
    <w:rsid w:val="007F6A81"/>
    <w:rsid w:val="008202A0"/>
    <w:rsid w:val="0082081F"/>
    <w:rsid w:val="008247D4"/>
    <w:rsid w:val="00827FF2"/>
    <w:rsid w:val="00844CCA"/>
    <w:rsid w:val="00880983"/>
    <w:rsid w:val="00893BF0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48FA"/>
    <w:rsid w:val="009579B4"/>
    <w:rsid w:val="009662BD"/>
    <w:rsid w:val="00966BDA"/>
    <w:rsid w:val="00976AA2"/>
    <w:rsid w:val="00981718"/>
    <w:rsid w:val="00992F86"/>
    <w:rsid w:val="009A2637"/>
    <w:rsid w:val="009A4108"/>
    <w:rsid w:val="009B56C6"/>
    <w:rsid w:val="009B760D"/>
    <w:rsid w:val="009C0A93"/>
    <w:rsid w:val="009E18DA"/>
    <w:rsid w:val="009E271C"/>
    <w:rsid w:val="009E74D3"/>
    <w:rsid w:val="00A1353F"/>
    <w:rsid w:val="00A272D6"/>
    <w:rsid w:val="00A27394"/>
    <w:rsid w:val="00A36745"/>
    <w:rsid w:val="00A4020E"/>
    <w:rsid w:val="00A402A6"/>
    <w:rsid w:val="00A41B2E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0A01"/>
    <w:rsid w:val="00B578F1"/>
    <w:rsid w:val="00B73CC7"/>
    <w:rsid w:val="00B76EEC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1EF0"/>
    <w:rsid w:val="00C332F2"/>
    <w:rsid w:val="00C356A9"/>
    <w:rsid w:val="00C45D8C"/>
    <w:rsid w:val="00C62238"/>
    <w:rsid w:val="00C73C98"/>
    <w:rsid w:val="00C814EE"/>
    <w:rsid w:val="00C9604D"/>
    <w:rsid w:val="00CA02C4"/>
    <w:rsid w:val="00CA1F99"/>
    <w:rsid w:val="00CA54F5"/>
    <w:rsid w:val="00CE4D00"/>
    <w:rsid w:val="00CF01BB"/>
    <w:rsid w:val="00CF7AC0"/>
    <w:rsid w:val="00D103A0"/>
    <w:rsid w:val="00D1414E"/>
    <w:rsid w:val="00D27E36"/>
    <w:rsid w:val="00D35B7C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DE7EBC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7415F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3524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10</TotalTime>
  <Pages>5</Pages>
  <Words>1385</Words>
  <Characters>8315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2025-04-14T10:08:00Z</cp:lastPrinted>
  <dcterms:created xsi:type="dcterms:W3CDTF">2026-03-12T07:21:00Z</dcterms:created>
  <dcterms:modified xsi:type="dcterms:W3CDTF">2026-03-18T08:02:00Z</dcterms:modified>
</cp:coreProperties>
</file>