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766126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430D4C64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AB0EFA">
        <w:rPr>
          <w:rFonts w:ascii="Arial" w:eastAsia="Arial" w:hAnsi="Arial" w:cs="Arial"/>
        </w:rPr>
        <w:t>1</w:t>
      </w:r>
      <w:r w:rsidR="003C1F39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-0</w:t>
      </w:r>
      <w:r w:rsidR="001C4367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1B7474F9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0B374C">
        <w:rPr>
          <w:rFonts w:ascii="Arial" w:eastAsia="Arial" w:hAnsi="Arial" w:cs="Arial"/>
          <w:sz w:val="22"/>
          <w:szCs w:val="22"/>
        </w:rPr>
        <w:t xml:space="preserve"> 398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67796341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6E1AE99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78018B6D" w14:textId="10EFF5C8" w:rsidR="003C1F39" w:rsidRPr="002E5B1E" w:rsidRDefault="003C1F39" w:rsidP="003C1F39">
      <w:pPr>
        <w:spacing w:line="276" w:lineRule="auto"/>
        <w:ind w:left="426" w:right="-12"/>
        <w:jc w:val="center"/>
        <w:rPr>
          <w:rFonts w:ascii="Arial Narrow" w:hAnsi="Arial Narrow"/>
          <w:b/>
        </w:rPr>
      </w:pPr>
      <w:r w:rsidRPr="002E5B1E">
        <w:rPr>
          <w:rFonts w:ascii="Arial Narrow" w:hAnsi="Arial Narrow"/>
          <w:b/>
        </w:rPr>
        <w:t xml:space="preserve">Zakup </w:t>
      </w:r>
      <w:r w:rsidRPr="00105CCF">
        <w:rPr>
          <w:rFonts w:ascii="Arial Narrow" w:hAnsi="Arial Narrow"/>
          <w:b/>
        </w:rPr>
        <w:t>Ni</w:t>
      </w:r>
      <w:r w:rsidR="000B374C">
        <w:rPr>
          <w:rFonts w:ascii="Arial Narrow" w:hAnsi="Arial Narrow"/>
          <w:b/>
        </w:rPr>
        <w:t>ci</w:t>
      </w:r>
      <w:r w:rsidRPr="00105CCF">
        <w:rPr>
          <w:rFonts w:ascii="Arial Narrow" w:hAnsi="Arial Narrow"/>
          <w:b/>
        </w:rPr>
        <w:t xml:space="preserve"> syntetyczn</w:t>
      </w:r>
      <w:r w:rsidR="000B374C">
        <w:rPr>
          <w:rFonts w:ascii="Arial Narrow" w:hAnsi="Arial Narrow"/>
          <w:b/>
        </w:rPr>
        <w:t>ej</w:t>
      </w:r>
      <w:r w:rsidRPr="00105CCF">
        <w:rPr>
          <w:rFonts w:ascii="Arial Narrow" w:hAnsi="Arial Narrow"/>
          <w:b/>
        </w:rPr>
        <w:t xml:space="preserve"> </w:t>
      </w:r>
      <w:proofErr w:type="spellStart"/>
      <w:r w:rsidRPr="00105CCF">
        <w:rPr>
          <w:rFonts w:ascii="Arial Narrow" w:hAnsi="Arial Narrow"/>
          <w:b/>
        </w:rPr>
        <w:t>niewchłanialn</w:t>
      </w:r>
      <w:r w:rsidR="000B374C">
        <w:rPr>
          <w:rFonts w:ascii="Arial Narrow" w:hAnsi="Arial Narrow"/>
          <w:b/>
        </w:rPr>
        <w:t>ej</w:t>
      </w:r>
      <w:proofErr w:type="spellEnd"/>
      <w:r w:rsidRPr="00105CCF">
        <w:rPr>
          <w:rFonts w:ascii="Arial Narrow" w:hAnsi="Arial Narrow"/>
          <w:b/>
        </w:rPr>
        <w:t xml:space="preserve"> </w:t>
      </w:r>
      <w:proofErr w:type="spellStart"/>
      <w:r w:rsidRPr="00105CCF">
        <w:rPr>
          <w:rFonts w:ascii="Arial Narrow" w:hAnsi="Arial Narrow"/>
          <w:b/>
        </w:rPr>
        <w:t>monofilament</w:t>
      </w:r>
      <w:proofErr w:type="spellEnd"/>
      <w:r w:rsidRPr="00105CCF">
        <w:rPr>
          <w:rFonts w:ascii="Arial Narrow" w:hAnsi="Arial Narrow"/>
          <w:b/>
        </w:rPr>
        <w:t xml:space="preserve"> do chirurgii ogólnej</w:t>
      </w:r>
      <w:r w:rsidR="000B374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120 szt. Opis szczegółowy w załączniku.</w:t>
      </w:r>
    </w:p>
    <w:p w14:paraId="60D3E8AE" w14:textId="6E4EC12B" w:rsidR="00013FF5" w:rsidRPr="002E5B1E" w:rsidRDefault="00013FF5" w:rsidP="00013FF5">
      <w:pPr>
        <w:spacing w:line="276" w:lineRule="auto"/>
        <w:ind w:left="426" w:right="-12"/>
        <w:rPr>
          <w:rFonts w:ascii="Arial Narrow" w:hAnsi="Arial Narrow"/>
          <w:b/>
        </w:rPr>
      </w:pPr>
    </w:p>
    <w:p w14:paraId="0ED35841" w14:textId="3C924CCE" w:rsidR="005460CD" w:rsidRPr="000E1AB0" w:rsidRDefault="005460CD" w:rsidP="00013FF5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0393E59A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</w:t>
      </w:r>
      <w:r w:rsidR="00B76FD4">
        <w:rPr>
          <w:rFonts w:ascii="Arial" w:hAnsi="Arial" w:cs="Arial"/>
        </w:rPr>
        <w:t>…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A419F8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DE6E173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32904" w14:textId="77777777" w:rsidR="00D44BB6" w:rsidRDefault="00D44BB6" w:rsidP="00DE54AE">
      <w:r>
        <w:separator/>
      </w:r>
    </w:p>
  </w:endnote>
  <w:endnote w:type="continuationSeparator" w:id="0">
    <w:p w14:paraId="697A123D" w14:textId="77777777" w:rsidR="00D44BB6" w:rsidRDefault="00D44BB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271B7" w14:textId="77777777" w:rsidR="00D44BB6" w:rsidRDefault="00D44BB6" w:rsidP="00DE54AE">
      <w:r>
        <w:separator/>
      </w:r>
    </w:p>
  </w:footnote>
  <w:footnote w:type="continuationSeparator" w:id="0">
    <w:p w14:paraId="2F1185E2" w14:textId="77777777" w:rsidR="00D44BB6" w:rsidRDefault="00D44BB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3FF5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B374C"/>
    <w:rsid w:val="000E1AB0"/>
    <w:rsid w:val="001103BC"/>
    <w:rsid w:val="0012065C"/>
    <w:rsid w:val="001234C9"/>
    <w:rsid w:val="00127BBF"/>
    <w:rsid w:val="00137AF4"/>
    <w:rsid w:val="001445D9"/>
    <w:rsid w:val="0014536E"/>
    <w:rsid w:val="001502DF"/>
    <w:rsid w:val="0015380F"/>
    <w:rsid w:val="00165173"/>
    <w:rsid w:val="001853C3"/>
    <w:rsid w:val="001C4367"/>
    <w:rsid w:val="001D7663"/>
    <w:rsid w:val="001F44E4"/>
    <w:rsid w:val="00210CFC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C1F39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313A"/>
    <w:rsid w:val="004F67CB"/>
    <w:rsid w:val="00501518"/>
    <w:rsid w:val="00515D08"/>
    <w:rsid w:val="0053101D"/>
    <w:rsid w:val="005460CD"/>
    <w:rsid w:val="00546FEB"/>
    <w:rsid w:val="005A6693"/>
    <w:rsid w:val="005A7CEA"/>
    <w:rsid w:val="005B1C47"/>
    <w:rsid w:val="005C588F"/>
    <w:rsid w:val="005D1504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83A49"/>
    <w:rsid w:val="006C20E5"/>
    <w:rsid w:val="006C3C73"/>
    <w:rsid w:val="006D5A35"/>
    <w:rsid w:val="0071162B"/>
    <w:rsid w:val="0072244C"/>
    <w:rsid w:val="007239D3"/>
    <w:rsid w:val="0073574F"/>
    <w:rsid w:val="00750C8E"/>
    <w:rsid w:val="0077663E"/>
    <w:rsid w:val="007D7C92"/>
    <w:rsid w:val="007E0E80"/>
    <w:rsid w:val="007F6A81"/>
    <w:rsid w:val="0082081F"/>
    <w:rsid w:val="00827FF2"/>
    <w:rsid w:val="00834C63"/>
    <w:rsid w:val="00844CCA"/>
    <w:rsid w:val="00867EB4"/>
    <w:rsid w:val="00893BF0"/>
    <w:rsid w:val="008B58C3"/>
    <w:rsid w:val="008B661C"/>
    <w:rsid w:val="008C2F83"/>
    <w:rsid w:val="008E2E41"/>
    <w:rsid w:val="008F44CF"/>
    <w:rsid w:val="0090151A"/>
    <w:rsid w:val="00905D1C"/>
    <w:rsid w:val="00907850"/>
    <w:rsid w:val="009244AC"/>
    <w:rsid w:val="00944BA4"/>
    <w:rsid w:val="00956757"/>
    <w:rsid w:val="009579B4"/>
    <w:rsid w:val="00966BDA"/>
    <w:rsid w:val="00981718"/>
    <w:rsid w:val="00992F86"/>
    <w:rsid w:val="0099613B"/>
    <w:rsid w:val="009B56C6"/>
    <w:rsid w:val="009B760D"/>
    <w:rsid w:val="009E18DA"/>
    <w:rsid w:val="009E271C"/>
    <w:rsid w:val="00A03E98"/>
    <w:rsid w:val="00A15CDC"/>
    <w:rsid w:val="00A36745"/>
    <w:rsid w:val="00A419F8"/>
    <w:rsid w:val="00A52CAD"/>
    <w:rsid w:val="00A71E0A"/>
    <w:rsid w:val="00A972C3"/>
    <w:rsid w:val="00AB0EFA"/>
    <w:rsid w:val="00B02D97"/>
    <w:rsid w:val="00B03BF0"/>
    <w:rsid w:val="00B53CBD"/>
    <w:rsid w:val="00B73CC7"/>
    <w:rsid w:val="00B76FD4"/>
    <w:rsid w:val="00B8493D"/>
    <w:rsid w:val="00B96C78"/>
    <w:rsid w:val="00B97077"/>
    <w:rsid w:val="00BA3337"/>
    <w:rsid w:val="00BB2B74"/>
    <w:rsid w:val="00BC1A90"/>
    <w:rsid w:val="00BC31CE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1626C"/>
    <w:rsid w:val="00D27B2F"/>
    <w:rsid w:val="00D3611B"/>
    <w:rsid w:val="00D44BB6"/>
    <w:rsid w:val="00D51D57"/>
    <w:rsid w:val="00D7318B"/>
    <w:rsid w:val="00D8042D"/>
    <w:rsid w:val="00D82E7A"/>
    <w:rsid w:val="00DA1FB9"/>
    <w:rsid w:val="00DA23F0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</TotalTime>
  <Pages>2</Pages>
  <Words>438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2026-04-15T06:56:00Z</dcterms:created>
  <dcterms:modified xsi:type="dcterms:W3CDTF">2026-04-15T11:49:00Z</dcterms:modified>
</cp:coreProperties>
</file>