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854B01" w:rsidP="00E24844">
            <w:pPr>
              <w:rPr>
                <w:rFonts w:ascii="Arial Narrow" w:hAnsi="Arial Narrow" w:cs="Arial"/>
              </w:rPr>
            </w:pPr>
            <w:r w:rsidRPr="00854B01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679121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FD221C">
        <w:rPr>
          <w:rFonts w:ascii="Arial" w:eastAsia="Arial" w:hAnsi="Arial" w:cs="Arial"/>
        </w:rPr>
        <w:t>14</w:t>
      </w:r>
      <w:r w:rsidR="00386EB8">
        <w:rPr>
          <w:rFonts w:ascii="Arial" w:eastAsia="Arial" w:hAnsi="Arial" w:cs="Arial"/>
        </w:rPr>
        <w:t>.04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 </w:t>
      </w:r>
      <w:r w:rsidR="00352B60">
        <w:rPr>
          <w:rFonts w:ascii="Arial" w:eastAsia="Arial" w:hAnsi="Arial" w:cs="Arial"/>
          <w:b/>
          <w:sz w:val="22"/>
          <w:szCs w:val="22"/>
        </w:rPr>
        <w:t>3</w:t>
      </w:r>
      <w:r w:rsidR="00FD221C">
        <w:rPr>
          <w:rFonts w:ascii="Arial" w:eastAsia="Arial" w:hAnsi="Arial" w:cs="Arial"/>
          <w:b/>
          <w:sz w:val="22"/>
          <w:szCs w:val="22"/>
        </w:rPr>
        <w:t>94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BA4661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386EB8">
        <w:rPr>
          <w:rFonts w:ascii="Arial" w:hAnsi="Arial" w:cs="Arial"/>
          <w:b/>
          <w:color w:val="4F81BD" w:themeColor="accent1"/>
          <w:sz w:val="22"/>
          <w:szCs w:val="22"/>
        </w:rPr>
        <w:t xml:space="preserve"> urządzeń medycznych 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386EB8">
        <w:rPr>
          <w:rFonts w:ascii="Arial" w:hAnsi="Arial" w:cs="Arial"/>
          <w:sz w:val="22"/>
          <w:szCs w:val="22"/>
        </w:rPr>
        <w:t>130</w:t>
      </w:r>
      <w:r>
        <w:rPr>
          <w:rFonts w:ascii="Arial" w:hAnsi="Arial" w:cs="Arial"/>
          <w:sz w:val="22"/>
          <w:szCs w:val="22"/>
        </w:rPr>
        <w:t>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BA4661" w:rsidRPr="00B02F89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 – SN: F5H41293A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FORCE FX AUTOBIPOLAR – SN: S5C17238AX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EZ-8C – SN: F4I7588B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FX-8CA – SN: S2K07177AX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BECHTOLD ELTRON 80 Z ODSYSACZEM DYMU ELTRON SE Z WÓZKIEM – SN: 4260204589/4470198116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BECHTOLD ELTRON 80 – SN: 1760084058/2010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3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F0D14742KX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F0D14741KX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lastRenderedPageBreak/>
        <w:t>Diatermia elektrochirurgiczna COVIDIEN FX 89 – SN: F0D14740KX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4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AUTOCON III 400 – SN: 40103950</w:t>
      </w:r>
    </w:p>
    <w:p w:rsidR="00BA4661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STORZ AUTOCON 200 – SN: A-3499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5. 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L4J7912V</w:t>
      </w:r>
    </w:p>
    <w:p w:rsidR="00BA4661" w:rsidRPr="00386EB8" w:rsidRDefault="00BA4661" w:rsidP="00BA4661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L0K1830V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A4661">
        <w:rPr>
          <w:rFonts w:ascii="Arial" w:hAnsi="Arial" w:cs="Arial"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BA4661">
        <w:rPr>
          <w:rFonts w:ascii="Arial" w:hAnsi="Arial" w:cs="Arial"/>
          <w:strike/>
          <w:sz w:val="22"/>
          <w:szCs w:val="22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386EB8">
        <w:rPr>
          <w:rFonts w:ascii="Arial" w:hAnsi="Arial" w:cs="Arial"/>
          <w:b/>
          <w:color w:val="000000" w:themeColor="text1"/>
        </w:rPr>
        <w:t>7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E504C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B02F89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352B60">
        <w:rPr>
          <w:rFonts w:ascii="Arial" w:hAnsi="Arial" w:cs="Arial"/>
          <w:b/>
        </w:rPr>
        <w:t>1</w:t>
      </w:r>
      <w:r w:rsidR="00FD221C">
        <w:rPr>
          <w:rFonts w:ascii="Arial" w:hAnsi="Arial" w:cs="Arial"/>
          <w:b/>
        </w:rPr>
        <w:t>7</w:t>
      </w:r>
      <w:r w:rsidR="00386EB8">
        <w:rPr>
          <w:rFonts w:ascii="Arial" w:hAnsi="Arial" w:cs="Arial"/>
          <w:b/>
        </w:rPr>
        <w:t>.04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</w:t>
      </w:r>
      <w:r w:rsidR="00AB2C7E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1</w:t>
      </w:r>
      <w:r w:rsidR="00FD221C">
        <w:rPr>
          <w:rFonts w:ascii="Arial" w:hAnsi="Arial" w:cs="Arial"/>
          <w:b/>
        </w:rPr>
        <w:t>0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lastRenderedPageBreak/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B02F89" w:rsidP="00B02F89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56644B">
        <w:rPr>
          <w:rFonts w:ascii="Arial" w:hAnsi="Arial" w:cs="Arial"/>
        </w:rPr>
        <w:t xml:space="preserve">                                                         mgr inż. Sara </w:t>
      </w:r>
      <w:proofErr w:type="spellStart"/>
      <w:r w:rsidR="0056644B">
        <w:rPr>
          <w:rFonts w:ascii="Arial" w:hAnsi="Arial" w:cs="Arial"/>
        </w:rPr>
        <w:t>Młodzikowska</w:t>
      </w:r>
      <w:proofErr w:type="spellEnd"/>
    </w:p>
    <w:p w:rsidR="0062513F" w:rsidRPr="00B02F89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 w:rsidRPr="00B02F89">
        <w:rPr>
          <w:rFonts w:ascii="Arial" w:hAnsi="Arial" w:cs="Arial"/>
        </w:rPr>
        <w:t>…………………………………………</w:t>
      </w:r>
    </w:p>
    <w:p w:rsidR="00C00EE6" w:rsidRPr="00B02F89" w:rsidRDefault="007D7C92" w:rsidP="00B02F89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B02F89">
        <w:rPr>
          <w:rFonts w:ascii="Arial" w:hAnsi="Arial" w:cs="Arial"/>
          <w:sz w:val="20"/>
          <w:szCs w:val="20"/>
        </w:rPr>
        <w:t>(podpis</w:t>
      </w:r>
      <w:r w:rsidR="00B02F89" w:rsidRPr="00B02F89">
        <w:rPr>
          <w:rFonts w:ascii="Arial" w:hAnsi="Arial" w:cs="Arial"/>
          <w:sz w:val="20"/>
          <w:szCs w:val="20"/>
        </w:rPr>
        <w:t xml:space="preserve"> osoby prowadzącej postępowanie 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F4A81" w:rsidRPr="00B02F89" w:rsidRDefault="007D7C92" w:rsidP="00B02F89">
      <w:pPr>
        <w:ind w:left="2832" w:right="-12" w:hanging="2832"/>
        <w:rPr>
          <w:rFonts w:ascii="Arial" w:hAnsi="Arial" w:cs="Arial"/>
          <w:sz w:val="12"/>
          <w:szCs w:val="16"/>
        </w:rPr>
      </w:pPr>
      <w:r w:rsidRPr="00B02F89">
        <w:rPr>
          <w:rFonts w:ascii="Arial" w:hAnsi="Arial" w:cs="Arial"/>
          <w:sz w:val="12"/>
          <w:szCs w:val="16"/>
        </w:rPr>
        <w:t>(*) niepotrzebne skreślić</w:t>
      </w: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386EB8" w:rsidRDefault="00386EB8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BA4661">
      <w:pPr>
        <w:spacing w:after="159" w:line="242" w:lineRule="auto"/>
        <w:ind w:right="-14"/>
        <w:rPr>
          <w:rFonts w:ascii="Arial" w:eastAsia="Arial" w:hAnsi="Arial" w:cs="Arial"/>
          <w:sz w:val="22"/>
          <w:szCs w:val="22"/>
        </w:rPr>
      </w:pP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</w:t>
      </w:r>
      <w:r w:rsidR="00352B60">
        <w:rPr>
          <w:rFonts w:ascii="Arial" w:eastAsia="Arial" w:hAnsi="Arial" w:cs="Arial"/>
          <w:b/>
          <w:sz w:val="22"/>
          <w:szCs w:val="22"/>
        </w:rPr>
        <w:t>3</w:t>
      </w:r>
      <w:r w:rsidR="00FD221C">
        <w:rPr>
          <w:rFonts w:ascii="Arial" w:eastAsia="Arial" w:hAnsi="Arial" w:cs="Arial"/>
          <w:b/>
          <w:sz w:val="22"/>
          <w:szCs w:val="22"/>
        </w:rPr>
        <w:t>94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386EB8" w:rsidRPr="0015380F" w:rsidRDefault="00386EB8" w:rsidP="00386EB8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>Wykonanie przeglądu okresowego</w:t>
      </w:r>
      <w:r w:rsidR="00BA4661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urządzeń medycznych </w:t>
      </w:r>
    </w:p>
    <w:p w:rsidR="00B02F89" w:rsidRPr="00B02F89" w:rsidRDefault="0056644B" w:rsidP="00B02F89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 – SN: F5H41293A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FORCE FX AUTOBIPOLAR – SN: S5C17238AX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EZ-8C – SN: F4I7588B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FORCE FX-8CA – SN: S2K07177AX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2.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BECHTOLD ELTRON 80 Z ODSYSACZEM DYMU ELTRON SE Z WÓZKIEM – SN: 4260204589/4470198116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BECHTOLD ELTRON 80 – SN: 1760084058/2010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3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F0D14742KX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F0D14741KX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elektrochirurgiczna COVIDIEN FX 89 – SN: F0D14740KX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</w:t>
      </w:r>
      <w:r>
        <w:rPr>
          <w:rFonts w:ascii="Arial" w:hAnsi="Arial" w:cs="Arial"/>
          <w:b/>
          <w:color w:val="548DD4" w:themeColor="text2" w:themeTint="99"/>
          <w:sz w:val="22"/>
          <w:szCs w:val="22"/>
        </w:rPr>
        <w:t>4</w:t>
      </w: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AUTOCON III 400 – SN: 40103950</w:t>
      </w:r>
    </w:p>
    <w:p w:rsid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STORZ AUTOCON 200 – SN: A-3499</w:t>
      </w:r>
    </w:p>
    <w:p w:rsidR="00BA4661" w:rsidRPr="00BA4661" w:rsidRDefault="00BA4661" w:rsidP="00BA4661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A4661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5. 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L4J7912V</w:t>
      </w:r>
    </w:p>
    <w:p w:rsidR="00386EB8" w:rsidRPr="00386EB8" w:rsidRDefault="00386EB8" w:rsidP="00386EB8">
      <w:pPr>
        <w:pStyle w:val="Akapitzlist"/>
        <w:numPr>
          <w:ilvl w:val="0"/>
          <w:numId w:val="20"/>
        </w:numPr>
        <w:rPr>
          <w:b/>
        </w:rPr>
      </w:pPr>
      <w:r w:rsidRPr="00386EB8">
        <w:rPr>
          <w:b/>
        </w:rPr>
        <w:t>DIATERMIA CHIRURGICZNA VALLEYLAB LIGASURE-8 – SN: L0K1830V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386EB8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4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8C1F20" w:rsidRDefault="00BA4661" w:rsidP="00BA4661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5</w:t>
      </w:r>
      <w:r w:rsidRPr="008C1F20">
        <w:rPr>
          <w:rFonts w:ascii="Arial" w:hAnsi="Arial" w:cs="Arial"/>
          <w:b/>
        </w:rPr>
        <w:t>: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A4661" w:rsidRPr="00A52CAD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A4661" w:rsidRDefault="00BA4661" w:rsidP="00BA4661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 xml:space="preserve">Wypełniliśmy obowiązki informacyjne przewidziane w art. 13 lub art. 14 RODO  wobec osób fizycznych, od których dane osobowe bezpośrednio lub pośrednio </w:t>
      </w: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lastRenderedPageBreak/>
        <w:t>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02F89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22"/>
        </w:rPr>
      </w:pPr>
      <w:r w:rsidRPr="00B02F89">
        <w:rPr>
          <w:rFonts w:ascii="Arial" w:hAnsi="Arial" w:cs="Arial"/>
          <w:sz w:val="22"/>
        </w:rPr>
        <w:t>______________</w:t>
      </w: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10"/>
          <w:szCs w:val="18"/>
        </w:rPr>
      </w:pPr>
      <w:r w:rsidRPr="00B02F89">
        <w:rPr>
          <w:rFonts w:ascii="Arial" w:hAnsi="Arial" w:cs="Arial"/>
          <w:sz w:val="10"/>
          <w:szCs w:val="18"/>
        </w:rPr>
        <w:t>(*) niepotrzebne skreślić</w:t>
      </w:r>
    </w:p>
    <w:sectPr w:rsidR="00E55D80" w:rsidRPr="00B02F89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844" w:rsidRDefault="00E24844" w:rsidP="00DE54AE">
      <w:r>
        <w:separator/>
      </w:r>
    </w:p>
  </w:endnote>
  <w:endnote w:type="continuationSeparator" w:id="1">
    <w:p w:rsidR="00E24844" w:rsidRDefault="00E2484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844" w:rsidRDefault="00E24844" w:rsidP="00DE54AE">
      <w:r>
        <w:separator/>
      </w:r>
    </w:p>
  </w:footnote>
  <w:footnote w:type="continuationSeparator" w:id="1">
    <w:p w:rsidR="00E24844" w:rsidRDefault="00E2484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E9C0BAA"/>
    <w:multiLevelType w:val="hybridMultilevel"/>
    <w:tmpl w:val="B34ACFD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56F68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48A5"/>
    <w:rsid w:val="00165173"/>
    <w:rsid w:val="00171104"/>
    <w:rsid w:val="001D7663"/>
    <w:rsid w:val="001F44E4"/>
    <w:rsid w:val="00215791"/>
    <w:rsid w:val="00221A5F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52B60"/>
    <w:rsid w:val="0037124C"/>
    <w:rsid w:val="00386EB8"/>
    <w:rsid w:val="00396E01"/>
    <w:rsid w:val="003A624E"/>
    <w:rsid w:val="003D2820"/>
    <w:rsid w:val="004242D1"/>
    <w:rsid w:val="00433B9E"/>
    <w:rsid w:val="004820D3"/>
    <w:rsid w:val="00486F66"/>
    <w:rsid w:val="004A44B1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7265F"/>
    <w:rsid w:val="00683A49"/>
    <w:rsid w:val="006A21D2"/>
    <w:rsid w:val="006C20E5"/>
    <w:rsid w:val="006C6482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54B01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76F0D"/>
    <w:rsid w:val="00A972C3"/>
    <w:rsid w:val="00AB2C7E"/>
    <w:rsid w:val="00AE4D53"/>
    <w:rsid w:val="00AF078F"/>
    <w:rsid w:val="00B02D97"/>
    <w:rsid w:val="00B02F89"/>
    <w:rsid w:val="00B03BF0"/>
    <w:rsid w:val="00B06F90"/>
    <w:rsid w:val="00B73CC7"/>
    <w:rsid w:val="00B8493D"/>
    <w:rsid w:val="00B90AEA"/>
    <w:rsid w:val="00B97077"/>
    <w:rsid w:val="00BA3337"/>
    <w:rsid w:val="00BA4661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57A5B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D221C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36</TotalTime>
  <Pages>8</Pages>
  <Words>1852</Words>
  <Characters>11112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12939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10</cp:revision>
  <cp:lastPrinted>2026-04-02T09:50:00Z</cp:lastPrinted>
  <dcterms:created xsi:type="dcterms:W3CDTF">2026-02-05T12:43:00Z</dcterms:created>
  <dcterms:modified xsi:type="dcterms:W3CDTF">2026-04-14T11:39:00Z</dcterms:modified>
</cp:coreProperties>
</file>