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742346" w:rsidP="00E24844">
            <w:pPr>
              <w:rPr>
                <w:rFonts w:ascii="Arial Narrow" w:hAnsi="Arial Narrow" w:cs="Arial"/>
              </w:rPr>
            </w:pPr>
            <w:r w:rsidRPr="00742346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978053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256671">
        <w:rPr>
          <w:rFonts w:ascii="Arial" w:eastAsia="Arial" w:hAnsi="Arial" w:cs="Arial"/>
        </w:rPr>
        <w:t>24</w:t>
      </w:r>
      <w:r w:rsidR="00386EB8">
        <w:rPr>
          <w:rFonts w:ascii="Arial" w:eastAsia="Arial" w:hAnsi="Arial" w:cs="Arial"/>
        </w:rPr>
        <w:t>.04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 </w:t>
      </w:r>
      <w:r w:rsidR="00D01D90">
        <w:rPr>
          <w:rFonts w:ascii="Arial" w:eastAsia="Arial" w:hAnsi="Arial" w:cs="Arial"/>
          <w:b/>
          <w:sz w:val="22"/>
          <w:szCs w:val="22"/>
        </w:rPr>
        <w:t>451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BA4661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Wykonanie przeglądu okresowego</w:t>
      </w:r>
      <w:r w:rsidR="00386EB8">
        <w:rPr>
          <w:rFonts w:ascii="Arial" w:hAnsi="Arial" w:cs="Arial"/>
          <w:b/>
          <w:color w:val="4F81BD" w:themeColor="accent1"/>
          <w:sz w:val="22"/>
          <w:szCs w:val="22"/>
        </w:rPr>
        <w:t xml:space="preserve"> urządzeń medycznych 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386EB8">
        <w:rPr>
          <w:rFonts w:ascii="Arial" w:hAnsi="Arial" w:cs="Arial"/>
          <w:sz w:val="22"/>
          <w:szCs w:val="22"/>
        </w:rPr>
        <w:t>130</w:t>
      </w:r>
      <w:r w:rsidR="00256671">
        <w:rPr>
          <w:rFonts w:ascii="Arial" w:hAnsi="Arial" w:cs="Arial"/>
          <w:sz w:val="22"/>
          <w:szCs w:val="22"/>
        </w:rPr>
        <w:t xml:space="preserve">/2025, 5/2026 oraz 9/2026 </w:t>
      </w:r>
      <w:r>
        <w:rPr>
          <w:rFonts w:ascii="Arial" w:hAnsi="Arial" w:cs="Arial"/>
          <w:sz w:val="22"/>
          <w:szCs w:val="22"/>
        </w:rPr>
        <w:t>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256671" w:rsidRPr="00256671" w:rsidRDefault="00256671" w:rsidP="00256671">
      <w:pPr>
        <w:pStyle w:val="Akapitzlist"/>
        <w:numPr>
          <w:ilvl w:val="0"/>
          <w:numId w:val="27"/>
        </w:numPr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DIATERMIA ELEKTROCHIRURGICZNA BECHTOLD ELTRON 80 Z ODSYSACZEM DYMU ELTRON SE Z WÓZKIEM – SN: 4260204589/4470198116</w:t>
      </w:r>
    </w:p>
    <w:p w:rsidR="00256671" w:rsidRPr="00256671" w:rsidRDefault="00256671" w:rsidP="00256671">
      <w:pPr>
        <w:pStyle w:val="Akapitzlist"/>
        <w:numPr>
          <w:ilvl w:val="0"/>
          <w:numId w:val="27"/>
        </w:numPr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DIATERMIA CHIRURGICZNA BECHTOLD ELTRON 80 – SN: 1760084058/2010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2. </w:t>
      </w:r>
    </w:p>
    <w:p w:rsidR="00256671" w:rsidRPr="00256671" w:rsidRDefault="00256671" w:rsidP="00256671">
      <w:pPr>
        <w:pStyle w:val="Akapitzlist"/>
        <w:numPr>
          <w:ilvl w:val="0"/>
          <w:numId w:val="26"/>
        </w:numPr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DIATERMIA AUTOCON III 400 – SN: 40103950</w:t>
      </w:r>
    </w:p>
    <w:p w:rsidR="00256671" w:rsidRPr="00256671" w:rsidRDefault="00256671" w:rsidP="00256671">
      <w:pPr>
        <w:pStyle w:val="Akapitzlist"/>
        <w:numPr>
          <w:ilvl w:val="0"/>
          <w:numId w:val="26"/>
        </w:numPr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DIATERMIA CHIRURGICZNA STORZ AUTOCON 200 – SN: A-3499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3. </w:t>
      </w:r>
    </w:p>
    <w:p w:rsidR="00256671" w:rsidRPr="00256671" w:rsidRDefault="00256671" w:rsidP="00256671">
      <w:pPr>
        <w:pStyle w:val="Akapitzlist"/>
        <w:numPr>
          <w:ilvl w:val="0"/>
          <w:numId w:val="25"/>
        </w:numPr>
        <w:spacing w:line="360" w:lineRule="auto"/>
        <w:ind w:right="-12"/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STRZYKAWKA DO KONTRASTU CT EXPRES FLOOR STAND- BRACCO – SN: R0013051-0914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4. </w:t>
      </w:r>
    </w:p>
    <w:p w:rsidR="00256671" w:rsidRPr="00256671" w:rsidRDefault="00256671" w:rsidP="00256671">
      <w:pPr>
        <w:pStyle w:val="Akapitzlist"/>
        <w:numPr>
          <w:ilvl w:val="0"/>
          <w:numId w:val="24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PRZYSTAWKA ARGONOWA FORCE ARGON II-8 – SN: G4A1212U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lastRenderedPageBreak/>
        <w:t xml:space="preserve">Zadanie 5. </w:t>
      </w:r>
    </w:p>
    <w:p w:rsidR="00256671" w:rsidRPr="00256671" w:rsidRDefault="00256671" w:rsidP="00256671">
      <w:pPr>
        <w:pStyle w:val="Akapitzlist"/>
        <w:numPr>
          <w:ilvl w:val="0"/>
          <w:numId w:val="23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Stymulator kaloryczny wodny ENTHERMO304T – SN: 1924002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Aparat VNG – SN: 1522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6. </w:t>
      </w:r>
    </w:p>
    <w:p w:rsidR="00256671" w:rsidRPr="00256671" w:rsidRDefault="00256671" w:rsidP="00256671">
      <w:pPr>
        <w:pStyle w:val="Akapitzlist"/>
        <w:numPr>
          <w:ilvl w:val="0"/>
          <w:numId w:val="23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STÓŁ OPERACYJNY DIAMOND 50 BK – SN: 17055000/00040843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7. </w:t>
      </w:r>
    </w:p>
    <w:p w:rsidR="00256671" w:rsidRPr="00256671" w:rsidRDefault="00256671" w:rsidP="00256671">
      <w:pPr>
        <w:pStyle w:val="Akapitzlist"/>
        <w:numPr>
          <w:ilvl w:val="0"/>
          <w:numId w:val="21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SYSTEM DO NIEINWAZYJNEJ DIAGNOSTYKI UKŁADU KRĄŻENIA I AUTONOMICZNEGO UKŁADU KRĄŻENIA – SN: 003040i-2014-161-010-GG-0000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8. </w:t>
      </w:r>
    </w:p>
    <w:p w:rsidR="00256671" w:rsidRPr="00256671" w:rsidRDefault="00256671" w:rsidP="00256671">
      <w:pPr>
        <w:pStyle w:val="Akapitzlist"/>
        <w:numPr>
          <w:ilvl w:val="0"/>
          <w:numId w:val="21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 xml:space="preserve">Aparat do kriochirurgii </w:t>
      </w:r>
      <w:proofErr w:type="spellStart"/>
      <w:r w:rsidRPr="00256671">
        <w:rPr>
          <w:rFonts w:ascii="Arial" w:hAnsi="Arial" w:cs="Arial"/>
          <w:b/>
          <w:szCs w:val="22"/>
        </w:rPr>
        <w:t>CRYO-S</w:t>
      </w:r>
      <w:proofErr w:type="spellEnd"/>
      <w:r w:rsidRPr="00256671">
        <w:rPr>
          <w:rFonts w:ascii="Arial" w:hAnsi="Arial" w:cs="Arial"/>
          <w:b/>
          <w:szCs w:val="22"/>
        </w:rPr>
        <w:t xml:space="preserve"> CLASSIC – SN: CSCS3020ER</w:t>
      </w:r>
    </w:p>
    <w:p w:rsidR="00256671" w:rsidRPr="00256671" w:rsidRDefault="00256671" w:rsidP="00256671">
      <w:pPr>
        <w:pStyle w:val="Akapitzlist"/>
        <w:numPr>
          <w:ilvl w:val="0"/>
          <w:numId w:val="21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 xml:space="preserve">APARAT DO KRIOCHIRURGII </w:t>
      </w:r>
      <w:proofErr w:type="spellStart"/>
      <w:r w:rsidRPr="00256671">
        <w:rPr>
          <w:rFonts w:ascii="Arial" w:hAnsi="Arial" w:cs="Arial"/>
          <w:b/>
          <w:szCs w:val="22"/>
        </w:rPr>
        <w:t>CRYO-S</w:t>
      </w:r>
      <w:proofErr w:type="spellEnd"/>
      <w:r w:rsidRPr="00256671">
        <w:rPr>
          <w:rFonts w:ascii="Arial" w:hAnsi="Arial" w:cs="Arial"/>
          <w:b/>
          <w:szCs w:val="22"/>
        </w:rPr>
        <w:t xml:space="preserve"> ELECTRIC II – SN: CSEA409KO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A4661">
        <w:rPr>
          <w:rFonts w:ascii="Arial" w:hAnsi="Arial" w:cs="Arial"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</w:t>
      </w:r>
      <w:r w:rsidRPr="00BA4661">
        <w:rPr>
          <w:rFonts w:ascii="Arial" w:hAnsi="Arial" w:cs="Arial"/>
          <w:strike/>
          <w:sz w:val="22"/>
          <w:szCs w:val="22"/>
        </w:rPr>
        <w:t>NIE*</w:t>
      </w:r>
      <w:r>
        <w:rPr>
          <w:rFonts w:ascii="Arial" w:hAnsi="Arial" w:cs="Arial"/>
          <w:sz w:val="22"/>
          <w:szCs w:val="22"/>
        </w:rPr>
        <w:t xml:space="preserve">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256671">
        <w:rPr>
          <w:rFonts w:ascii="Arial" w:hAnsi="Arial" w:cs="Arial"/>
          <w:b/>
        </w:rPr>
        <w:t xml:space="preserve">dla zadań nr: 1,2 do 7 dni roboczych, dla zadań nr: 3,4,5,6,7,8 do 15 dni roboczych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B02F89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D01D90">
        <w:rPr>
          <w:rFonts w:ascii="Arial" w:hAnsi="Arial" w:cs="Arial"/>
          <w:b/>
        </w:rPr>
        <w:t>05.05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</w:t>
      </w:r>
      <w:r w:rsidR="00AB2C7E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1</w:t>
      </w:r>
      <w:r w:rsidR="00D01D90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0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lastRenderedPageBreak/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E24844">
        <w:rPr>
          <w:rFonts w:ascii="Arial" w:hAnsi="Arial" w:cs="Arial"/>
          <w:b/>
          <w:color w:val="548DD4" w:themeColor="text2" w:themeTint="99"/>
        </w:rPr>
        <w:t xml:space="preserve">Sara </w:t>
      </w:r>
      <w:proofErr w:type="spellStart"/>
      <w:r w:rsidR="00E24844">
        <w:rPr>
          <w:rFonts w:ascii="Arial" w:hAnsi="Arial" w:cs="Arial"/>
          <w:b/>
          <w:color w:val="548DD4" w:themeColor="text2" w:themeTint="99"/>
        </w:rPr>
        <w:t>Młodzikowska</w:t>
      </w:r>
      <w:proofErr w:type="spellEnd"/>
      <w:r w:rsidR="00E24844">
        <w:rPr>
          <w:rFonts w:ascii="Arial" w:hAnsi="Arial" w:cs="Arial"/>
          <w:b/>
          <w:color w:val="548DD4" w:themeColor="text2" w:themeTint="99"/>
        </w:rPr>
        <w:t xml:space="preserve">, tel. </w:t>
      </w:r>
      <w:r w:rsidR="00E24844" w:rsidRPr="00E24844">
        <w:rPr>
          <w:rFonts w:ascii="Arial" w:hAnsi="Arial" w:cs="Arial"/>
          <w:color w:val="000000"/>
        </w:rPr>
        <w:t>782 802</w:t>
      </w:r>
      <w:r w:rsidR="0056644B">
        <w:rPr>
          <w:rFonts w:ascii="Arial" w:hAnsi="Arial" w:cs="Arial"/>
          <w:color w:val="000000"/>
        </w:rPr>
        <w:t> </w:t>
      </w:r>
      <w:r w:rsidR="00E24844" w:rsidRPr="00E24844">
        <w:rPr>
          <w:rFonts w:ascii="Arial" w:hAnsi="Arial" w:cs="Arial"/>
          <w:color w:val="000000"/>
        </w:rPr>
        <w:t>112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56644B" w:rsidRPr="00FA728F">
          <w:rPr>
            <w:rStyle w:val="Hipercze"/>
            <w:rFonts w:ascii="Arial" w:hAnsi="Arial" w:cs="Arial"/>
          </w:rPr>
          <w:t>mlodzikowska2749@10wsk.mil.pl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</w:t>
      </w:r>
      <w:r>
        <w:rPr>
          <w:rFonts w:ascii="Arial Narrow" w:hAnsi="Arial Narrow"/>
          <w:sz w:val="22"/>
          <w:szCs w:val="22"/>
        </w:rPr>
        <w:lastRenderedPageBreak/>
        <w:t>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033FE1" w:rsidRDefault="00B02F89" w:rsidP="00B02F89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56644B">
        <w:rPr>
          <w:rFonts w:ascii="Arial" w:hAnsi="Arial" w:cs="Arial"/>
        </w:rPr>
        <w:t xml:space="preserve">                                                         mgr inż. Sara </w:t>
      </w:r>
      <w:proofErr w:type="spellStart"/>
      <w:r w:rsidR="0056644B">
        <w:rPr>
          <w:rFonts w:ascii="Arial" w:hAnsi="Arial" w:cs="Arial"/>
        </w:rPr>
        <w:t>Młodzikowska</w:t>
      </w:r>
      <w:proofErr w:type="spellEnd"/>
    </w:p>
    <w:p w:rsidR="0062513F" w:rsidRPr="00B02F89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 w:rsidRPr="00B02F89">
        <w:rPr>
          <w:rFonts w:ascii="Arial" w:hAnsi="Arial" w:cs="Arial"/>
        </w:rPr>
        <w:t>…………………………………………</w:t>
      </w:r>
    </w:p>
    <w:p w:rsidR="00C00EE6" w:rsidRPr="00B02F89" w:rsidRDefault="007D7C92" w:rsidP="00B02F89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B02F89">
        <w:rPr>
          <w:rFonts w:ascii="Arial" w:hAnsi="Arial" w:cs="Arial"/>
          <w:sz w:val="20"/>
          <w:szCs w:val="20"/>
        </w:rPr>
        <w:t>(podpis</w:t>
      </w:r>
      <w:r w:rsidR="00B02F89" w:rsidRPr="00B02F89">
        <w:rPr>
          <w:rFonts w:ascii="Arial" w:hAnsi="Arial" w:cs="Arial"/>
          <w:sz w:val="20"/>
          <w:szCs w:val="20"/>
        </w:rPr>
        <w:t xml:space="preserve"> osoby prowadzącej postępowanie 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F4A81" w:rsidRPr="00B02F89" w:rsidRDefault="007D7C92" w:rsidP="00B02F89">
      <w:pPr>
        <w:ind w:left="2832" w:right="-12" w:hanging="2832"/>
        <w:rPr>
          <w:rFonts w:ascii="Arial" w:hAnsi="Arial" w:cs="Arial"/>
          <w:sz w:val="12"/>
          <w:szCs w:val="16"/>
        </w:rPr>
      </w:pPr>
      <w:r w:rsidRPr="00B02F89">
        <w:rPr>
          <w:rFonts w:ascii="Arial" w:hAnsi="Arial" w:cs="Arial"/>
          <w:sz w:val="12"/>
          <w:szCs w:val="16"/>
        </w:rPr>
        <w:t>(*) niepotrzebne skreślić</w:t>
      </w: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BA4661">
      <w:pPr>
        <w:spacing w:after="159" w:line="242" w:lineRule="auto"/>
        <w:ind w:right="-14"/>
        <w:rPr>
          <w:rFonts w:ascii="Arial" w:eastAsia="Arial" w:hAnsi="Arial" w:cs="Arial"/>
          <w:sz w:val="22"/>
          <w:szCs w:val="22"/>
        </w:rPr>
      </w:pP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</w:t>
      </w:r>
      <w:r w:rsidR="00D01D90">
        <w:rPr>
          <w:rFonts w:ascii="Arial" w:eastAsia="Arial" w:hAnsi="Arial" w:cs="Arial"/>
          <w:b/>
          <w:sz w:val="22"/>
          <w:szCs w:val="22"/>
        </w:rPr>
        <w:t>451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386EB8" w:rsidRDefault="00386EB8" w:rsidP="00386EB8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Wykonanie przeglądu okresowego</w:t>
      </w:r>
      <w:r w:rsidR="00BA4661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urządzeń medycznych 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256671" w:rsidRPr="00256671" w:rsidRDefault="00256671" w:rsidP="00256671">
      <w:pPr>
        <w:pStyle w:val="Akapitzlist"/>
        <w:numPr>
          <w:ilvl w:val="0"/>
          <w:numId w:val="27"/>
        </w:numPr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DIATERMIA ELEKTROCHIRURGICZNA BECHTOLD ELTRON 80 Z ODSYSACZEM DYMU ELTRON SE Z WÓZKIEM – SN: 4260204589/4470198116</w:t>
      </w:r>
    </w:p>
    <w:p w:rsidR="00256671" w:rsidRPr="00256671" w:rsidRDefault="00256671" w:rsidP="00256671">
      <w:pPr>
        <w:pStyle w:val="Akapitzlist"/>
        <w:numPr>
          <w:ilvl w:val="0"/>
          <w:numId w:val="27"/>
        </w:numPr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DIATERMIA CHIRURGICZNA BECHTOLD ELTRON 80 – SN: 1760084058/2010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2. </w:t>
      </w:r>
    </w:p>
    <w:p w:rsidR="00256671" w:rsidRPr="00256671" w:rsidRDefault="00256671" w:rsidP="00256671">
      <w:pPr>
        <w:pStyle w:val="Akapitzlist"/>
        <w:numPr>
          <w:ilvl w:val="0"/>
          <w:numId w:val="26"/>
        </w:numPr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DIATERMIA AUTOCON III 400 – SN: 40103950</w:t>
      </w:r>
    </w:p>
    <w:p w:rsidR="00256671" w:rsidRPr="00256671" w:rsidRDefault="00256671" w:rsidP="00256671">
      <w:pPr>
        <w:pStyle w:val="Akapitzlist"/>
        <w:numPr>
          <w:ilvl w:val="0"/>
          <w:numId w:val="26"/>
        </w:numPr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DIATERMIA CHIRURGICZNA STORZ AUTOCON 200 – SN: A-3499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3. </w:t>
      </w:r>
    </w:p>
    <w:p w:rsidR="00256671" w:rsidRPr="00256671" w:rsidRDefault="00256671" w:rsidP="00256671">
      <w:pPr>
        <w:pStyle w:val="Akapitzlist"/>
        <w:numPr>
          <w:ilvl w:val="0"/>
          <w:numId w:val="25"/>
        </w:numPr>
        <w:spacing w:line="360" w:lineRule="auto"/>
        <w:ind w:right="-12"/>
        <w:rPr>
          <w:rFonts w:ascii="Arial" w:hAnsi="Arial" w:cs="Arial"/>
          <w:b/>
        </w:rPr>
      </w:pPr>
      <w:r w:rsidRPr="00256671">
        <w:rPr>
          <w:rFonts w:ascii="Arial" w:hAnsi="Arial" w:cs="Arial"/>
          <w:b/>
        </w:rPr>
        <w:t>STRZYKAWKA DO KONTRASTU CT EXPRES FLOOR STAND- BRACCO – SN: R0013051-0914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4. </w:t>
      </w:r>
    </w:p>
    <w:p w:rsidR="00256671" w:rsidRPr="00256671" w:rsidRDefault="00256671" w:rsidP="00256671">
      <w:pPr>
        <w:pStyle w:val="Akapitzlist"/>
        <w:numPr>
          <w:ilvl w:val="0"/>
          <w:numId w:val="24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PRZYSTAWKA ARGONOWA FORCE ARGON II-8 – SN: G4A1212U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5. </w:t>
      </w:r>
    </w:p>
    <w:p w:rsidR="00256671" w:rsidRPr="00256671" w:rsidRDefault="00256671" w:rsidP="00256671">
      <w:pPr>
        <w:pStyle w:val="Akapitzlist"/>
        <w:numPr>
          <w:ilvl w:val="0"/>
          <w:numId w:val="23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Stymulator kaloryczny wodny ENTHERMO304T – SN: 1924002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Aparat VNG – SN: 1522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6. </w:t>
      </w:r>
    </w:p>
    <w:p w:rsidR="00256671" w:rsidRPr="00256671" w:rsidRDefault="00256671" w:rsidP="00256671">
      <w:pPr>
        <w:pStyle w:val="Akapitzlist"/>
        <w:numPr>
          <w:ilvl w:val="0"/>
          <w:numId w:val="23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STÓŁ OPERACYJNY DIAMOND 50 BK – SN: 17055000/00040843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7. </w:t>
      </w:r>
    </w:p>
    <w:p w:rsidR="00256671" w:rsidRPr="00256671" w:rsidRDefault="00256671" w:rsidP="00256671">
      <w:pPr>
        <w:pStyle w:val="Akapitzlist"/>
        <w:numPr>
          <w:ilvl w:val="0"/>
          <w:numId w:val="21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>SYSTEM DO NIEINWAZYJNEJ DIAGNOSTYKI UKŁADU KRĄŻENIA I AUTONOMICZNEGO UKŁADU KRĄŻENIA – SN: 003040i-2014-161-010-GG-0000</w:t>
      </w:r>
    </w:p>
    <w:p w:rsidR="00256671" w:rsidRPr="00256671" w:rsidRDefault="00256671" w:rsidP="0025667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25667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8. </w:t>
      </w:r>
    </w:p>
    <w:p w:rsidR="00256671" w:rsidRPr="00256671" w:rsidRDefault="00256671" w:rsidP="00256671">
      <w:pPr>
        <w:pStyle w:val="Akapitzlist"/>
        <w:numPr>
          <w:ilvl w:val="0"/>
          <w:numId w:val="21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 xml:space="preserve">Aparat do kriochirurgii </w:t>
      </w:r>
      <w:proofErr w:type="spellStart"/>
      <w:r w:rsidRPr="00256671">
        <w:rPr>
          <w:rFonts w:ascii="Arial" w:hAnsi="Arial" w:cs="Arial"/>
          <w:b/>
          <w:szCs w:val="22"/>
        </w:rPr>
        <w:t>CRYO-S</w:t>
      </w:r>
      <w:proofErr w:type="spellEnd"/>
      <w:r w:rsidRPr="00256671">
        <w:rPr>
          <w:rFonts w:ascii="Arial" w:hAnsi="Arial" w:cs="Arial"/>
          <w:b/>
          <w:szCs w:val="22"/>
        </w:rPr>
        <w:t xml:space="preserve"> CLASSIC – SN: CSCS3020ER</w:t>
      </w:r>
    </w:p>
    <w:p w:rsidR="00256671" w:rsidRPr="00256671" w:rsidRDefault="00256671" w:rsidP="00386EB8">
      <w:pPr>
        <w:pStyle w:val="Akapitzlist"/>
        <w:numPr>
          <w:ilvl w:val="0"/>
          <w:numId w:val="21"/>
        </w:numPr>
        <w:spacing w:line="360" w:lineRule="auto"/>
        <w:ind w:right="-12"/>
        <w:rPr>
          <w:rFonts w:ascii="Arial" w:hAnsi="Arial" w:cs="Arial"/>
          <w:b/>
          <w:szCs w:val="22"/>
        </w:rPr>
      </w:pPr>
      <w:r w:rsidRPr="00256671">
        <w:rPr>
          <w:rFonts w:ascii="Arial" w:hAnsi="Arial" w:cs="Arial"/>
          <w:b/>
          <w:szCs w:val="22"/>
        </w:rPr>
        <w:t xml:space="preserve">APARAT DO KRIOCHIRURGII </w:t>
      </w:r>
      <w:proofErr w:type="spellStart"/>
      <w:r w:rsidRPr="00256671">
        <w:rPr>
          <w:rFonts w:ascii="Arial" w:hAnsi="Arial" w:cs="Arial"/>
          <w:b/>
          <w:szCs w:val="22"/>
        </w:rPr>
        <w:t>CRYO-S</w:t>
      </w:r>
      <w:proofErr w:type="spellEnd"/>
      <w:r w:rsidRPr="00256671">
        <w:rPr>
          <w:rFonts w:ascii="Arial" w:hAnsi="Arial" w:cs="Arial"/>
          <w:b/>
          <w:szCs w:val="22"/>
        </w:rPr>
        <w:t xml:space="preserve"> ELECTRIC II – SN: CSEA409KO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386EB8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386EB8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3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4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5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256671" w:rsidRDefault="0025667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</w:p>
    <w:p w:rsidR="00256671" w:rsidRDefault="0025667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</w:p>
    <w:p w:rsidR="00256671" w:rsidRDefault="00256671" w:rsidP="0025667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lastRenderedPageBreak/>
        <w:t xml:space="preserve">Zadanie </w:t>
      </w:r>
      <w:r>
        <w:rPr>
          <w:rFonts w:ascii="Arial" w:hAnsi="Arial" w:cs="Arial"/>
          <w:b/>
        </w:rPr>
        <w:t>6</w:t>
      </w:r>
      <w:r w:rsidRPr="008C1F20">
        <w:rPr>
          <w:rFonts w:ascii="Arial" w:hAnsi="Arial" w:cs="Arial"/>
          <w:b/>
        </w:rPr>
        <w:t>:</w:t>
      </w:r>
    </w:p>
    <w:p w:rsidR="00256671" w:rsidRPr="00A52CAD" w:rsidRDefault="00256671" w:rsidP="0025667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256671" w:rsidRPr="00A52CAD" w:rsidRDefault="00256671" w:rsidP="0025667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256671" w:rsidRPr="00A52CAD" w:rsidRDefault="00256671" w:rsidP="0025667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256671" w:rsidRDefault="00256671" w:rsidP="0025667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256671" w:rsidRDefault="00256671" w:rsidP="0025667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7</w:t>
      </w:r>
      <w:r w:rsidRPr="008C1F20">
        <w:rPr>
          <w:rFonts w:ascii="Arial" w:hAnsi="Arial" w:cs="Arial"/>
          <w:b/>
        </w:rPr>
        <w:t>:</w:t>
      </w:r>
    </w:p>
    <w:p w:rsidR="00256671" w:rsidRPr="00A52CAD" w:rsidRDefault="00256671" w:rsidP="0025667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256671" w:rsidRPr="00A52CAD" w:rsidRDefault="00256671" w:rsidP="0025667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256671" w:rsidRPr="00A52CAD" w:rsidRDefault="00256671" w:rsidP="0025667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256671" w:rsidRDefault="00256671" w:rsidP="0025667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256671" w:rsidRDefault="00256671" w:rsidP="0025667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8</w:t>
      </w:r>
      <w:r w:rsidRPr="008C1F20">
        <w:rPr>
          <w:rFonts w:ascii="Arial" w:hAnsi="Arial" w:cs="Arial"/>
          <w:b/>
        </w:rPr>
        <w:t>:</w:t>
      </w:r>
    </w:p>
    <w:p w:rsidR="00256671" w:rsidRPr="00A52CAD" w:rsidRDefault="00256671" w:rsidP="0025667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256671" w:rsidRPr="00A52CAD" w:rsidRDefault="00256671" w:rsidP="0025667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256671" w:rsidRPr="00A52CAD" w:rsidRDefault="00256671" w:rsidP="0025667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256671" w:rsidRPr="00256671" w:rsidRDefault="00256671" w:rsidP="0025667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Wypełniliśmy obowiązki informacyjne przewidziane w art. 13 lub art. 14 RODO  wobec osób fizycznych, od których dane osobowe bezpośrednio lub pośrednio </w:t>
      </w: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lastRenderedPageBreak/>
        <w:t>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02F89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22"/>
        </w:rPr>
      </w:pPr>
      <w:r w:rsidRPr="00B02F89">
        <w:rPr>
          <w:rFonts w:ascii="Arial" w:hAnsi="Arial" w:cs="Arial"/>
          <w:sz w:val="22"/>
        </w:rPr>
        <w:t>______________</w:t>
      </w: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10"/>
          <w:szCs w:val="18"/>
        </w:rPr>
      </w:pPr>
      <w:r w:rsidRPr="00B02F89">
        <w:rPr>
          <w:rFonts w:ascii="Arial" w:hAnsi="Arial" w:cs="Arial"/>
          <w:sz w:val="10"/>
          <w:szCs w:val="18"/>
        </w:rPr>
        <w:t>(*) niepotrzebne skreślić</w:t>
      </w:r>
    </w:p>
    <w:sectPr w:rsidR="00E55D80" w:rsidRPr="00B02F89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844" w:rsidRDefault="00E24844" w:rsidP="00DE54AE">
      <w:r>
        <w:separator/>
      </w:r>
    </w:p>
  </w:endnote>
  <w:endnote w:type="continuationSeparator" w:id="1">
    <w:p w:rsidR="00E24844" w:rsidRDefault="00E24844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844" w:rsidRDefault="00E24844" w:rsidP="00DE54AE">
      <w:r>
        <w:separator/>
      </w:r>
    </w:p>
  </w:footnote>
  <w:footnote w:type="continuationSeparator" w:id="1">
    <w:p w:rsidR="00E24844" w:rsidRDefault="00E24844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4171F67"/>
    <w:multiLevelType w:val="hybridMultilevel"/>
    <w:tmpl w:val="D9D2E5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70594C"/>
    <w:multiLevelType w:val="hybridMultilevel"/>
    <w:tmpl w:val="D966D5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EF04F90"/>
    <w:multiLevelType w:val="hybridMultilevel"/>
    <w:tmpl w:val="21A05D4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0B81D89"/>
    <w:multiLevelType w:val="hybridMultilevel"/>
    <w:tmpl w:val="7A6855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81C0C28"/>
    <w:multiLevelType w:val="hybridMultilevel"/>
    <w:tmpl w:val="887C75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8A5124"/>
    <w:multiLevelType w:val="hybridMultilevel"/>
    <w:tmpl w:val="365A7A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2C5F72"/>
    <w:multiLevelType w:val="hybridMultilevel"/>
    <w:tmpl w:val="E916B0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126662"/>
    <w:multiLevelType w:val="hybridMultilevel"/>
    <w:tmpl w:val="3C6C7F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E9C0BAA"/>
    <w:multiLevelType w:val="hybridMultilevel"/>
    <w:tmpl w:val="B332060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11"/>
  </w:num>
  <w:num w:numId="8">
    <w:abstractNumId w:val="18"/>
  </w:num>
  <w:num w:numId="9">
    <w:abstractNumId w:val="0"/>
  </w:num>
  <w:num w:numId="10">
    <w:abstractNumId w:val="16"/>
  </w:num>
  <w:num w:numId="11">
    <w:abstractNumId w:val="1"/>
  </w:num>
  <w:num w:numId="12">
    <w:abstractNumId w:val="19"/>
  </w:num>
  <w:num w:numId="13">
    <w:abstractNumId w:val="21"/>
  </w:num>
  <w:num w:numId="14">
    <w:abstractNumId w:val="23"/>
  </w:num>
  <w:num w:numId="15">
    <w:abstractNumId w:val="8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</w:num>
  <w:num w:numId="21">
    <w:abstractNumId w:val="5"/>
  </w:num>
  <w:num w:numId="22">
    <w:abstractNumId w:val="20"/>
  </w:num>
  <w:num w:numId="23">
    <w:abstractNumId w:val="14"/>
  </w:num>
  <w:num w:numId="24">
    <w:abstractNumId w:val="2"/>
  </w:num>
  <w:num w:numId="25">
    <w:abstractNumId w:val="15"/>
  </w:num>
  <w:num w:numId="26">
    <w:abstractNumId w:val="10"/>
  </w:num>
  <w:num w:numId="27">
    <w:abstractNumId w:val="22"/>
  </w:num>
  <w:num w:numId="2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30064"/>
    <w:rsid w:val="00033FE1"/>
    <w:rsid w:val="000539D2"/>
    <w:rsid w:val="00055396"/>
    <w:rsid w:val="00056F68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48A5"/>
    <w:rsid w:val="00165173"/>
    <w:rsid w:val="00171104"/>
    <w:rsid w:val="001D7663"/>
    <w:rsid w:val="001F44E4"/>
    <w:rsid w:val="00215791"/>
    <w:rsid w:val="00221A5F"/>
    <w:rsid w:val="00251A47"/>
    <w:rsid w:val="00251E49"/>
    <w:rsid w:val="002520EF"/>
    <w:rsid w:val="00256671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52B60"/>
    <w:rsid w:val="0037124C"/>
    <w:rsid w:val="00386EB8"/>
    <w:rsid w:val="00396E01"/>
    <w:rsid w:val="003A624E"/>
    <w:rsid w:val="003D2820"/>
    <w:rsid w:val="004242D1"/>
    <w:rsid w:val="00433B9E"/>
    <w:rsid w:val="004820D3"/>
    <w:rsid w:val="00486F66"/>
    <w:rsid w:val="004A44B1"/>
    <w:rsid w:val="004F67CB"/>
    <w:rsid w:val="00515D0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7265F"/>
    <w:rsid w:val="00683A49"/>
    <w:rsid w:val="006A21D2"/>
    <w:rsid w:val="006C20E5"/>
    <w:rsid w:val="006C6482"/>
    <w:rsid w:val="006E504C"/>
    <w:rsid w:val="0071162B"/>
    <w:rsid w:val="0072244C"/>
    <w:rsid w:val="00742346"/>
    <w:rsid w:val="00750C8E"/>
    <w:rsid w:val="0077663E"/>
    <w:rsid w:val="007D7C92"/>
    <w:rsid w:val="007F4A81"/>
    <w:rsid w:val="007F6A81"/>
    <w:rsid w:val="0082081F"/>
    <w:rsid w:val="00827FF2"/>
    <w:rsid w:val="00844CCA"/>
    <w:rsid w:val="008501B7"/>
    <w:rsid w:val="00854B01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76F0D"/>
    <w:rsid w:val="00A972C3"/>
    <w:rsid w:val="00AB2C7E"/>
    <w:rsid w:val="00AE4D53"/>
    <w:rsid w:val="00AF078F"/>
    <w:rsid w:val="00B02D97"/>
    <w:rsid w:val="00B02F89"/>
    <w:rsid w:val="00B03BF0"/>
    <w:rsid w:val="00B06F90"/>
    <w:rsid w:val="00B73CC7"/>
    <w:rsid w:val="00B8493D"/>
    <w:rsid w:val="00B90AEA"/>
    <w:rsid w:val="00B97077"/>
    <w:rsid w:val="00BA3337"/>
    <w:rsid w:val="00BA4661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01D90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57A5B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D221C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mlodzikowska274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46</TotalTime>
  <Pages>8</Pages>
  <Words>1828</Words>
  <Characters>10971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12774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Inspektor Monika</cp:lastModifiedBy>
  <cp:revision>12</cp:revision>
  <cp:lastPrinted>2026-04-02T09:50:00Z</cp:lastPrinted>
  <dcterms:created xsi:type="dcterms:W3CDTF">2026-02-05T12:43:00Z</dcterms:created>
  <dcterms:modified xsi:type="dcterms:W3CDTF">2026-04-29T12:28:00Z</dcterms:modified>
</cp:coreProperties>
</file>