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B51C5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656531" r:id="rId10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7328C4">
        <w:rPr>
          <w:rFonts w:ascii="Arial" w:eastAsia="Arial" w:hAnsi="Arial" w:cs="Arial"/>
        </w:rPr>
        <w:t>09</w:t>
      </w:r>
      <w:r w:rsidR="009B7FEA">
        <w:rPr>
          <w:rFonts w:ascii="Arial" w:eastAsia="Arial" w:hAnsi="Arial" w:cs="Arial"/>
        </w:rPr>
        <w:t>.0</w:t>
      </w:r>
      <w:r w:rsidR="007328C4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7E56E7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7328C4">
        <w:rPr>
          <w:rFonts w:ascii="Arial" w:eastAsia="Arial" w:hAnsi="Arial" w:cs="Arial"/>
          <w:b/>
          <w:sz w:val="22"/>
          <w:szCs w:val="22"/>
        </w:rPr>
        <w:t xml:space="preserve"> </w:t>
      </w:r>
      <w:r w:rsidR="00FB51C5">
        <w:rPr>
          <w:rFonts w:ascii="Arial" w:eastAsia="Arial" w:hAnsi="Arial" w:cs="Arial"/>
          <w:b/>
          <w:sz w:val="22"/>
          <w:szCs w:val="22"/>
        </w:rPr>
        <w:t>373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7328C4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7328C4">
        <w:rPr>
          <w:rFonts w:ascii="Arial" w:hAnsi="Arial" w:cs="Arial"/>
          <w:b/>
        </w:rPr>
        <w:t>Przedmiot</w:t>
      </w:r>
      <w:r w:rsidR="00FC1B74" w:rsidRPr="007328C4">
        <w:rPr>
          <w:rFonts w:ascii="Arial" w:hAnsi="Arial" w:cs="Arial"/>
          <w:b/>
        </w:rPr>
        <w:t>em zamówienia jest</w:t>
      </w:r>
      <w:r w:rsidR="000829BA" w:rsidRPr="007328C4">
        <w:rPr>
          <w:rFonts w:ascii="Arial" w:hAnsi="Arial" w:cs="Arial"/>
          <w:b/>
        </w:rPr>
        <w:t>:</w:t>
      </w:r>
      <w:r w:rsidR="00DA46A9" w:rsidRPr="007328C4">
        <w:rPr>
          <w:rFonts w:ascii="Arial" w:hAnsi="Arial" w:cs="Arial"/>
          <w:b/>
        </w:rPr>
        <w:t xml:space="preserve"> </w:t>
      </w:r>
    </w:p>
    <w:p w:rsidR="000829BA" w:rsidRPr="007328C4" w:rsidRDefault="007328C4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328C4">
        <w:rPr>
          <w:rFonts w:ascii="Arial" w:hAnsi="Arial" w:cs="Arial"/>
          <w:b/>
          <w:color w:val="4F81BD" w:themeColor="accent1"/>
        </w:rPr>
        <w:t>Naprawa metalowej szafy do przechowywania leków</w:t>
      </w:r>
      <w:r w:rsidR="00B90AEA" w:rsidRPr="007328C4">
        <w:rPr>
          <w:rFonts w:ascii="Arial" w:hAnsi="Arial" w:cs="Arial"/>
          <w:color w:val="4F81BD" w:themeColor="accent1"/>
        </w:rPr>
        <w:t>.</w:t>
      </w:r>
    </w:p>
    <w:p w:rsidR="00B90AEA" w:rsidRPr="007328C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7328C4">
        <w:rPr>
          <w:rFonts w:ascii="Arial" w:hAnsi="Arial" w:cs="Arial"/>
          <w:b/>
        </w:rPr>
        <w:t xml:space="preserve">Opis </w:t>
      </w:r>
      <w:r w:rsidR="00251E49" w:rsidRPr="007328C4">
        <w:rPr>
          <w:rFonts w:ascii="Arial" w:hAnsi="Arial" w:cs="Arial"/>
          <w:b/>
        </w:rPr>
        <w:t xml:space="preserve">szczegółowy </w:t>
      </w:r>
      <w:r w:rsidRPr="007328C4">
        <w:rPr>
          <w:rFonts w:ascii="Arial" w:hAnsi="Arial" w:cs="Arial"/>
          <w:b/>
        </w:rPr>
        <w:t>przedmiotu zamówienia</w:t>
      </w:r>
      <w:r w:rsidR="00486F66" w:rsidRPr="007328C4">
        <w:rPr>
          <w:rFonts w:ascii="Arial" w:hAnsi="Arial" w:cs="Arial"/>
          <w:b/>
        </w:rPr>
        <w:t>:</w:t>
      </w:r>
      <w:r w:rsidR="003D2820" w:rsidRPr="007328C4">
        <w:rPr>
          <w:rFonts w:ascii="Arial" w:hAnsi="Arial" w:cs="Arial"/>
          <w:b/>
        </w:rPr>
        <w:t xml:space="preserve"> </w:t>
      </w:r>
      <w:r w:rsidR="00486F66" w:rsidRPr="007328C4">
        <w:rPr>
          <w:rFonts w:ascii="Arial" w:hAnsi="Arial" w:cs="Arial"/>
        </w:rPr>
        <w:t>(lub w odrębnym załączniku</w:t>
      </w:r>
      <w:r w:rsidR="00D51D57" w:rsidRPr="007328C4">
        <w:rPr>
          <w:rFonts w:ascii="Arial" w:hAnsi="Arial" w:cs="Arial"/>
        </w:rPr>
        <w:t xml:space="preserve"> do </w:t>
      </w:r>
      <w:r w:rsidR="00BE2788" w:rsidRPr="007328C4">
        <w:rPr>
          <w:rFonts w:ascii="Arial" w:hAnsi="Arial" w:cs="Arial"/>
        </w:rPr>
        <w:t>Formularza o</w:t>
      </w:r>
      <w:r w:rsidR="00D51D57" w:rsidRPr="007328C4">
        <w:rPr>
          <w:rFonts w:ascii="Arial" w:hAnsi="Arial" w:cs="Arial"/>
        </w:rPr>
        <w:t>ferty</w:t>
      </w:r>
      <w:r w:rsidR="00486F66" w:rsidRPr="007328C4">
        <w:rPr>
          <w:rFonts w:ascii="Arial" w:hAnsi="Arial" w:cs="Arial"/>
        </w:rPr>
        <w:t>)</w:t>
      </w:r>
      <w:r w:rsidR="00DA46A9" w:rsidRPr="007328C4">
        <w:rPr>
          <w:rFonts w:ascii="Arial" w:hAnsi="Arial" w:cs="Arial"/>
        </w:rPr>
        <w:t xml:space="preserve"> </w:t>
      </w:r>
    </w:p>
    <w:p w:rsidR="00B90AEA" w:rsidRPr="007328C4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328C4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328C4" w:rsidRPr="007328C4">
        <w:rPr>
          <w:rFonts w:ascii="Arial" w:hAnsi="Arial" w:cs="Arial"/>
          <w:b/>
          <w:color w:val="4F81BD" w:themeColor="accent1"/>
        </w:rPr>
        <w:t>Naprawa metalowej szafy do przechowywania leków</w:t>
      </w:r>
      <w:r w:rsidRPr="007328C4">
        <w:rPr>
          <w:rFonts w:ascii="Arial" w:hAnsi="Arial" w:cs="Arial"/>
          <w:b/>
          <w:color w:val="4F81BD" w:themeColor="accent1"/>
        </w:rPr>
        <w:t>:</w:t>
      </w:r>
    </w:p>
    <w:p w:rsidR="00B90AEA" w:rsidRPr="007E56E7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 w:rsidRPr="007328C4">
        <w:rPr>
          <w:rFonts w:ascii="Arial" w:hAnsi="Arial" w:cs="Arial"/>
          <w:b/>
          <w:color w:val="4F81BD" w:themeColor="accent1"/>
        </w:rPr>
        <w:t xml:space="preserve">Zgłoszona awaria: </w:t>
      </w:r>
      <w:r w:rsidR="007328C4" w:rsidRPr="007328C4">
        <w:rPr>
          <w:rFonts w:ascii="Arial" w:hAnsi="Arial" w:cs="Arial"/>
          <w:b/>
          <w:color w:val="4F81BD" w:themeColor="accent1"/>
        </w:rPr>
        <w:t>uszkodzone zawiasy</w:t>
      </w:r>
      <w:r w:rsidR="007E56E7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E56E7" w:rsidRPr="007E56E7" w:rsidRDefault="007E56E7" w:rsidP="007E56E7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 w:rsidRPr="007E56E7">
        <w:rPr>
          <w:rFonts w:ascii="Arial Narrow" w:hAnsi="Arial Narrow" w:cs="Arial"/>
          <w:color w:val="000000"/>
        </w:rPr>
        <w:t>Oferta musi zawierać koszty robocizny, niezbędnych materiałów, dojazdu lub transportu w obie strony</w:t>
      </w:r>
      <w:r w:rsidRPr="007E56E7">
        <w:rPr>
          <w:rFonts w:ascii="Arial" w:hAnsi="Arial" w:cs="Arial"/>
          <w:color w:val="000000"/>
          <w:sz w:val="22"/>
          <w:szCs w:val="22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FB51C5">
        <w:rPr>
          <w:rFonts w:ascii="Arial" w:hAnsi="Arial" w:cs="Arial"/>
          <w:b/>
          <w:color w:val="000000" w:themeColor="text1"/>
        </w:rPr>
        <w:t>20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FB51C5">
        <w:rPr>
          <w:rFonts w:ascii="Arial" w:hAnsi="Arial" w:cs="Arial"/>
          <w:b/>
          <w:color w:val="000000" w:themeColor="text1"/>
        </w:rPr>
        <w:t>kalendarzowych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7E56E7">
        <w:rPr>
          <w:rFonts w:ascii="Arial" w:hAnsi="Arial" w:cs="Arial"/>
          <w:sz w:val="22"/>
          <w:szCs w:val="22"/>
        </w:rPr>
        <w:t>12</w:t>
      </w:r>
      <w:r>
        <w:rPr>
          <w:rFonts w:ascii="Arial" w:hAnsi="Arial" w:cs="Arial"/>
          <w:sz w:val="22"/>
          <w:szCs w:val="22"/>
        </w:rPr>
        <w:t xml:space="preserve">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na </w:t>
      </w:r>
      <w:r w:rsidR="007E56E7">
        <w:rPr>
          <w:rFonts w:ascii="Arial" w:hAnsi="Arial" w:cs="Arial"/>
          <w:sz w:val="22"/>
          <w:szCs w:val="22"/>
        </w:rPr>
        <w:t>wymienione części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7328C4">
        <w:rPr>
          <w:rFonts w:ascii="Arial" w:hAnsi="Arial" w:cs="Arial"/>
          <w:b/>
        </w:rPr>
        <w:t>15</w:t>
      </w:r>
      <w:r w:rsidR="007E56E7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7328C4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7E56E7">
        <w:rPr>
          <w:rFonts w:ascii="Arial" w:eastAsia="Arial" w:hAnsi="Arial" w:cs="Arial"/>
          <w:sz w:val="22"/>
          <w:szCs w:val="22"/>
        </w:rPr>
        <w:t xml:space="preserve">       </w:t>
      </w:r>
      <w:r w:rsidRPr="009B7FEA">
        <w:rPr>
          <w:rFonts w:ascii="Arial Narrow" w:hAnsi="Arial Narrow"/>
          <w:b/>
        </w:rPr>
        <w:t xml:space="preserve"> </w:t>
      </w:r>
      <w:r w:rsidR="002E17EB">
        <w:rPr>
          <w:rFonts w:ascii="Arial Narrow" w:hAnsi="Arial Narrow"/>
          <w:b/>
        </w:rPr>
        <w:t xml:space="preserve">       </w:t>
      </w:r>
      <w:r w:rsidR="007328C4">
        <w:rPr>
          <w:rFonts w:ascii="Arial Narrow" w:hAnsi="Arial Narrow"/>
          <w:b/>
        </w:rPr>
        <w:t xml:space="preserve"> </w:t>
      </w:r>
      <w:r w:rsidR="00FB51C5">
        <w:rPr>
          <w:rFonts w:ascii="Arial Narrow" w:hAnsi="Arial Narrow"/>
          <w:b/>
        </w:rPr>
        <w:t>373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0E3C39" w:rsidRDefault="007328C4" w:rsidP="008C1F20">
      <w:pPr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 w:rsidRPr="007328C4">
        <w:rPr>
          <w:rFonts w:ascii="Arial" w:hAnsi="Arial" w:cs="Arial"/>
          <w:b/>
          <w:color w:val="4F81BD" w:themeColor="accent1"/>
        </w:rPr>
        <w:t>Naprawa metalowej szafy do przechowywania leków</w:t>
      </w:r>
      <w:r w:rsidR="008C1F20" w:rsidRPr="000E3C39">
        <w:rPr>
          <w:rFonts w:ascii="Arial" w:hAnsi="Arial" w:cs="Arial"/>
          <w:color w:val="4F81BD" w:themeColor="accent1"/>
          <w:sz w:val="22"/>
          <w:szCs w:val="22"/>
        </w:rPr>
        <w:t>.</w:t>
      </w:r>
    </w:p>
    <w:p w:rsidR="007E56E7" w:rsidRDefault="008C1F20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328C4" w:rsidRPr="007328C4">
        <w:rPr>
          <w:rFonts w:ascii="Arial" w:hAnsi="Arial" w:cs="Arial"/>
          <w:b/>
          <w:color w:val="4F81BD" w:themeColor="accent1"/>
        </w:rPr>
        <w:t>Naprawa metalowej szafy do przechowywania leków</w:t>
      </w:r>
      <w:r w:rsidR="007E56E7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:rsidR="007E56E7" w:rsidRPr="000E3C39" w:rsidRDefault="007E56E7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0E3C39">
        <w:rPr>
          <w:rFonts w:ascii="Arial" w:hAnsi="Arial" w:cs="Arial"/>
          <w:b/>
          <w:color w:val="4F81BD" w:themeColor="accent1"/>
        </w:rPr>
        <w:t>Zgłoszona awaria:</w:t>
      </w:r>
      <w:r w:rsidRPr="000E3C39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7328C4" w:rsidRPr="007328C4">
        <w:rPr>
          <w:rFonts w:ascii="Arial" w:hAnsi="Arial" w:cs="Arial"/>
          <w:b/>
          <w:color w:val="4F81BD" w:themeColor="accent1"/>
        </w:rPr>
        <w:t>uszkodzone zawiasy</w:t>
      </w:r>
    </w:p>
    <w:p w:rsidR="007D7C92" w:rsidRPr="00B97077" w:rsidRDefault="007D7C92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CC7" w:rsidRDefault="00B73CC7" w:rsidP="00DE54AE">
      <w:r>
        <w:separator/>
      </w:r>
    </w:p>
  </w:endnote>
  <w:endnote w:type="continuationSeparator" w:id="0">
    <w:p w:rsidR="00B73CC7" w:rsidRDefault="00B73CC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CC7" w:rsidRDefault="00B73CC7" w:rsidP="00DE54AE">
      <w:r>
        <w:separator/>
      </w:r>
    </w:p>
  </w:footnote>
  <w:footnote w:type="continuationSeparator" w:id="0">
    <w:p w:rsidR="00B73CC7" w:rsidRDefault="00B73CC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0E3C39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17E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71162B"/>
    <w:rsid w:val="0072244C"/>
    <w:rsid w:val="007328C4"/>
    <w:rsid w:val="00746B8F"/>
    <w:rsid w:val="00750C8E"/>
    <w:rsid w:val="0077663E"/>
    <w:rsid w:val="007A2A77"/>
    <w:rsid w:val="007D7C92"/>
    <w:rsid w:val="007E56E7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36745"/>
    <w:rsid w:val="00A52CAD"/>
    <w:rsid w:val="00A71E0A"/>
    <w:rsid w:val="00A972C3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B51C5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EC518-27A1-4B34-B381-4C316EB71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5</TotalTime>
  <Pages>5</Pages>
  <Words>1339</Words>
  <Characters>8035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2026-01-29T04:20:00Z</dcterms:created>
  <dcterms:modified xsi:type="dcterms:W3CDTF">2026-04-14T05:22:00Z</dcterms:modified>
</cp:coreProperties>
</file>