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0B353F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0B353F" w:rsidRDefault="00000000" w:rsidP="00F7731B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40706517" r:id="rId9"/>
              </w:object>
            </w:r>
          </w:p>
          <w:p w14:paraId="38FEE079" w14:textId="77777777" w:rsidR="002E3918" w:rsidRPr="000B353F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0B353F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  <w:p w14:paraId="192C9E4B" w14:textId="01A06DE9" w:rsidR="002E3918" w:rsidRPr="000B353F" w:rsidRDefault="002E3918" w:rsidP="00B53CBD">
            <w:pPr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0B353F">
              <w:rPr>
                <w:rFonts w:ascii="Arial Narrow" w:hAnsi="Arial Narrow" w:cs="Arial"/>
                <w:bCs/>
                <w:sz w:val="22"/>
                <w:szCs w:val="22"/>
              </w:rPr>
              <w:t xml:space="preserve">Formularza Oferty </w:t>
            </w:r>
            <w:r w:rsidR="00DA46A9" w:rsidRPr="000B353F">
              <w:rPr>
                <w:rFonts w:ascii="Arial Narrow" w:hAnsi="Arial Narrow" w:cs="Arial"/>
                <w:bCs/>
                <w:sz w:val="22"/>
                <w:szCs w:val="22"/>
              </w:rPr>
              <w:t>Zapytania ofertowego</w:t>
            </w:r>
          </w:p>
          <w:p w14:paraId="5FC16BC6" w14:textId="77777777" w:rsidR="002E3918" w:rsidRPr="000B353F" w:rsidRDefault="002E3918" w:rsidP="00F7731B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0B353F" w:rsidRDefault="002E3918" w:rsidP="00A52CAD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0B353F">
              <w:rPr>
                <w:rFonts w:ascii="Arial Narrow" w:hAnsi="Arial Narrow" w:cs="Arial"/>
                <w:sz w:val="22"/>
                <w:szCs w:val="22"/>
              </w:rPr>
              <w:t>PR25_P0</w:t>
            </w:r>
            <w:r w:rsidR="003D2820" w:rsidRPr="000B353F">
              <w:rPr>
                <w:rFonts w:ascii="Arial Narrow" w:hAnsi="Arial Narrow" w:cs="Arial"/>
                <w:sz w:val="22"/>
                <w:szCs w:val="22"/>
              </w:rPr>
              <w:t>2</w:t>
            </w:r>
            <w:r w:rsidRPr="000B353F">
              <w:rPr>
                <w:rFonts w:ascii="Arial Narrow" w:hAnsi="Arial Narrow" w:cs="Arial"/>
                <w:sz w:val="22"/>
                <w:szCs w:val="22"/>
              </w:rPr>
              <w:t>_F2</w:t>
            </w:r>
            <w:r w:rsidR="000539D2" w:rsidRPr="000B353F">
              <w:rPr>
                <w:rFonts w:ascii="Arial Narrow" w:hAnsi="Arial Narrow" w:cs="Arial"/>
                <w:sz w:val="22"/>
                <w:szCs w:val="22"/>
              </w:rPr>
              <w:t>9</w:t>
            </w:r>
            <w:r w:rsidRPr="000B353F">
              <w:rPr>
                <w:rFonts w:ascii="Arial Narrow" w:hAnsi="Arial Narrow" w:cs="Arial"/>
                <w:sz w:val="22"/>
                <w:szCs w:val="22"/>
              </w:rPr>
              <w:t>_W</w:t>
            </w:r>
            <w:r w:rsidR="003D2820" w:rsidRPr="000B353F">
              <w:rPr>
                <w:rFonts w:ascii="Arial Narrow" w:hAnsi="Arial Narrow" w:cs="Arial"/>
                <w:sz w:val="22"/>
                <w:szCs w:val="22"/>
              </w:rPr>
              <w:t>2</w:t>
            </w:r>
          </w:p>
        </w:tc>
      </w:tr>
    </w:tbl>
    <w:p w14:paraId="05F37E32" w14:textId="4C509B92" w:rsidR="0062513F" w:rsidRPr="000B353F" w:rsidRDefault="002E3918" w:rsidP="0062513F">
      <w:pPr>
        <w:spacing w:after="35"/>
        <w:jc w:val="center"/>
        <w:rPr>
          <w:rFonts w:ascii="Arial Narrow" w:hAnsi="Arial Narrow"/>
          <w:i/>
          <w:sz w:val="22"/>
          <w:szCs w:val="22"/>
        </w:rPr>
      </w:pPr>
      <w:r w:rsidRPr="000B353F">
        <w:rPr>
          <w:rFonts w:ascii="Arial Narrow" w:eastAsia="Arial" w:hAnsi="Arial Narrow" w:cs="Arial"/>
          <w:b/>
          <w:i/>
          <w:sz w:val="22"/>
          <w:szCs w:val="22"/>
        </w:rPr>
        <w:t xml:space="preserve"> </w:t>
      </w:r>
    </w:p>
    <w:p w14:paraId="300EBBB7" w14:textId="39C314AF" w:rsidR="0030790B" w:rsidRPr="000B353F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0B353F">
        <w:rPr>
          <w:rFonts w:ascii="Arial Narrow" w:eastAsia="Arial" w:hAnsi="Arial Narrow" w:cs="Arial"/>
          <w:sz w:val="22"/>
          <w:szCs w:val="22"/>
        </w:rPr>
        <w:t>Bydgoszcz</w:t>
      </w:r>
      <w:r w:rsidR="0062513F" w:rsidRPr="000B353F">
        <w:rPr>
          <w:rFonts w:ascii="Arial Narrow" w:eastAsia="Arial" w:hAnsi="Arial Narrow" w:cs="Arial"/>
          <w:sz w:val="22"/>
          <w:szCs w:val="22"/>
        </w:rPr>
        <w:t xml:space="preserve"> dn.</w:t>
      </w:r>
      <w:r w:rsidR="00B53CBD" w:rsidRPr="000B353F">
        <w:rPr>
          <w:rFonts w:ascii="Arial Narrow" w:eastAsia="Arial" w:hAnsi="Arial Narrow" w:cs="Arial"/>
          <w:sz w:val="22"/>
          <w:szCs w:val="22"/>
        </w:rPr>
        <w:t xml:space="preserve"> </w:t>
      </w:r>
      <w:r w:rsidR="00536E66">
        <w:rPr>
          <w:rFonts w:ascii="Arial Narrow" w:eastAsia="Arial" w:hAnsi="Arial Narrow" w:cs="Arial"/>
          <w:sz w:val="22"/>
          <w:szCs w:val="22"/>
        </w:rPr>
        <w:t>14</w:t>
      </w:r>
      <w:r w:rsidR="00B53CBD" w:rsidRPr="000B353F">
        <w:rPr>
          <w:rFonts w:ascii="Arial Narrow" w:eastAsia="Arial" w:hAnsi="Arial Narrow" w:cs="Arial"/>
          <w:sz w:val="22"/>
          <w:szCs w:val="22"/>
        </w:rPr>
        <w:t>-0</w:t>
      </w:r>
      <w:r w:rsidR="00536E66">
        <w:rPr>
          <w:rFonts w:ascii="Arial Narrow" w:eastAsia="Arial" w:hAnsi="Arial Narrow" w:cs="Arial"/>
          <w:sz w:val="22"/>
          <w:szCs w:val="22"/>
        </w:rPr>
        <w:t>5</w:t>
      </w:r>
      <w:r w:rsidR="00B53CBD" w:rsidRPr="000B353F">
        <w:rPr>
          <w:rFonts w:ascii="Arial Narrow" w:eastAsia="Arial" w:hAnsi="Arial Narrow" w:cs="Arial"/>
          <w:sz w:val="22"/>
          <w:szCs w:val="22"/>
        </w:rPr>
        <w:t>-2026r.</w:t>
      </w:r>
    </w:p>
    <w:p w14:paraId="404430F9" w14:textId="036040C8" w:rsidR="00137AF4" w:rsidRPr="000B353F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0B353F">
        <w:rPr>
          <w:rFonts w:ascii="Arial Narrow" w:eastAsia="Arial" w:hAnsi="Arial Narrow" w:cs="Arial"/>
          <w:sz w:val="22"/>
          <w:szCs w:val="22"/>
        </w:rPr>
        <w:t>oznaczenie sprawy</w:t>
      </w:r>
      <w:r w:rsidR="003E5E0F">
        <w:rPr>
          <w:rFonts w:ascii="Arial Narrow" w:eastAsia="Arial" w:hAnsi="Arial Narrow" w:cs="Arial"/>
          <w:sz w:val="22"/>
          <w:szCs w:val="22"/>
        </w:rPr>
        <w:t xml:space="preserve"> 516</w:t>
      </w:r>
      <w:r w:rsidR="00B53CBD" w:rsidRPr="000B353F">
        <w:rPr>
          <w:rFonts w:ascii="Arial Narrow" w:eastAsia="Arial" w:hAnsi="Arial Narrow" w:cs="Arial"/>
          <w:sz w:val="22"/>
          <w:szCs w:val="22"/>
        </w:rPr>
        <w:t>/SZSJU/26</w:t>
      </w:r>
    </w:p>
    <w:p w14:paraId="0CF9F69A" w14:textId="3CF919A6" w:rsidR="00C00EE6" w:rsidRPr="000B353F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         </w:t>
      </w:r>
      <w:r w:rsidR="00137AF4" w:rsidRPr="000B353F">
        <w:rPr>
          <w:rFonts w:ascii="Arial Narrow" w:hAnsi="Arial Narrow" w:cs="Arial"/>
          <w:sz w:val="22"/>
          <w:szCs w:val="22"/>
        </w:rPr>
        <w:t>(</w:t>
      </w:r>
      <w:r w:rsidR="00137AF4" w:rsidRPr="000B353F">
        <w:rPr>
          <w:rFonts w:ascii="Arial Narrow" w:hAnsi="Arial Narrow" w:cs="Arial"/>
          <w:i/>
          <w:sz w:val="22"/>
          <w:szCs w:val="22"/>
        </w:rPr>
        <w:t xml:space="preserve">oznacza </w:t>
      </w:r>
      <w:r w:rsidR="00635154" w:rsidRPr="000B353F">
        <w:rPr>
          <w:rFonts w:ascii="Arial Narrow" w:hAnsi="Arial Narrow" w:cs="Arial"/>
          <w:i/>
          <w:sz w:val="22"/>
          <w:szCs w:val="22"/>
        </w:rPr>
        <w:t>kierownik S</w:t>
      </w:r>
      <w:r w:rsidR="00137AF4" w:rsidRPr="000B353F">
        <w:rPr>
          <w:rFonts w:ascii="Arial Narrow" w:hAnsi="Arial Narrow" w:cs="Arial"/>
          <w:i/>
          <w:sz w:val="22"/>
          <w:szCs w:val="22"/>
        </w:rPr>
        <w:t>ZP</w:t>
      </w:r>
      <w:r w:rsidR="00137AF4" w:rsidRPr="000B353F">
        <w:rPr>
          <w:rFonts w:ascii="Arial Narrow" w:hAnsi="Arial Narrow" w:cs="Arial"/>
          <w:sz w:val="22"/>
          <w:szCs w:val="22"/>
        </w:rPr>
        <w:t xml:space="preserve">) </w:t>
      </w:r>
    </w:p>
    <w:p w14:paraId="6C762A70" w14:textId="77777777" w:rsidR="007D7C92" w:rsidRPr="000B353F" w:rsidRDefault="007D7C92" w:rsidP="007D7C92">
      <w:pPr>
        <w:spacing w:line="360" w:lineRule="auto"/>
        <w:ind w:right="-12"/>
        <w:jc w:val="center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FORMULARZ OFERTY</w:t>
      </w:r>
      <w:r w:rsidR="00DA46A9" w:rsidRPr="000B353F">
        <w:rPr>
          <w:rFonts w:ascii="Arial Narrow" w:hAnsi="Arial Narrow" w:cs="Arial"/>
          <w:b/>
          <w:sz w:val="22"/>
          <w:szCs w:val="22"/>
        </w:rPr>
        <w:t xml:space="preserve"> </w:t>
      </w:r>
    </w:p>
    <w:p w14:paraId="1C3A616C" w14:textId="020BE9DB" w:rsidR="00C00EE6" w:rsidRPr="000B353F" w:rsidRDefault="00DA46A9" w:rsidP="000B353F">
      <w:pPr>
        <w:spacing w:after="157"/>
        <w:ind w:right="-4"/>
        <w:jc w:val="center"/>
        <w:rPr>
          <w:rFonts w:ascii="Arial Narrow" w:hAnsi="Arial Narrow" w:cs="Arial"/>
          <w:i/>
          <w:sz w:val="22"/>
          <w:szCs w:val="22"/>
        </w:rPr>
      </w:pPr>
      <w:r w:rsidRPr="000B353F">
        <w:rPr>
          <w:rFonts w:ascii="Arial Narrow" w:hAnsi="Arial Narrow" w:cs="Arial"/>
          <w:i/>
          <w:sz w:val="22"/>
          <w:szCs w:val="22"/>
        </w:rPr>
        <w:t>dla zamówień o wartości  poniżej 1</w:t>
      </w:r>
      <w:r w:rsidR="00956757" w:rsidRPr="000B353F">
        <w:rPr>
          <w:rFonts w:ascii="Arial Narrow" w:hAnsi="Arial Narrow" w:cs="Arial"/>
          <w:i/>
          <w:sz w:val="22"/>
          <w:szCs w:val="22"/>
        </w:rPr>
        <w:t>7</w:t>
      </w:r>
      <w:r w:rsidRPr="000B353F">
        <w:rPr>
          <w:rFonts w:ascii="Arial Narrow" w:hAnsi="Arial Narrow" w:cs="Arial"/>
          <w:i/>
          <w:sz w:val="22"/>
          <w:szCs w:val="22"/>
        </w:rPr>
        <w:t xml:space="preserve">0 000 PLN -określonych na  </w:t>
      </w:r>
      <w:r w:rsidR="006C20E5" w:rsidRPr="000B353F">
        <w:rPr>
          <w:rFonts w:ascii="Arial Narrow" w:hAnsi="Arial Narrow" w:cs="Arial"/>
          <w:i/>
          <w:sz w:val="22"/>
          <w:szCs w:val="22"/>
        </w:rPr>
        <w:t xml:space="preserve">podstawie art. </w:t>
      </w:r>
      <w:r w:rsidR="00A52CAD" w:rsidRPr="000B353F">
        <w:rPr>
          <w:rFonts w:ascii="Arial Narrow" w:hAnsi="Arial Narrow" w:cs="Arial"/>
          <w:i/>
          <w:sz w:val="22"/>
          <w:szCs w:val="22"/>
        </w:rPr>
        <w:t xml:space="preserve">2 ust 1  pkt 1 </w:t>
      </w:r>
      <w:r w:rsidRPr="000B353F">
        <w:rPr>
          <w:rFonts w:ascii="Arial Narrow" w:hAnsi="Arial Narrow" w:cs="Arial"/>
          <w:i/>
          <w:sz w:val="22"/>
          <w:szCs w:val="22"/>
        </w:rPr>
        <w:t xml:space="preserve"> </w:t>
      </w:r>
      <w:r w:rsidR="006C20E5" w:rsidRPr="000B353F">
        <w:rPr>
          <w:rFonts w:ascii="Arial Narrow" w:hAnsi="Arial Narrow" w:cs="Arial"/>
          <w:i/>
          <w:sz w:val="22"/>
          <w:szCs w:val="22"/>
        </w:rPr>
        <w:t xml:space="preserve">Ustawy z dnia </w:t>
      </w:r>
      <w:r w:rsidR="00A52CAD" w:rsidRPr="000B353F">
        <w:rPr>
          <w:rFonts w:ascii="Arial Narrow" w:hAnsi="Arial Narrow" w:cs="Arial"/>
          <w:i/>
          <w:sz w:val="22"/>
          <w:szCs w:val="22"/>
        </w:rPr>
        <w:t>11 września 2019</w:t>
      </w:r>
      <w:r w:rsidR="006C20E5" w:rsidRPr="000B353F">
        <w:rPr>
          <w:rFonts w:ascii="Arial Narrow" w:hAnsi="Arial Narrow" w:cs="Arial"/>
          <w:i/>
          <w:sz w:val="22"/>
          <w:szCs w:val="22"/>
        </w:rPr>
        <w:t xml:space="preserve"> roku – Prawo zamówień publicznych)</w:t>
      </w:r>
      <w:r w:rsidRPr="000B353F">
        <w:rPr>
          <w:rFonts w:ascii="Arial Narrow" w:hAnsi="Arial Narrow" w:cs="Arial"/>
          <w:i/>
          <w:sz w:val="22"/>
          <w:szCs w:val="22"/>
        </w:rPr>
        <w:t xml:space="preserve">- </w:t>
      </w:r>
      <w:r w:rsidR="006C20E5" w:rsidRPr="000B353F">
        <w:rPr>
          <w:rFonts w:ascii="Arial Narrow" w:hAnsi="Arial Narrow" w:cs="Arial"/>
          <w:i/>
          <w:sz w:val="22"/>
          <w:szCs w:val="22"/>
        </w:rPr>
        <w:t xml:space="preserve">do niniejszego </w:t>
      </w:r>
      <w:r w:rsidR="00165173" w:rsidRPr="000B353F">
        <w:rPr>
          <w:rFonts w:ascii="Arial Narrow" w:hAnsi="Arial Narrow" w:cs="Arial"/>
          <w:i/>
          <w:sz w:val="22"/>
          <w:szCs w:val="22"/>
        </w:rPr>
        <w:t>zamówienia</w:t>
      </w:r>
      <w:r w:rsidRPr="000B353F">
        <w:rPr>
          <w:rFonts w:ascii="Arial Narrow" w:hAnsi="Arial Narrow" w:cs="Arial"/>
          <w:i/>
          <w:sz w:val="22"/>
          <w:szCs w:val="22"/>
        </w:rPr>
        <w:t xml:space="preserve"> </w:t>
      </w:r>
      <w:r w:rsidR="00165173" w:rsidRPr="000B353F">
        <w:rPr>
          <w:rFonts w:ascii="Arial Narrow" w:hAnsi="Arial Narrow" w:cs="Arial"/>
          <w:i/>
          <w:sz w:val="22"/>
          <w:szCs w:val="22"/>
        </w:rPr>
        <w:t>ustawy</w:t>
      </w:r>
      <w:r w:rsidRPr="000B353F">
        <w:rPr>
          <w:rFonts w:ascii="Arial Narrow" w:hAnsi="Arial Narrow" w:cs="Arial"/>
          <w:i/>
          <w:sz w:val="22"/>
          <w:szCs w:val="22"/>
        </w:rPr>
        <w:t xml:space="preserve"> </w:t>
      </w:r>
      <w:r w:rsidR="006C20E5" w:rsidRPr="000B353F">
        <w:rPr>
          <w:rFonts w:ascii="Arial Narrow" w:hAnsi="Arial Narrow" w:cs="Arial"/>
          <w:i/>
          <w:sz w:val="22"/>
          <w:szCs w:val="22"/>
        </w:rPr>
        <w:t>nie stosuje się.</w:t>
      </w:r>
    </w:p>
    <w:p w14:paraId="63B6177B" w14:textId="3B59D849" w:rsidR="00F46BDA" w:rsidRPr="000B353F" w:rsidRDefault="007D7C92" w:rsidP="00B53CBD">
      <w:pPr>
        <w:spacing w:line="360" w:lineRule="auto"/>
        <w:ind w:right="-12"/>
        <w:jc w:val="center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 xml:space="preserve">Część A </w:t>
      </w:r>
      <w:r w:rsidRPr="000B353F">
        <w:rPr>
          <w:rFonts w:ascii="Arial Narrow" w:hAnsi="Arial Narrow" w:cs="Arial"/>
          <w:sz w:val="22"/>
          <w:szCs w:val="22"/>
        </w:rPr>
        <w:t>(wypełnia Zamawiający)</w:t>
      </w:r>
    </w:p>
    <w:p w14:paraId="5BAFBCEC" w14:textId="77777777" w:rsidR="007D7C92" w:rsidRPr="000B353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 xml:space="preserve">Nazwa </w:t>
      </w:r>
      <w:r w:rsidR="00F55FE6" w:rsidRPr="000B353F">
        <w:rPr>
          <w:rFonts w:ascii="Arial Narrow" w:hAnsi="Arial Narrow" w:cs="Arial"/>
          <w:b/>
          <w:sz w:val="22"/>
          <w:szCs w:val="22"/>
        </w:rPr>
        <w:t xml:space="preserve">i adres </w:t>
      </w:r>
      <w:r w:rsidRPr="000B353F">
        <w:rPr>
          <w:rFonts w:ascii="Arial Narrow" w:hAnsi="Arial Narrow" w:cs="Arial"/>
          <w:b/>
          <w:sz w:val="22"/>
          <w:szCs w:val="22"/>
        </w:rPr>
        <w:t>Zamawiającego</w:t>
      </w:r>
      <w:r w:rsidR="00F55FE6" w:rsidRPr="000B353F">
        <w:rPr>
          <w:rFonts w:ascii="Arial Narrow" w:hAnsi="Arial Narrow" w:cs="Arial"/>
          <w:b/>
          <w:sz w:val="22"/>
          <w:szCs w:val="22"/>
        </w:rPr>
        <w:t>:</w:t>
      </w:r>
    </w:p>
    <w:p w14:paraId="7FEF9182" w14:textId="77777777" w:rsidR="007D7C92" w:rsidRPr="000B353F" w:rsidRDefault="00165173" w:rsidP="007D7C92">
      <w:pPr>
        <w:spacing w:line="360" w:lineRule="auto"/>
        <w:ind w:right="-12" w:firstLine="426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10 Wojskowy Szpital Kliniczny z Polikliniką SPZOZ w Bydgoszczy </w:t>
      </w:r>
    </w:p>
    <w:p w14:paraId="24AE1806" w14:textId="77777777" w:rsidR="007D7C92" w:rsidRPr="000B353F" w:rsidRDefault="007D7C92" w:rsidP="007D7C92">
      <w:pPr>
        <w:spacing w:line="360" w:lineRule="auto"/>
        <w:ind w:right="-12" w:firstLine="426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ul. </w:t>
      </w:r>
      <w:r w:rsidR="00165173" w:rsidRPr="000B353F">
        <w:rPr>
          <w:rFonts w:ascii="Arial Narrow" w:hAnsi="Arial Narrow" w:cs="Arial"/>
          <w:sz w:val="22"/>
          <w:szCs w:val="22"/>
        </w:rPr>
        <w:t>Powstańców Warszawy 5, 8</w:t>
      </w:r>
      <w:r w:rsidRPr="000B353F">
        <w:rPr>
          <w:rFonts w:ascii="Arial Narrow" w:hAnsi="Arial Narrow" w:cs="Arial"/>
          <w:sz w:val="22"/>
          <w:szCs w:val="22"/>
        </w:rPr>
        <w:t>5-</w:t>
      </w:r>
      <w:r w:rsidR="00165173" w:rsidRPr="000B353F">
        <w:rPr>
          <w:rFonts w:ascii="Arial Narrow" w:hAnsi="Arial Narrow" w:cs="Arial"/>
          <w:sz w:val="22"/>
          <w:szCs w:val="22"/>
        </w:rPr>
        <w:t>6</w:t>
      </w:r>
      <w:r w:rsidRPr="000B353F">
        <w:rPr>
          <w:rFonts w:ascii="Arial Narrow" w:hAnsi="Arial Narrow" w:cs="Arial"/>
          <w:sz w:val="22"/>
          <w:szCs w:val="22"/>
        </w:rPr>
        <w:t>8</w:t>
      </w:r>
      <w:r w:rsidR="00165173" w:rsidRPr="000B353F">
        <w:rPr>
          <w:rFonts w:ascii="Arial Narrow" w:hAnsi="Arial Narrow" w:cs="Arial"/>
          <w:sz w:val="22"/>
          <w:szCs w:val="22"/>
        </w:rPr>
        <w:t>1 Bydgoszcz</w:t>
      </w:r>
    </w:p>
    <w:p w14:paraId="4334AD14" w14:textId="1F8E045E" w:rsidR="005C7914" w:rsidRPr="002A495F" w:rsidRDefault="00C356A9" w:rsidP="002A495F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Przedmiot</w:t>
      </w:r>
      <w:r w:rsidR="00FC1B74" w:rsidRPr="000B353F">
        <w:rPr>
          <w:rFonts w:ascii="Arial Narrow" w:hAnsi="Arial Narrow" w:cs="Arial"/>
          <w:b/>
          <w:sz w:val="22"/>
          <w:szCs w:val="22"/>
        </w:rPr>
        <w:t>em zamówienia jest</w:t>
      </w:r>
      <w:r w:rsidR="000829BA" w:rsidRPr="000B353F">
        <w:rPr>
          <w:rFonts w:ascii="Arial Narrow" w:hAnsi="Arial Narrow" w:cs="Arial"/>
          <w:b/>
          <w:sz w:val="22"/>
          <w:szCs w:val="22"/>
        </w:rPr>
        <w:t>:</w:t>
      </w:r>
      <w:r w:rsidR="00DA46A9" w:rsidRPr="000B353F">
        <w:rPr>
          <w:rFonts w:ascii="Arial Narrow" w:hAnsi="Arial Narrow" w:cs="Arial"/>
          <w:b/>
          <w:sz w:val="22"/>
          <w:szCs w:val="22"/>
        </w:rPr>
        <w:t xml:space="preserve"> </w:t>
      </w:r>
      <w:r w:rsidR="00515234">
        <w:rPr>
          <w:rFonts w:ascii="Arial Narrow" w:hAnsi="Arial Narrow" w:cs="Arial"/>
          <w:b/>
          <w:sz w:val="22"/>
          <w:szCs w:val="22"/>
        </w:rPr>
        <w:t>Zakup a</w:t>
      </w:r>
      <w:r w:rsidR="005C7914" w:rsidRPr="000B353F">
        <w:rPr>
          <w:rFonts w:ascii="Arial Narrow" w:hAnsi="Arial Narrow" w:cs="Arial"/>
          <w:b/>
          <w:sz w:val="22"/>
          <w:szCs w:val="22"/>
        </w:rPr>
        <w:t>kcesori</w:t>
      </w:r>
      <w:r w:rsidR="00515234">
        <w:rPr>
          <w:rFonts w:ascii="Arial Narrow" w:hAnsi="Arial Narrow" w:cs="Arial"/>
          <w:b/>
          <w:sz w:val="22"/>
          <w:szCs w:val="22"/>
        </w:rPr>
        <w:t>ów</w:t>
      </w:r>
      <w:r w:rsidR="005C7914" w:rsidRPr="000B353F">
        <w:rPr>
          <w:rFonts w:ascii="Arial Narrow" w:hAnsi="Arial Narrow" w:cs="Arial"/>
          <w:b/>
          <w:sz w:val="22"/>
          <w:szCs w:val="22"/>
        </w:rPr>
        <w:t xml:space="preserve"> </w:t>
      </w:r>
      <w:r w:rsidR="00FC3D3A">
        <w:rPr>
          <w:rFonts w:ascii="Arial Narrow" w:hAnsi="Arial Narrow" w:cs="Arial"/>
          <w:b/>
          <w:sz w:val="22"/>
          <w:szCs w:val="22"/>
        </w:rPr>
        <w:t xml:space="preserve">j. u. </w:t>
      </w:r>
      <w:r w:rsidR="005C7914" w:rsidRPr="000B353F">
        <w:rPr>
          <w:rFonts w:ascii="Arial Narrow" w:hAnsi="Arial Narrow" w:cs="Arial"/>
          <w:b/>
          <w:sz w:val="22"/>
          <w:szCs w:val="22"/>
        </w:rPr>
        <w:t>do prz</w:t>
      </w:r>
      <w:r w:rsidR="003E5E0F">
        <w:rPr>
          <w:rFonts w:ascii="Arial Narrow" w:hAnsi="Arial Narrow" w:cs="Arial"/>
          <w:b/>
          <w:sz w:val="22"/>
          <w:szCs w:val="22"/>
        </w:rPr>
        <w:t>y</w:t>
      </w:r>
      <w:r w:rsidR="005C7914" w:rsidRPr="000B353F">
        <w:rPr>
          <w:rFonts w:ascii="Arial Narrow" w:hAnsi="Arial Narrow" w:cs="Arial"/>
          <w:b/>
          <w:sz w:val="22"/>
          <w:szCs w:val="22"/>
        </w:rPr>
        <w:t>gotowania leków cytostatycznych</w:t>
      </w:r>
      <w:r w:rsidR="00515234">
        <w:rPr>
          <w:rFonts w:ascii="Arial Narrow" w:hAnsi="Arial Narrow" w:cs="Arial"/>
          <w:b/>
          <w:sz w:val="22"/>
          <w:szCs w:val="22"/>
        </w:rPr>
        <w:t>. Szczegóły w załączniku.</w:t>
      </w:r>
      <w:r w:rsidR="005C7914" w:rsidRPr="00515234">
        <w:rPr>
          <w:rFonts w:ascii="Arial Narrow" w:hAnsi="Arial Narrow"/>
          <w:bCs/>
          <w:sz w:val="22"/>
          <w:szCs w:val="22"/>
        </w:rPr>
        <w:t xml:space="preserve"> </w:t>
      </w:r>
    </w:p>
    <w:p w14:paraId="293D40CE" w14:textId="1021B85B" w:rsidR="00987B46" w:rsidRPr="000B353F" w:rsidRDefault="00F9640C" w:rsidP="003F598D">
      <w:pPr>
        <w:ind w:left="426" w:right="-12"/>
        <w:rPr>
          <w:rFonts w:ascii="Arial Narrow" w:hAnsi="Arial Narrow" w:cs="Arial"/>
          <w:bCs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 xml:space="preserve">Opis </w:t>
      </w:r>
      <w:r w:rsidR="00251E49" w:rsidRPr="000B353F">
        <w:rPr>
          <w:rFonts w:ascii="Arial Narrow" w:hAnsi="Arial Narrow" w:cs="Arial"/>
          <w:b/>
          <w:sz w:val="22"/>
          <w:szCs w:val="22"/>
        </w:rPr>
        <w:t xml:space="preserve">szczegółowy </w:t>
      </w:r>
      <w:r w:rsidRPr="000B353F">
        <w:rPr>
          <w:rFonts w:ascii="Arial Narrow" w:hAnsi="Arial Narrow" w:cs="Arial"/>
          <w:b/>
          <w:sz w:val="22"/>
          <w:szCs w:val="22"/>
        </w:rPr>
        <w:t>przedmiotu zamówienia</w:t>
      </w:r>
      <w:r w:rsidR="00486F66" w:rsidRPr="000B353F">
        <w:rPr>
          <w:rFonts w:ascii="Arial Narrow" w:hAnsi="Arial Narrow" w:cs="Arial"/>
          <w:b/>
          <w:sz w:val="22"/>
          <w:szCs w:val="22"/>
        </w:rPr>
        <w:t>:</w:t>
      </w:r>
      <w:r w:rsidR="003D2820" w:rsidRPr="000B353F">
        <w:rPr>
          <w:rFonts w:ascii="Arial Narrow" w:hAnsi="Arial Narrow" w:cs="Arial"/>
          <w:b/>
          <w:sz w:val="22"/>
          <w:szCs w:val="22"/>
        </w:rPr>
        <w:t xml:space="preserve"> </w:t>
      </w:r>
      <w:r w:rsidR="005C7914" w:rsidRPr="000B353F">
        <w:rPr>
          <w:rFonts w:ascii="Arial Narrow" w:hAnsi="Arial Narrow" w:cs="Arial"/>
          <w:bCs/>
          <w:sz w:val="22"/>
          <w:szCs w:val="22"/>
        </w:rPr>
        <w:t>Adapter kolcowy do pobierania oraz do</w:t>
      </w:r>
      <w:r w:rsidR="00515234">
        <w:rPr>
          <w:rFonts w:ascii="Arial Narrow" w:hAnsi="Arial Narrow" w:cs="Arial"/>
          <w:bCs/>
          <w:sz w:val="22"/>
          <w:szCs w:val="22"/>
        </w:rPr>
        <w:t xml:space="preserve"> w</w:t>
      </w:r>
      <w:r w:rsidR="005C7914" w:rsidRPr="000B353F">
        <w:rPr>
          <w:rFonts w:ascii="Arial Narrow" w:hAnsi="Arial Narrow" w:cs="Arial"/>
          <w:bCs/>
          <w:sz w:val="22"/>
          <w:szCs w:val="22"/>
        </w:rPr>
        <w:t>strzykiwania rozpuszczalnika (np. NaCl) lub leku z worka/butelki, umożliwiający przepływ powietrza w celu wyrównania  ciśnień. Kompatybilny ze strzykawką z konektorem p-kt 1. Tak jak w przypadku pozostałych elementów nie zawiera DEHP, Lateksu oraz BPA. Element ten musi być częścią systemu zamkniętego posiadającego kod ONB, wydanego przez FDA.</w:t>
      </w:r>
      <w:r w:rsidR="003E5E0F">
        <w:rPr>
          <w:rFonts w:ascii="Arial Narrow" w:hAnsi="Arial Narrow" w:cs="Arial"/>
          <w:bCs/>
          <w:sz w:val="22"/>
          <w:szCs w:val="22"/>
        </w:rPr>
        <w:t xml:space="preserve"> 100szt.</w:t>
      </w:r>
    </w:p>
    <w:p w14:paraId="0605745C" w14:textId="77777777" w:rsidR="005C7914" w:rsidRPr="000B353F" w:rsidRDefault="005C7914" w:rsidP="005C7914">
      <w:pPr>
        <w:spacing w:line="276" w:lineRule="auto"/>
        <w:ind w:left="426" w:right="-12"/>
        <w:rPr>
          <w:rFonts w:ascii="Arial Narrow" w:hAnsi="Arial Narrow" w:cs="Arial"/>
          <w:bCs/>
          <w:sz w:val="22"/>
          <w:szCs w:val="22"/>
        </w:rPr>
      </w:pPr>
    </w:p>
    <w:p w14:paraId="281A82F1" w14:textId="54BB380B" w:rsidR="005F0E3B" w:rsidRDefault="005C7914" w:rsidP="003F598D">
      <w:pPr>
        <w:ind w:left="426"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Adaptery  pasujące do dostępnych na rynku standardowych fiolek  13mm, 17 mm, 20mm, 28mm, zapewniające bezpieczny i wolny od zanieczyszczeń sposób dostępu do leku. Zamawiający nie dopuszcza adapterów z dodatkowymi konwerterami rozmiarów. Centralne nakłucie fiolki - wymuszane przez konstrukcję adaptera. Adapter musi być kompatybilny ze strzykawką/ konektorem p-kto 1. Materiały z których wykonany jest adapter są wolne od : DEHP , lateksu i BPA.  System sygnalizacji akustycznej podczas podłączania adaptera do fiolki. Adapter w współpracy z strzykawką z konektorem zapewnia  wyrównanie ciśnienia przy transferze cieczy z oraz do fiolki. W przypadku adapterów z zbiornikiem/ balonem  materiał z którego ł wykonany jest zbiornik/ balon ma być transparentny.</w:t>
      </w:r>
      <w:r w:rsidR="003E5E0F">
        <w:rPr>
          <w:rFonts w:ascii="Arial Narrow" w:hAnsi="Arial Narrow" w:cs="Arial"/>
          <w:sz w:val="22"/>
          <w:szCs w:val="22"/>
        </w:rPr>
        <w:t xml:space="preserve"> </w:t>
      </w:r>
      <w:r w:rsidRPr="000B353F">
        <w:rPr>
          <w:rFonts w:ascii="Arial Narrow" w:hAnsi="Arial Narrow" w:cs="Arial"/>
          <w:sz w:val="22"/>
          <w:szCs w:val="22"/>
        </w:rPr>
        <w:t>Adapter do fiolki musi być częścią systemu zamkniętego posiadającego kod ONB, wydanego przez FDA.</w:t>
      </w:r>
      <w:r w:rsidR="003E5E0F">
        <w:rPr>
          <w:rFonts w:ascii="Arial Narrow" w:hAnsi="Arial Narrow" w:cs="Arial"/>
          <w:sz w:val="22"/>
          <w:szCs w:val="22"/>
        </w:rPr>
        <w:t xml:space="preserve"> 100 szt.</w:t>
      </w:r>
    </w:p>
    <w:p w14:paraId="1E572D46" w14:textId="77777777" w:rsidR="003F598D" w:rsidRPr="000B353F" w:rsidRDefault="003F598D" w:rsidP="003F598D">
      <w:pPr>
        <w:ind w:left="426" w:right="-12"/>
        <w:rPr>
          <w:rFonts w:ascii="Arial Narrow" w:hAnsi="Arial Narrow" w:cs="Arial"/>
          <w:sz w:val="22"/>
          <w:szCs w:val="22"/>
        </w:rPr>
      </w:pPr>
    </w:p>
    <w:p w14:paraId="609C6BAF" w14:textId="7CCCDEDC" w:rsidR="005C7914" w:rsidRDefault="005C7914" w:rsidP="003F598D">
      <w:pPr>
        <w:ind w:left="426"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Strzykawka przeznaczona do przygotowywania leków cytostatycznych, połączona trwale z konektorem. Konektor musi być częścią systemu zamkniętego posiadającego kod ONB wydanego przez FDA. Strzykawka o konstrukcji całkowicie szczelnej, zamkniętej, uniemożliwiająca demontaż tłoka. Strzykawka bez możliwości bezpośredniego połączenia igły iniekcyjnej. Materiały, z których wykonana jest strzykawka są wolne od: DEHP, lateksu i BPA. Strzykawka dostępna w następujących rozmiarach (pojemnościach): </w:t>
      </w:r>
      <w:r w:rsidR="003742DA">
        <w:rPr>
          <w:rFonts w:ascii="Arial Narrow" w:hAnsi="Arial Narrow" w:cs="Arial"/>
          <w:sz w:val="22"/>
          <w:szCs w:val="22"/>
        </w:rPr>
        <w:t xml:space="preserve">10ml, </w:t>
      </w:r>
      <w:r w:rsidRPr="000B353F">
        <w:rPr>
          <w:rFonts w:ascii="Arial Narrow" w:hAnsi="Arial Narrow" w:cs="Arial"/>
          <w:sz w:val="22"/>
          <w:szCs w:val="22"/>
        </w:rPr>
        <w:t xml:space="preserve">20ml,  60ml. Zamawiający przy każdym zamówieniu będzie definiował zapotrzebowanie na poszczególne pojemności. Rozwiązanie </w:t>
      </w:r>
      <w:r w:rsidR="003772EC" w:rsidRPr="000B353F">
        <w:rPr>
          <w:rFonts w:ascii="Arial Narrow" w:hAnsi="Arial Narrow" w:cs="Arial"/>
          <w:sz w:val="22"/>
          <w:szCs w:val="22"/>
        </w:rPr>
        <w:t>umożliwi</w:t>
      </w:r>
      <w:r w:rsidRPr="000B353F">
        <w:rPr>
          <w:rFonts w:ascii="Arial Narrow" w:hAnsi="Arial Narrow" w:cs="Arial"/>
          <w:sz w:val="22"/>
          <w:szCs w:val="22"/>
        </w:rPr>
        <w:t xml:space="preserve"> pracę z popularnymi lekami min. bendamustyna, busulfan, paclitaxel, etopozyd, endoxan, leki liposomalne, ciała monoklonalne.</w:t>
      </w:r>
      <w:r w:rsidR="003E5E0F">
        <w:rPr>
          <w:rFonts w:ascii="Arial Narrow" w:hAnsi="Arial Narrow" w:cs="Arial"/>
          <w:sz w:val="22"/>
          <w:szCs w:val="22"/>
        </w:rPr>
        <w:t xml:space="preserve"> </w:t>
      </w:r>
      <w:r w:rsidR="00C92483">
        <w:rPr>
          <w:rFonts w:ascii="Arial Narrow" w:hAnsi="Arial Narrow" w:cs="Arial"/>
          <w:sz w:val="22"/>
          <w:szCs w:val="22"/>
        </w:rPr>
        <w:t>2</w:t>
      </w:r>
      <w:r w:rsidR="003772EC">
        <w:rPr>
          <w:rFonts w:ascii="Arial Narrow" w:hAnsi="Arial Narrow" w:cs="Arial"/>
          <w:sz w:val="22"/>
          <w:szCs w:val="22"/>
        </w:rPr>
        <w:t>6</w:t>
      </w:r>
      <w:r w:rsidR="003E5E0F">
        <w:rPr>
          <w:rFonts w:ascii="Arial Narrow" w:hAnsi="Arial Narrow" w:cs="Arial"/>
          <w:sz w:val="22"/>
          <w:szCs w:val="22"/>
        </w:rPr>
        <w:t>0 szt.</w:t>
      </w:r>
    </w:p>
    <w:p w14:paraId="12FA25FF" w14:textId="77777777" w:rsidR="002A495F" w:rsidRDefault="002A495F" w:rsidP="003F598D">
      <w:pPr>
        <w:ind w:left="426" w:right="-12"/>
        <w:rPr>
          <w:rFonts w:ascii="Arial Narrow" w:hAnsi="Arial Narrow" w:cs="Arial"/>
          <w:sz w:val="22"/>
          <w:szCs w:val="22"/>
        </w:rPr>
      </w:pPr>
    </w:p>
    <w:p w14:paraId="549569FE" w14:textId="77777777" w:rsidR="002A495F" w:rsidRPr="002A495F" w:rsidRDefault="002A495F" w:rsidP="002A495F">
      <w:pPr>
        <w:ind w:left="426" w:right="-12"/>
        <w:rPr>
          <w:rFonts w:ascii="Arial Narrow" w:hAnsi="Arial Narrow" w:cs="Arial"/>
          <w:sz w:val="22"/>
          <w:szCs w:val="22"/>
        </w:rPr>
      </w:pPr>
      <w:r w:rsidRPr="002A495F">
        <w:rPr>
          <w:rFonts w:ascii="Arial Narrow" w:hAnsi="Arial Narrow" w:cs="Arial"/>
          <w:sz w:val="22"/>
          <w:szCs w:val="22"/>
        </w:rPr>
        <w:t>Dren kolcowy bez komory kroplowej - długość 40 cm; umożliwia dostrzykiwanie leków przy pomocy wbudowanego konektora  w sposób zamknięty i szczelny. Na drenie znajduje się klips.</w:t>
      </w:r>
    </w:p>
    <w:p w14:paraId="14A8EE57" w14:textId="0519A3AD" w:rsidR="002A495F" w:rsidRDefault="002A495F" w:rsidP="002A495F">
      <w:pPr>
        <w:ind w:left="426" w:right="-12"/>
        <w:rPr>
          <w:rFonts w:ascii="Arial Narrow" w:hAnsi="Arial Narrow" w:cs="Arial"/>
          <w:sz w:val="22"/>
          <w:szCs w:val="22"/>
        </w:rPr>
      </w:pPr>
      <w:r w:rsidRPr="002A495F">
        <w:rPr>
          <w:rFonts w:ascii="Arial Narrow" w:hAnsi="Arial Narrow" w:cs="Arial"/>
          <w:sz w:val="22"/>
          <w:szCs w:val="22"/>
        </w:rPr>
        <w:t>Element ten musi być częścią systemu zamkniętego posiadającego kod ONB, wydanego przez FDA. Zgodnie z zaleceniami  Polskiego Towarzystwa Farmaceutycznego.</w:t>
      </w:r>
      <w:r>
        <w:rPr>
          <w:rFonts w:ascii="Arial Narrow" w:hAnsi="Arial Narrow" w:cs="Arial"/>
          <w:sz w:val="22"/>
          <w:szCs w:val="22"/>
        </w:rPr>
        <w:t xml:space="preserve"> </w:t>
      </w:r>
      <w:r w:rsidR="003772EC">
        <w:rPr>
          <w:rFonts w:ascii="Arial Narrow" w:hAnsi="Arial Narrow" w:cs="Arial"/>
          <w:sz w:val="22"/>
          <w:szCs w:val="22"/>
        </w:rPr>
        <w:t xml:space="preserve">- </w:t>
      </w:r>
      <w:r>
        <w:rPr>
          <w:rFonts w:ascii="Arial Narrow" w:hAnsi="Arial Narrow" w:cs="Arial"/>
          <w:sz w:val="22"/>
          <w:szCs w:val="22"/>
        </w:rPr>
        <w:t xml:space="preserve">45 szt. </w:t>
      </w:r>
    </w:p>
    <w:p w14:paraId="6EAE3CE4" w14:textId="77777777" w:rsidR="002A495F" w:rsidRDefault="002A495F" w:rsidP="002A495F">
      <w:pPr>
        <w:ind w:left="426" w:right="-12"/>
        <w:rPr>
          <w:rFonts w:ascii="Arial Narrow" w:hAnsi="Arial Narrow" w:cs="Arial"/>
          <w:sz w:val="22"/>
          <w:szCs w:val="22"/>
        </w:rPr>
      </w:pPr>
    </w:p>
    <w:p w14:paraId="60BD5149" w14:textId="61B6D857" w:rsidR="002A495F" w:rsidRPr="002A495F" w:rsidRDefault="002A495F" w:rsidP="002A495F">
      <w:pPr>
        <w:ind w:left="426" w:right="-12"/>
        <w:rPr>
          <w:rFonts w:ascii="Arial Narrow" w:hAnsi="Arial Narrow" w:cs="Arial"/>
          <w:sz w:val="22"/>
          <w:szCs w:val="22"/>
        </w:rPr>
      </w:pPr>
      <w:r w:rsidRPr="002A495F">
        <w:rPr>
          <w:rFonts w:ascii="Arial Narrow" w:hAnsi="Arial Narrow" w:cs="Arial"/>
          <w:sz w:val="22"/>
          <w:szCs w:val="22"/>
        </w:rPr>
        <w:t>Dren kolcowy bez komory kroplowej - długość 45 cm; umożliwia dostrzykiwanie leków przy pomocy wbudowanego konektora  w sposób zamknięty i szczelny. Na drenie znajduje się klips.</w:t>
      </w:r>
      <w:r w:rsidR="003772EC">
        <w:rPr>
          <w:rFonts w:ascii="Arial Narrow" w:hAnsi="Arial Narrow" w:cs="Arial"/>
          <w:sz w:val="22"/>
          <w:szCs w:val="22"/>
        </w:rPr>
        <w:t xml:space="preserve"> </w:t>
      </w:r>
      <w:r w:rsidRPr="002A495F">
        <w:rPr>
          <w:rFonts w:ascii="Arial Narrow" w:hAnsi="Arial Narrow" w:cs="Arial"/>
          <w:sz w:val="22"/>
          <w:szCs w:val="22"/>
        </w:rPr>
        <w:t>Na lini</w:t>
      </w:r>
      <w:r w:rsidR="003772EC">
        <w:rPr>
          <w:rFonts w:ascii="Arial Narrow" w:hAnsi="Arial Narrow" w:cs="Arial"/>
          <w:sz w:val="22"/>
          <w:szCs w:val="22"/>
        </w:rPr>
        <w:t>i</w:t>
      </w:r>
      <w:r w:rsidRPr="002A495F">
        <w:rPr>
          <w:rFonts w:ascii="Arial Narrow" w:hAnsi="Arial Narrow" w:cs="Arial"/>
          <w:sz w:val="22"/>
          <w:szCs w:val="22"/>
        </w:rPr>
        <w:t xml:space="preserve"> drenu </w:t>
      </w:r>
      <w:r w:rsidR="003772EC" w:rsidRPr="002A495F">
        <w:rPr>
          <w:rFonts w:ascii="Arial Narrow" w:hAnsi="Arial Narrow" w:cs="Arial"/>
          <w:sz w:val="22"/>
          <w:szCs w:val="22"/>
        </w:rPr>
        <w:t>znajduje</w:t>
      </w:r>
      <w:r w:rsidRPr="002A495F">
        <w:rPr>
          <w:rFonts w:ascii="Arial Narrow" w:hAnsi="Arial Narrow" w:cs="Arial"/>
          <w:sz w:val="22"/>
          <w:szCs w:val="22"/>
        </w:rPr>
        <w:t xml:space="preserve"> się filtr 0,2 mikrona, umożliwiający podaż przynajmniej  paclitaxelu oraz ciał monoklonalnych</w:t>
      </w:r>
    </w:p>
    <w:p w14:paraId="39D63B47" w14:textId="025E4883" w:rsidR="002A495F" w:rsidRDefault="002A495F" w:rsidP="002A495F">
      <w:pPr>
        <w:ind w:left="426" w:right="-12"/>
        <w:rPr>
          <w:rFonts w:ascii="Arial Narrow" w:hAnsi="Arial Narrow" w:cs="Arial"/>
          <w:sz w:val="22"/>
          <w:szCs w:val="22"/>
        </w:rPr>
      </w:pPr>
      <w:r w:rsidRPr="002A495F">
        <w:rPr>
          <w:rFonts w:ascii="Arial Narrow" w:hAnsi="Arial Narrow" w:cs="Arial"/>
          <w:sz w:val="22"/>
          <w:szCs w:val="22"/>
        </w:rPr>
        <w:t>Element ten musi być częścią systemu zamkniętego posiadającego kod ONB, wydanego przez FDA. Zgodnie z zaleceniami  Polskiego Towarzystwa Farmaceutycznego.</w:t>
      </w:r>
      <w:r>
        <w:rPr>
          <w:rFonts w:ascii="Arial Narrow" w:hAnsi="Arial Narrow" w:cs="Arial"/>
          <w:sz w:val="22"/>
          <w:szCs w:val="22"/>
        </w:rPr>
        <w:t xml:space="preserve"> – 45 szt.</w:t>
      </w:r>
    </w:p>
    <w:p w14:paraId="3040EB30" w14:textId="441A66A3" w:rsidR="000829BA" w:rsidRPr="000B353F" w:rsidRDefault="00635154" w:rsidP="002A495F">
      <w:pPr>
        <w:ind w:left="426"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b/>
          <w:bCs/>
          <w:sz w:val="22"/>
          <w:szCs w:val="22"/>
        </w:rPr>
        <w:lastRenderedPageBreak/>
        <w:t>Oferty częściowe</w:t>
      </w:r>
      <w:r w:rsidRPr="000B353F">
        <w:rPr>
          <w:rFonts w:ascii="Arial Narrow" w:hAnsi="Arial Narrow" w:cs="Arial"/>
          <w:sz w:val="22"/>
          <w:szCs w:val="22"/>
        </w:rPr>
        <w:t xml:space="preserve"> - </w:t>
      </w:r>
      <w:r w:rsidRPr="000B353F">
        <w:rPr>
          <w:rFonts w:ascii="Arial Narrow" w:hAnsi="Arial Narrow" w:cs="Arial"/>
          <w:strike/>
          <w:sz w:val="22"/>
          <w:szCs w:val="22"/>
        </w:rPr>
        <w:t>TAK*</w:t>
      </w:r>
      <w:r w:rsidRPr="000B353F">
        <w:rPr>
          <w:rFonts w:ascii="Arial Narrow" w:hAnsi="Arial Narrow" w:cs="Arial"/>
          <w:sz w:val="22"/>
          <w:szCs w:val="22"/>
        </w:rPr>
        <w:t xml:space="preserve"> / NIE*  </w:t>
      </w:r>
    </w:p>
    <w:p w14:paraId="458B5958" w14:textId="77777777" w:rsidR="00655B20" w:rsidRPr="000B353F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T</w:t>
      </w:r>
      <w:r w:rsidR="007D7C92" w:rsidRPr="000B353F">
        <w:rPr>
          <w:rFonts w:ascii="Arial Narrow" w:hAnsi="Arial Narrow" w:cs="Arial"/>
          <w:b/>
          <w:sz w:val="22"/>
          <w:szCs w:val="22"/>
        </w:rPr>
        <w:t>ermin wykonania zamów</w:t>
      </w:r>
      <w:r w:rsidR="0062513F" w:rsidRPr="000B353F">
        <w:rPr>
          <w:rFonts w:ascii="Arial Narrow" w:hAnsi="Arial Narrow" w:cs="Arial"/>
          <w:b/>
          <w:sz w:val="22"/>
          <w:szCs w:val="22"/>
        </w:rPr>
        <w:t>ienia:</w:t>
      </w:r>
      <w:r w:rsidR="007D7C92" w:rsidRPr="000B353F">
        <w:rPr>
          <w:rFonts w:ascii="Arial Narrow" w:hAnsi="Arial Narrow" w:cs="Arial"/>
          <w:sz w:val="22"/>
          <w:szCs w:val="22"/>
        </w:rPr>
        <w:t>…………………………</w:t>
      </w:r>
    </w:p>
    <w:p w14:paraId="0DEF54B2" w14:textId="7FE53D68" w:rsidR="000777D0" w:rsidRPr="000B353F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Płatność w terminie</w:t>
      </w:r>
      <w:r w:rsidR="00DA46A9" w:rsidRPr="000B353F">
        <w:rPr>
          <w:rFonts w:ascii="Arial Narrow" w:hAnsi="Arial Narrow" w:cs="Arial"/>
          <w:b/>
          <w:sz w:val="22"/>
          <w:szCs w:val="22"/>
        </w:rPr>
        <w:t xml:space="preserve"> </w:t>
      </w:r>
      <w:r w:rsidR="00B9072B" w:rsidRPr="000B353F">
        <w:rPr>
          <w:rFonts w:ascii="Arial Narrow" w:hAnsi="Arial Narrow" w:cs="Arial"/>
          <w:b/>
          <w:bCs/>
          <w:sz w:val="22"/>
          <w:szCs w:val="22"/>
        </w:rPr>
        <w:t>min. 30</w:t>
      </w:r>
      <w:r w:rsidR="00B9072B" w:rsidRPr="000B353F">
        <w:rPr>
          <w:rFonts w:ascii="Arial Narrow" w:hAnsi="Arial Narrow" w:cs="Arial"/>
          <w:sz w:val="22"/>
          <w:szCs w:val="22"/>
        </w:rPr>
        <w:t xml:space="preserve"> </w:t>
      </w:r>
      <w:r w:rsidRPr="000B353F">
        <w:rPr>
          <w:rFonts w:ascii="Arial Narrow" w:hAnsi="Arial Narrow" w:cs="Arial"/>
          <w:b/>
          <w:sz w:val="22"/>
          <w:szCs w:val="22"/>
        </w:rPr>
        <w:t>dni</w:t>
      </w:r>
    </w:p>
    <w:p w14:paraId="2013F92A" w14:textId="32AF0884" w:rsidR="00D51D57" w:rsidRPr="000B353F" w:rsidRDefault="00B9072B" w:rsidP="00B9072B">
      <w:pPr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Termin ważności minimum 12 m</w:t>
      </w:r>
      <w:r w:rsidR="00987B46" w:rsidRPr="000B353F">
        <w:rPr>
          <w:rFonts w:ascii="Arial Narrow" w:hAnsi="Arial Narrow" w:cs="Arial"/>
          <w:sz w:val="22"/>
          <w:szCs w:val="22"/>
        </w:rPr>
        <w:t>iesięcy</w:t>
      </w:r>
    </w:p>
    <w:p w14:paraId="7A746BE0" w14:textId="77777777" w:rsidR="00EB24EB" w:rsidRPr="000B353F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Kryteria i zasady oceny ofert</w:t>
      </w:r>
    </w:p>
    <w:p w14:paraId="5F5B7645" w14:textId="5802B34A" w:rsidR="00EB24EB" w:rsidRPr="000B353F" w:rsidRDefault="00EB24EB" w:rsidP="00EB24EB">
      <w:pPr>
        <w:spacing w:line="360" w:lineRule="auto"/>
        <w:ind w:left="426"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………………………………………</w:t>
      </w:r>
      <w:r w:rsidR="00B9072B" w:rsidRPr="000B353F">
        <w:rPr>
          <w:rFonts w:ascii="Arial Narrow" w:hAnsi="Arial Narrow" w:cs="Arial"/>
          <w:sz w:val="22"/>
          <w:szCs w:val="22"/>
        </w:rPr>
        <w:t>cena</w:t>
      </w:r>
      <w:r w:rsidRPr="000B353F">
        <w:rPr>
          <w:rFonts w:ascii="Arial Narrow" w:hAnsi="Arial Narrow" w:cs="Arial"/>
          <w:sz w:val="22"/>
          <w:szCs w:val="22"/>
        </w:rPr>
        <w:t>…………………………………………………………</w:t>
      </w:r>
    </w:p>
    <w:p w14:paraId="52D525AF" w14:textId="12967142" w:rsidR="00E8424A" w:rsidRPr="000B353F" w:rsidRDefault="00E8424A" w:rsidP="009579B4">
      <w:pPr>
        <w:spacing w:line="360" w:lineRule="auto"/>
        <w:ind w:left="426" w:right="-12"/>
        <w:jc w:val="center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(np. cena, </w:t>
      </w:r>
      <w:r w:rsidR="000777D0" w:rsidRPr="000B353F">
        <w:rPr>
          <w:rFonts w:ascii="Arial Narrow" w:hAnsi="Arial Narrow" w:cs="Arial"/>
          <w:sz w:val="22"/>
          <w:szCs w:val="22"/>
        </w:rPr>
        <w:t xml:space="preserve">okres </w:t>
      </w:r>
      <w:r w:rsidRPr="000B353F">
        <w:rPr>
          <w:rFonts w:ascii="Arial Narrow" w:hAnsi="Arial Narrow" w:cs="Arial"/>
          <w:sz w:val="22"/>
          <w:szCs w:val="22"/>
        </w:rPr>
        <w:t>gwarancj</w:t>
      </w:r>
      <w:r w:rsidR="000777D0" w:rsidRPr="000B353F">
        <w:rPr>
          <w:rFonts w:ascii="Arial Narrow" w:hAnsi="Arial Narrow" w:cs="Arial"/>
          <w:sz w:val="22"/>
          <w:szCs w:val="22"/>
        </w:rPr>
        <w:t>i</w:t>
      </w:r>
      <w:r w:rsidRPr="000B353F">
        <w:rPr>
          <w:rFonts w:ascii="Arial Narrow" w:hAnsi="Arial Narrow" w:cs="Arial"/>
          <w:sz w:val="22"/>
          <w:szCs w:val="22"/>
        </w:rPr>
        <w:t>,</w:t>
      </w:r>
      <w:r w:rsidR="00956757" w:rsidRPr="000B353F">
        <w:rPr>
          <w:rFonts w:ascii="Arial Narrow" w:hAnsi="Arial Narrow" w:cs="Arial"/>
          <w:sz w:val="22"/>
          <w:szCs w:val="22"/>
        </w:rPr>
        <w:t xml:space="preserve"> </w:t>
      </w:r>
      <w:r w:rsidR="000777D0" w:rsidRPr="000B353F">
        <w:rPr>
          <w:rFonts w:ascii="Arial Narrow" w:hAnsi="Arial Narrow" w:cs="Arial"/>
          <w:sz w:val="22"/>
          <w:szCs w:val="22"/>
        </w:rPr>
        <w:t xml:space="preserve">świadczenie </w:t>
      </w:r>
      <w:r w:rsidR="009579B4" w:rsidRPr="000B353F">
        <w:rPr>
          <w:rFonts w:ascii="Arial Narrow" w:hAnsi="Arial Narrow" w:cs="Arial"/>
          <w:sz w:val="22"/>
          <w:szCs w:val="22"/>
        </w:rPr>
        <w:t>serwis</w:t>
      </w:r>
      <w:r w:rsidR="000777D0" w:rsidRPr="000B353F">
        <w:rPr>
          <w:rFonts w:ascii="Arial Narrow" w:hAnsi="Arial Narrow" w:cs="Arial"/>
          <w:sz w:val="22"/>
          <w:szCs w:val="22"/>
        </w:rPr>
        <w:t>u</w:t>
      </w:r>
      <w:r w:rsidR="009579B4" w:rsidRPr="000B353F">
        <w:rPr>
          <w:rFonts w:ascii="Arial Narrow" w:hAnsi="Arial Narrow" w:cs="Arial"/>
          <w:sz w:val="22"/>
          <w:szCs w:val="22"/>
        </w:rPr>
        <w:t xml:space="preserve"> pogwarancyjn</w:t>
      </w:r>
      <w:r w:rsidR="000777D0" w:rsidRPr="000B353F">
        <w:rPr>
          <w:rFonts w:ascii="Arial Narrow" w:hAnsi="Arial Narrow" w:cs="Arial"/>
          <w:sz w:val="22"/>
          <w:szCs w:val="22"/>
        </w:rPr>
        <w:t>ego</w:t>
      </w:r>
      <w:r w:rsidR="009579B4" w:rsidRPr="000B353F">
        <w:rPr>
          <w:rFonts w:ascii="Arial Narrow" w:hAnsi="Arial Narrow" w:cs="Arial"/>
          <w:sz w:val="22"/>
          <w:szCs w:val="22"/>
        </w:rPr>
        <w:t>,</w:t>
      </w:r>
      <w:r w:rsidR="00956757" w:rsidRPr="000B353F">
        <w:rPr>
          <w:rFonts w:ascii="Arial Narrow" w:hAnsi="Arial Narrow" w:cs="Arial"/>
          <w:sz w:val="22"/>
          <w:szCs w:val="22"/>
        </w:rPr>
        <w:t xml:space="preserve"> </w:t>
      </w:r>
      <w:r w:rsidR="009579B4" w:rsidRPr="000B353F">
        <w:rPr>
          <w:rFonts w:ascii="Arial Narrow" w:hAnsi="Arial Narrow" w:cs="Arial"/>
          <w:sz w:val="22"/>
          <w:szCs w:val="22"/>
        </w:rPr>
        <w:t>itp.)</w:t>
      </w:r>
    </w:p>
    <w:p w14:paraId="7BD303C5" w14:textId="77777777" w:rsidR="007D7C92" w:rsidRPr="000B353F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Forma złożenia oferty:</w:t>
      </w:r>
    </w:p>
    <w:p w14:paraId="69449247" w14:textId="11621D54" w:rsidR="007D7C92" w:rsidRPr="000B353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Ofertę (wypełniony </w:t>
      </w:r>
      <w:r w:rsidR="007D7C92" w:rsidRPr="000B353F">
        <w:rPr>
          <w:rFonts w:ascii="Arial Narrow" w:hAnsi="Arial Narrow" w:cs="Arial"/>
          <w:sz w:val="22"/>
          <w:szCs w:val="22"/>
        </w:rPr>
        <w:t xml:space="preserve">„Formularz </w:t>
      </w:r>
      <w:r w:rsidRPr="000B353F">
        <w:rPr>
          <w:rFonts w:ascii="Arial Narrow" w:hAnsi="Arial Narrow" w:cs="Arial"/>
          <w:sz w:val="22"/>
          <w:szCs w:val="22"/>
        </w:rPr>
        <w:t>o</w:t>
      </w:r>
      <w:r w:rsidR="007D7C92" w:rsidRPr="000B353F">
        <w:rPr>
          <w:rFonts w:ascii="Arial Narrow" w:hAnsi="Arial Narrow" w:cs="Arial"/>
          <w:sz w:val="22"/>
          <w:szCs w:val="22"/>
        </w:rPr>
        <w:t>ferty</w:t>
      </w:r>
      <w:r w:rsidRPr="000B353F">
        <w:rPr>
          <w:rFonts w:ascii="Arial Narrow" w:hAnsi="Arial Narrow" w:cs="Arial"/>
          <w:sz w:val="22"/>
          <w:szCs w:val="22"/>
        </w:rPr>
        <w:t xml:space="preserve"> – część B</w:t>
      </w:r>
      <w:r w:rsidR="007D7C92" w:rsidRPr="000B353F">
        <w:rPr>
          <w:rFonts w:ascii="Arial Narrow" w:hAnsi="Arial Narrow" w:cs="Arial"/>
          <w:sz w:val="22"/>
          <w:szCs w:val="22"/>
        </w:rPr>
        <w:t xml:space="preserve">” </w:t>
      </w:r>
      <w:r w:rsidRPr="000B353F">
        <w:rPr>
          <w:rFonts w:ascii="Arial Narrow" w:hAnsi="Arial Narrow" w:cs="Arial"/>
          <w:sz w:val="22"/>
          <w:szCs w:val="22"/>
        </w:rPr>
        <w:t>wraz z wymaganymi załącznikami</w:t>
      </w:r>
      <w:r w:rsidR="00C14A2C" w:rsidRPr="000B353F">
        <w:rPr>
          <w:rFonts w:ascii="Arial Narrow" w:hAnsi="Arial Narrow" w:cs="Arial"/>
          <w:sz w:val="22"/>
          <w:szCs w:val="22"/>
        </w:rPr>
        <w:br/>
      </w:r>
      <w:r w:rsidR="00BE2788" w:rsidRPr="000B353F">
        <w:rPr>
          <w:rFonts w:ascii="Arial Narrow" w:hAnsi="Arial Narrow" w:cs="Arial"/>
          <w:sz w:val="22"/>
          <w:szCs w:val="22"/>
        </w:rPr>
        <w:t>gdy dotyczą</w:t>
      </w:r>
      <w:r w:rsidRPr="000B353F">
        <w:rPr>
          <w:rFonts w:ascii="Arial Narrow" w:hAnsi="Arial Narrow" w:cs="Arial"/>
          <w:sz w:val="22"/>
          <w:szCs w:val="22"/>
        </w:rPr>
        <w:t xml:space="preserve">) </w:t>
      </w:r>
      <w:r w:rsidR="007D7C92" w:rsidRPr="000B353F">
        <w:rPr>
          <w:rFonts w:ascii="Arial Narrow" w:hAnsi="Arial Narrow" w:cs="Arial"/>
          <w:sz w:val="22"/>
          <w:szCs w:val="22"/>
        </w:rPr>
        <w:t>należy złoży</w:t>
      </w:r>
      <w:r w:rsidR="0062513F" w:rsidRPr="000B353F">
        <w:rPr>
          <w:rFonts w:ascii="Arial Narrow" w:hAnsi="Arial Narrow" w:cs="Arial"/>
          <w:sz w:val="22"/>
          <w:szCs w:val="22"/>
        </w:rPr>
        <w:t xml:space="preserve">ć w terminie do </w:t>
      </w:r>
      <w:r w:rsidR="00C92483">
        <w:rPr>
          <w:rFonts w:ascii="Arial Narrow" w:hAnsi="Arial Narrow" w:cs="Arial"/>
          <w:sz w:val="22"/>
          <w:szCs w:val="22"/>
        </w:rPr>
        <w:t>końca</w:t>
      </w:r>
      <w:r w:rsidR="003E5E0F">
        <w:rPr>
          <w:rFonts w:ascii="Arial Narrow" w:hAnsi="Arial Narrow" w:cs="Arial"/>
          <w:sz w:val="22"/>
          <w:szCs w:val="22"/>
        </w:rPr>
        <w:t xml:space="preserve"> </w:t>
      </w:r>
      <w:r w:rsidR="0062513F" w:rsidRPr="000B353F">
        <w:rPr>
          <w:rFonts w:ascii="Arial Narrow" w:hAnsi="Arial Narrow" w:cs="Arial"/>
          <w:sz w:val="22"/>
          <w:szCs w:val="22"/>
        </w:rPr>
        <w:t xml:space="preserve">dnia </w:t>
      </w:r>
      <w:r w:rsidR="003E5E0F">
        <w:rPr>
          <w:rFonts w:ascii="Arial Narrow" w:hAnsi="Arial Narrow" w:cs="Arial"/>
          <w:sz w:val="22"/>
          <w:szCs w:val="22"/>
        </w:rPr>
        <w:t>20</w:t>
      </w:r>
      <w:r w:rsidR="00B9072B" w:rsidRPr="000B353F">
        <w:rPr>
          <w:rFonts w:ascii="Arial Narrow" w:hAnsi="Arial Narrow" w:cs="Arial"/>
          <w:sz w:val="22"/>
          <w:szCs w:val="22"/>
        </w:rPr>
        <w:t>-0</w:t>
      </w:r>
      <w:r w:rsidR="00536E66">
        <w:rPr>
          <w:rFonts w:ascii="Arial Narrow" w:hAnsi="Arial Narrow" w:cs="Arial"/>
          <w:sz w:val="22"/>
          <w:szCs w:val="22"/>
        </w:rPr>
        <w:t>5</w:t>
      </w:r>
      <w:r w:rsidR="00B9072B" w:rsidRPr="000B353F">
        <w:rPr>
          <w:rFonts w:ascii="Arial Narrow" w:hAnsi="Arial Narrow" w:cs="Arial"/>
          <w:sz w:val="22"/>
          <w:szCs w:val="22"/>
        </w:rPr>
        <w:t xml:space="preserve">-2026 r. </w:t>
      </w:r>
      <w:r w:rsidR="00251E49" w:rsidRPr="000B353F">
        <w:rPr>
          <w:rFonts w:ascii="Arial Narrow" w:hAnsi="Arial Narrow" w:cs="Arial"/>
          <w:sz w:val="22"/>
          <w:szCs w:val="22"/>
        </w:rPr>
        <w:t xml:space="preserve"> </w:t>
      </w:r>
      <w:r w:rsidR="007D7C92" w:rsidRPr="000B353F">
        <w:rPr>
          <w:rFonts w:ascii="Arial Narrow" w:hAnsi="Arial Narrow" w:cs="Arial"/>
          <w:sz w:val="22"/>
          <w:szCs w:val="22"/>
        </w:rPr>
        <w:t>w formie:</w:t>
      </w:r>
    </w:p>
    <w:p w14:paraId="06AC956C" w14:textId="77777777" w:rsidR="007D7C92" w:rsidRPr="000B353F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 w:cs="Arial"/>
          <w:strike/>
          <w:sz w:val="22"/>
          <w:szCs w:val="22"/>
        </w:rPr>
      </w:pPr>
      <w:r w:rsidRPr="000B353F">
        <w:rPr>
          <w:rFonts w:ascii="Arial Narrow" w:hAnsi="Arial Narrow" w:cs="Arial"/>
          <w:strike/>
          <w:sz w:val="22"/>
          <w:szCs w:val="22"/>
        </w:rPr>
        <w:t>pisemnej (osobiście</w:t>
      </w:r>
      <w:r w:rsidR="00642903" w:rsidRPr="000B353F">
        <w:rPr>
          <w:rFonts w:ascii="Arial Narrow" w:hAnsi="Arial Narrow" w:cs="Arial"/>
          <w:strike/>
          <w:sz w:val="22"/>
          <w:szCs w:val="22"/>
        </w:rPr>
        <w:t xml:space="preserve"> w kancelarii Zamawiającego w dni robocze </w:t>
      </w:r>
      <w:r w:rsidR="0015380F" w:rsidRPr="000B353F">
        <w:rPr>
          <w:rFonts w:ascii="Arial Narrow" w:hAnsi="Arial Narrow" w:cs="Arial"/>
          <w:strike/>
          <w:sz w:val="22"/>
          <w:szCs w:val="22"/>
        </w:rPr>
        <w:br/>
      </w:r>
      <w:r w:rsidR="00642903" w:rsidRPr="000B353F">
        <w:rPr>
          <w:rFonts w:ascii="Arial Narrow" w:hAnsi="Arial Narrow" w:cs="Arial"/>
          <w:strike/>
          <w:sz w:val="22"/>
          <w:szCs w:val="22"/>
        </w:rPr>
        <w:t>od poniedziałku do piątku w godzinach od</w:t>
      </w:r>
      <w:r w:rsidR="00642903" w:rsidRPr="000B353F">
        <w:rPr>
          <w:rFonts w:ascii="Arial Narrow" w:hAnsi="Arial Narrow" w:cs="Arial"/>
          <w:strike/>
          <w:color w:val="000000"/>
          <w:sz w:val="22"/>
          <w:szCs w:val="22"/>
        </w:rPr>
        <w:t xml:space="preserve"> 7</w:t>
      </w:r>
      <w:r w:rsidR="00642903" w:rsidRPr="000B353F">
        <w:rPr>
          <w:rFonts w:ascii="Arial Narrow" w:hAnsi="Arial Narrow" w:cs="Arial"/>
          <w:strike/>
          <w:color w:val="000000"/>
          <w:sz w:val="22"/>
          <w:szCs w:val="22"/>
          <w:vertAlign w:val="superscript"/>
        </w:rPr>
        <w:t xml:space="preserve">30 </w:t>
      </w:r>
      <w:r w:rsidR="00642903" w:rsidRPr="000B353F">
        <w:rPr>
          <w:rFonts w:ascii="Arial Narrow" w:hAnsi="Arial Narrow" w:cs="Arial"/>
          <w:strike/>
          <w:color w:val="000000"/>
          <w:sz w:val="22"/>
          <w:szCs w:val="22"/>
        </w:rPr>
        <w:t>do 1</w:t>
      </w:r>
      <w:r w:rsidR="00165173" w:rsidRPr="000B353F">
        <w:rPr>
          <w:rFonts w:ascii="Arial Narrow" w:hAnsi="Arial Narrow" w:cs="Arial"/>
          <w:strike/>
          <w:color w:val="000000"/>
          <w:sz w:val="22"/>
          <w:szCs w:val="22"/>
        </w:rPr>
        <w:t>4</w:t>
      </w:r>
      <w:r w:rsidR="00642903" w:rsidRPr="000B353F">
        <w:rPr>
          <w:rFonts w:ascii="Arial Narrow" w:hAnsi="Arial Narrow" w:cs="Arial"/>
          <w:strike/>
          <w:color w:val="000000"/>
          <w:sz w:val="22"/>
          <w:szCs w:val="22"/>
          <w:vertAlign w:val="superscript"/>
        </w:rPr>
        <w:t>30</w:t>
      </w:r>
      <w:r w:rsidR="00642903" w:rsidRPr="000B353F">
        <w:rPr>
          <w:rFonts w:ascii="Arial Narrow" w:hAnsi="Arial Narrow" w:cs="Arial"/>
          <w:strike/>
          <w:sz w:val="22"/>
          <w:szCs w:val="22"/>
        </w:rPr>
        <w:t xml:space="preserve"> lub</w:t>
      </w:r>
      <w:r w:rsidRPr="000B353F">
        <w:rPr>
          <w:rFonts w:ascii="Arial Narrow" w:hAnsi="Arial Narrow" w:cs="Arial"/>
          <w:strike/>
          <w:sz w:val="22"/>
          <w:szCs w:val="22"/>
        </w:rPr>
        <w:t xml:space="preserve"> listownie</w:t>
      </w:r>
      <w:r w:rsidR="002E3918" w:rsidRPr="000B353F">
        <w:rPr>
          <w:rFonts w:ascii="Arial Narrow" w:hAnsi="Arial Narrow" w:cs="Arial"/>
          <w:strike/>
          <w:sz w:val="22"/>
          <w:szCs w:val="22"/>
        </w:rPr>
        <w:t xml:space="preserve"> </w:t>
      </w:r>
      <w:r w:rsidRPr="000B353F">
        <w:rPr>
          <w:rFonts w:ascii="Arial Narrow" w:hAnsi="Arial Narrow" w:cs="Arial"/>
          <w:strike/>
          <w:sz w:val="22"/>
          <w:szCs w:val="22"/>
        </w:rPr>
        <w:t>na adres Zamawiającego</w:t>
      </w:r>
      <w:r w:rsidR="00642903" w:rsidRPr="000B353F">
        <w:rPr>
          <w:rFonts w:ascii="Arial Narrow" w:hAnsi="Arial Narrow" w:cs="Arial"/>
          <w:strike/>
          <w:sz w:val="22"/>
          <w:szCs w:val="22"/>
        </w:rPr>
        <w:t>)</w:t>
      </w:r>
      <w:r w:rsidRPr="000B353F">
        <w:rPr>
          <w:rFonts w:ascii="Arial Narrow" w:hAnsi="Arial Narrow" w:cs="Arial"/>
          <w:strike/>
          <w:sz w:val="22"/>
          <w:szCs w:val="22"/>
        </w:rPr>
        <w:t xml:space="preserve"> (*);</w:t>
      </w:r>
    </w:p>
    <w:p w14:paraId="11E7C0F4" w14:textId="6471DDB1" w:rsidR="007D7C92" w:rsidRPr="000B353F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 w:cs="Arial"/>
          <w:color w:val="EE0000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w wersji elektronicznej na ad</w:t>
      </w:r>
      <w:r w:rsidR="0062513F" w:rsidRPr="000B353F">
        <w:rPr>
          <w:rFonts w:ascii="Arial Narrow" w:hAnsi="Arial Narrow" w:cs="Arial"/>
          <w:sz w:val="22"/>
          <w:szCs w:val="22"/>
        </w:rPr>
        <w:t xml:space="preserve">res e-mail: </w:t>
      </w:r>
      <w:r w:rsidR="00B9072B" w:rsidRPr="000B353F">
        <w:rPr>
          <w:rFonts w:ascii="Arial Narrow" w:hAnsi="Arial Narrow" w:cs="Arial"/>
          <w:color w:val="EE0000"/>
          <w:sz w:val="22"/>
          <w:szCs w:val="22"/>
        </w:rPr>
        <w:t>wasowska1923@10wsk.mil.pl</w:t>
      </w:r>
    </w:p>
    <w:p w14:paraId="02E21714" w14:textId="77777777" w:rsidR="009E18DA" w:rsidRPr="000B353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Oferta złożona po terminie, nie będzie rozpatrywana (oceniana).</w:t>
      </w:r>
    </w:p>
    <w:p w14:paraId="369C03DA" w14:textId="0B8F4AA9" w:rsidR="006154A4" w:rsidRPr="000B353F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Do oferty należy dołączyć</w:t>
      </w:r>
      <w:r w:rsidRPr="000B353F">
        <w:rPr>
          <w:rFonts w:ascii="Arial Narrow" w:hAnsi="Arial Narrow" w:cs="Arial"/>
          <w:sz w:val="22"/>
          <w:szCs w:val="22"/>
        </w:rPr>
        <w:t>:</w:t>
      </w:r>
      <w:r w:rsidR="00B9072B" w:rsidRPr="000B353F">
        <w:rPr>
          <w:rFonts w:ascii="Arial Narrow" w:hAnsi="Arial Narrow" w:cs="Arial"/>
          <w:sz w:val="22"/>
          <w:szCs w:val="22"/>
        </w:rPr>
        <w:t xml:space="preserve"> folder techniczny zaoferowanego produktu lub kar</w:t>
      </w:r>
      <w:r w:rsidR="004E3F72" w:rsidRPr="000B353F">
        <w:rPr>
          <w:rFonts w:ascii="Arial Narrow" w:hAnsi="Arial Narrow" w:cs="Arial"/>
          <w:sz w:val="22"/>
          <w:szCs w:val="22"/>
        </w:rPr>
        <w:t>t</w:t>
      </w:r>
      <w:r w:rsidR="00B9072B" w:rsidRPr="000B353F">
        <w:rPr>
          <w:rFonts w:ascii="Arial Narrow" w:hAnsi="Arial Narrow" w:cs="Arial"/>
          <w:sz w:val="22"/>
          <w:szCs w:val="22"/>
        </w:rPr>
        <w:t>ę katalogową</w:t>
      </w:r>
      <w:r w:rsidR="004E3F72" w:rsidRPr="000B353F">
        <w:rPr>
          <w:rFonts w:ascii="Arial Narrow" w:hAnsi="Arial Narrow" w:cs="Arial"/>
          <w:sz w:val="22"/>
          <w:szCs w:val="22"/>
        </w:rPr>
        <w:t xml:space="preserve">, </w:t>
      </w:r>
      <w:r w:rsidR="00B9072B" w:rsidRPr="000B353F">
        <w:rPr>
          <w:rFonts w:ascii="Arial Narrow" w:hAnsi="Arial Narrow" w:cs="Arial"/>
          <w:sz w:val="22"/>
          <w:szCs w:val="22"/>
        </w:rPr>
        <w:t>oświadczenie dopuszczenia do obrotu na terenie RP</w:t>
      </w:r>
      <w:r w:rsidR="004E3F72" w:rsidRPr="000B353F">
        <w:rPr>
          <w:rFonts w:ascii="Arial Narrow" w:hAnsi="Arial Narrow" w:cs="Arial"/>
          <w:sz w:val="22"/>
          <w:szCs w:val="22"/>
        </w:rPr>
        <w:t xml:space="preserve"> </w:t>
      </w:r>
      <w:r w:rsidR="00523785" w:rsidRPr="000B353F">
        <w:rPr>
          <w:rFonts w:ascii="Arial Narrow" w:hAnsi="Arial Narrow" w:cs="Arial"/>
          <w:sz w:val="22"/>
          <w:szCs w:val="22"/>
        </w:rPr>
        <w:t>i</w:t>
      </w:r>
      <w:r w:rsidR="004E3F72" w:rsidRPr="000B353F">
        <w:rPr>
          <w:rFonts w:ascii="Arial Narrow" w:hAnsi="Arial Narrow" w:cs="Arial"/>
          <w:sz w:val="22"/>
          <w:szCs w:val="22"/>
        </w:rPr>
        <w:t xml:space="preserve"> pełnomocnictwo jeżeli dotyczy</w:t>
      </w:r>
    </w:p>
    <w:p w14:paraId="1A4C94C5" w14:textId="77777777" w:rsidR="002F053F" w:rsidRPr="000B353F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Informacje dodatkowe</w:t>
      </w:r>
      <w:r w:rsidRPr="000B353F">
        <w:rPr>
          <w:rFonts w:ascii="Arial Narrow" w:hAnsi="Arial Narrow" w:cs="Arial"/>
          <w:sz w:val="22"/>
          <w:szCs w:val="22"/>
        </w:rPr>
        <w:t xml:space="preserve">: </w:t>
      </w:r>
    </w:p>
    <w:p w14:paraId="06F41A7E" w14:textId="77777777" w:rsidR="002F053F" w:rsidRPr="000B353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z</w:t>
      </w:r>
      <w:r w:rsidR="00B02D97" w:rsidRPr="000B353F">
        <w:rPr>
          <w:rFonts w:ascii="Arial Narrow" w:hAnsi="Arial Narrow" w:cs="Arial"/>
          <w:sz w:val="22"/>
          <w:szCs w:val="22"/>
        </w:rPr>
        <w:t xml:space="preserve">awiadomienie o wyborze najkorzystniejszej oferty zostanie przesłane </w:t>
      </w:r>
      <w:r w:rsidR="008E2E41" w:rsidRPr="000B353F">
        <w:rPr>
          <w:rFonts w:ascii="Arial Narrow" w:hAnsi="Arial Narrow" w:cs="Arial"/>
          <w:sz w:val="22"/>
          <w:szCs w:val="22"/>
        </w:rPr>
        <w:br/>
      </w:r>
      <w:r w:rsidR="00274DDE" w:rsidRPr="000B353F">
        <w:rPr>
          <w:rFonts w:ascii="Arial Narrow" w:hAnsi="Arial Narrow" w:cs="Arial"/>
          <w:sz w:val="22"/>
          <w:szCs w:val="22"/>
        </w:rPr>
        <w:t>do W</w:t>
      </w:r>
      <w:r w:rsidR="00B02D97" w:rsidRPr="000B353F">
        <w:rPr>
          <w:rFonts w:ascii="Arial Narrow" w:hAnsi="Arial Narrow" w:cs="Arial"/>
          <w:sz w:val="22"/>
          <w:szCs w:val="22"/>
        </w:rPr>
        <w:t>ykonawców, którzy</w:t>
      </w:r>
      <w:r w:rsidR="00D103A0" w:rsidRPr="000B353F">
        <w:rPr>
          <w:rFonts w:ascii="Arial Narrow" w:hAnsi="Arial Narrow" w:cs="Arial"/>
          <w:sz w:val="22"/>
          <w:szCs w:val="22"/>
        </w:rPr>
        <w:t xml:space="preserve"> złożyli oferty</w:t>
      </w:r>
      <w:r w:rsidR="00274DDE" w:rsidRPr="000B353F">
        <w:rPr>
          <w:rFonts w:ascii="Arial Narrow" w:hAnsi="Arial Narrow" w:cs="Arial"/>
          <w:sz w:val="22"/>
          <w:szCs w:val="22"/>
        </w:rPr>
        <w:t>;</w:t>
      </w:r>
    </w:p>
    <w:p w14:paraId="5DA90DD7" w14:textId="717CECAF" w:rsidR="009E18DA" w:rsidRPr="000B353F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trike/>
          <w:sz w:val="22"/>
          <w:szCs w:val="22"/>
        </w:rPr>
      </w:pPr>
      <w:r w:rsidRPr="000B353F">
        <w:rPr>
          <w:rFonts w:ascii="Arial Narrow" w:hAnsi="Arial Narrow" w:cs="Arial"/>
          <w:strike/>
          <w:sz w:val="22"/>
          <w:szCs w:val="22"/>
        </w:rPr>
        <w:t xml:space="preserve">Zamawiający </w:t>
      </w:r>
      <w:r w:rsidR="009E18DA" w:rsidRPr="000B353F">
        <w:rPr>
          <w:rFonts w:ascii="Arial Narrow" w:hAnsi="Arial Narrow" w:cs="Arial"/>
          <w:strike/>
          <w:sz w:val="22"/>
          <w:szCs w:val="22"/>
        </w:rPr>
        <w:t xml:space="preserve">ma </w:t>
      </w:r>
      <w:r w:rsidRPr="000B353F">
        <w:rPr>
          <w:rFonts w:ascii="Arial Narrow" w:hAnsi="Arial Narrow" w:cs="Arial"/>
          <w:strike/>
          <w:sz w:val="22"/>
          <w:szCs w:val="22"/>
        </w:rPr>
        <w:t>za</w:t>
      </w:r>
      <w:r w:rsidR="009E18DA" w:rsidRPr="000B353F">
        <w:rPr>
          <w:rFonts w:ascii="Arial Narrow" w:hAnsi="Arial Narrow" w:cs="Arial"/>
          <w:strike/>
          <w:sz w:val="22"/>
          <w:szCs w:val="22"/>
        </w:rPr>
        <w:t xml:space="preserve">miar zawrzeć </w:t>
      </w:r>
      <w:r w:rsidR="006339BE" w:rsidRPr="000B353F">
        <w:rPr>
          <w:rFonts w:ascii="Arial Narrow" w:hAnsi="Arial Narrow" w:cs="Arial"/>
          <w:strike/>
          <w:sz w:val="22"/>
          <w:szCs w:val="22"/>
        </w:rPr>
        <w:t xml:space="preserve">z Wykonawcą </w:t>
      </w:r>
      <w:r w:rsidR="009E18DA" w:rsidRPr="000B353F">
        <w:rPr>
          <w:rFonts w:ascii="Arial Narrow" w:hAnsi="Arial Narrow" w:cs="Arial"/>
          <w:strike/>
          <w:sz w:val="22"/>
          <w:szCs w:val="22"/>
        </w:rPr>
        <w:t>umowę</w:t>
      </w:r>
      <w:r w:rsidR="00251A47" w:rsidRPr="000B353F">
        <w:rPr>
          <w:rFonts w:ascii="Arial Narrow" w:hAnsi="Arial Narrow" w:cs="Arial"/>
          <w:strike/>
          <w:sz w:val="22"/>
          <w:szCs w:val="22"/>
        </w:rPr>
        <w:t xml:space="preserve"> w formie pisemnej</w:t>
      </w:r>
      <w:r w:rsidR="00251E49" w:rsidRPr="000B353F">
        <w:rPr>
          <w:rFonts w:ascii="Arial Narrow" w:hAnsi="Arial Narrow" w:cs="Arial"/>
          <w:strike/>
          <w:sz w:val="22"/>
          <w:szCs w:val="22"/>
        </w:rPr>
        <w:t xml:space="preserve"> </w:t>
      </w:r>
      <w:r w:rsidR="002C470B" w:rsidRPr="000B353F">
        <w:rPr>
          <w:rFonts w:ascii="Arial Narrow" w:hAnsi="Arial Narrow" w:cs="Arial"/>
          <w:strike/>
          <w:sz w:val="22"/>
          <w:szCs w:val="22"/>
        </w:rPr>
        <w:t>na wykonanie zamówienia</w:t>
      </w:r>
      <w:r w:rsidRPr="000B353F">
        <w:rPr>
          <w:rFonts w:ascii="Arial Narrow" w:hAnsi="Arial Narrow" w:cs="Arial"/>
          <w:strike/>
          <w:sz w:val="22"/>
          <w:szCs w:val="22"/>
        </w:rPr>
        <w:t>;</w:t>
      </w:r>
    </w:p>
    <w:p w14:paraId="3984E88B" w14:textId="77777777" w:rsidR="002F053F" w:rsidRPr="000B353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n</w:t>
      </w:r>
      <w:r w:rsidR="009E18DA" w:rsidRPr="000B353F">
        <w:rPr>
          <w:rFonts w:ascii="Arial Narrow" w:hAnsi="Arial Narrow" w:cs="Arial"/>
          <w:sz w:val="22"/>
          <w:szCs w:val="22"/>
        </w:rPr>
        <w:t>iniejsze zapytanie ofertowe nie stanowi zobowiązania Zamawiającego</w:t>
      </w:r>
      <w:r w:rsidR="009E18DA" w:rsidRPr="000B353F">
        <w:rPr>
          <w:rFonts w:ascii="Arial Narrow" w:hAnsi="Arial Narrow" w:cs="Arial"/>
          <w:sz w:val="22"/>
          <w:szCs w:val="22"/>
        </w:rPr>
        <w:br/>
        <w:t>do zawarcia umowy.</w:t>
      </w:r>
    </w:p>
    <w:p w14:paraId="3AD9E481" w14:textId="77777777" w:rsidR="00D51D57" w:rsidRPr="000B353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o</w:t>
      </w:r>
      <w:r w:rsidR="00A36745" w:rsidRPr="000B353F">
        <w:rPr>
          <w:rFonts w:ascii="Arial Narrow" w:hAnsi="Arial Narrow" w:cs="Arial"/>
          <w:sz w:val="22"/>
          <w:szCs w:val="22"/>
        </w:rPr>
        <w:t>gólne warunki umowy stanowią z</w:t>
      </w:r>
      <w:r w:rsidR="00D103A0" w:rsidRPr="000B353F">
        <w:rPr>
          <w:rFonts w:ascii="Arial Narrow" w:hAnsi="Arial Narrow" w:cs="Arial"/>
          <w:sz w:val="22"/>
          <w:szCs w:val="22"/>
        </w:rPr>
        <w:t xml:space="preserve">ałącznik </w:t>
      </w:r>
      <w:r w:rsidR="002C470B" w:rsidRPr="000B353F">
        <w:rPr>
          <w:rFonts w:ascii="Arial Narrow" w:hAnsi="Arial Narrow" w:cs="Arial"/>
          <w:sz w:val="22"/>
          <w:szCs w:val="22"/>
        </w:rPr>
        <w:t>do</w:t>
      </w:r>
      <w:r w:rsidR="00E5369F" w:rsidRPr="000B353F">
        <w:rPr>
          <w:rFonts w:ascii="Arial Narrow" w:hAnsi="Arial Narrow" w:cs="Arial"/>
          <w:sz w:val="22"/>
          <w:szCs w:val="22"/>
        </w:rPr>
        <w:t xml:space="preserve"> niniejszego </w:t>
      </w:r>
      <w:r w:rsidR="00A36745" w:rsidRPr="000B353F">
        <w:rPr>
          <w:rFonts w:ascii="Arial Narrow" w:hAnsi="Arial Narrow" w:cs="Arial"/>
          <w:sz w:val="22"/>
          <w:szCs w:val="22"/>
        </w:rPr>
        <w:t>formularza ofert</w:t>
      </w:r>
      <w:r w:rsidR="00F06CB3" w:rsidRPr="000B353F">
        <w:rPr>
          <w:rFonts w:ascii="Arial Narrow" w:hAnsi="Arial Narrow" w:cs="Arial"/>
          <w:sz w:val="22"/>
          <w:szCs w:val="22"/>
        </w:rPr>
        <w:t>y</w:t>
      </w:r>
      <w:r w:rsidR="00A36745" w:rsidRPr="000B353F">
        <w:rPr>
          <w:rFonts w:ascii="Arial Narrow" w:hAnsi="Arial Narrow" w:cs="Arial"/>
          <w:sz w:val="22"/>
          <w:szCs w:val="22"/>
        </w:rPr>
        <w:t xml:space="preserve">. </w:t>
      </w:r>
    </w:p>
    <w:p w14:paraId="541FF1B1" w14:textId="77777777" w:rsidR="00D51D57" w:rsidRPr="000B353F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Zamawiający zastrzega sobie możliwość unieważnienia postępowania </w:t>
      </w:r>
      <w:r w:rsidR="00F06CB3" w:rsidRPr="000B353F">
        <w:rPr>
          <w:rFonts w:ascii="Arial Narrow" w:hAnsi="Arial Narrow" w:cs="Arial"/>
          <w:sz w:val="22"/>
          <w:szCs w:val="22"/>
        </w:rPr>
        <w:br/>
      </w:r>
      <w:r w:rsidRPr="000B353F">
        <w:rPr>
          <w:rFonts w:ascii="Arial Narrow" w:hAnsi="Arial Narrow" w:cs="Arial"/>
          <w:sz w:val="22"/>
          <w:szCs w:val="22"/>
        </w:rPr>
        <w:t>bez podania przyczyny. W przypadku unieważnienia postępowania Zamawiający nie ponosi kosztów postępowania</w:t>
      </w:r>
      <w:r w:rsidR="0015380F" w:rsidRPr="000B353F">
        <w:rPr>
          <w:rFonts w:ascii="Arial Narrow" w:hAnsi="Arial Narrow" w:cs="Arial"/>
          <w:sz w:val="22"/>
          <w:szCs w:val="22"/>
        </w:rPr>
        <w:t>;</w:t>
      </w:r>
    </w:p>
    <w:p w14:paraId="6888026B" w14:textId="2F516CB7" w:rsidR="00251E49" w:rsidRPr="000B353F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Wyjaśnień, informacji udziela  p. </w:t>
      </w:r>
      <w:r w:rsidR="004E3F72" w:rsidRPr="000B353F">
        <w:rPr>
          <w:rFonts w:ascii="Arial Narrow" w:hAnsi="Arial Narrow" w:cs="Arial"/>
          <w:sz w:val="22"/>
          <w:szCs w:val="22"/>
        </w:rPr>
        <w:t>Teresa Wąsowska-Olejko</w:t>
      </w:r>
      <w:r w:rsidRPr="000B353F">
        <w:rPr>
          <w:rFonts w:ascii="Arial Narrow" w:hAnsi="Arial Narrow" w:cs="Arial"/>
          <w:sz w:val="22"/>
          <w:szCs w:val="22"/>
        </w:rPr>
        <w:t xml:space="preserve">  Tel. </w:t>
      </w:r>
      <w:r w:rsidR="004E3F72" w:rsidRPr="000B353F">
        <w:rPr>
          <w:rFonts w:ascii="Arial Narrow" w:hAnsi="Arial Narrow" w:cs="Arial"/>
          <w:sz w:val="22"/>
          <w:szCs w:val="22"/>
        </w:rPr>
        <w:t>261-417-388</w:t>
      </w:r>
      <w:r w:rsidRPr="000B353F">
        <w:rPr>
          <w:rFonts w:ascii="Arial Narrow" w:hAnsi="Arial Narrow" w:cs="Arial"/>
          <w:sz w:val="22"/>
          <w:szCs w:val="22"/>
        </w:rPr>
        <w:t>, e-mail</w:t>
      </w:r>
      <w:r w:rsidR="004E3F72" w:rsidRPr="000B353F">
        <w:rPr>
          <w:rFonts w:ascii="Arial Narrow" w:hAnsi="Arial Narrow" w:cs="Arial"/>
          <w:sz w:val="22"/>
          <w:szCs w:val="22"/>
        </w:rPr>
        <w:t>:</w:t>
      </w:r>
      <w:r w:rsidRPr="000B353F">
        <w:rPr>
          <w:rFonts w:ascii="Arial Narrow" w:hAnsi="Arial Narrow" w:cs="Arial"/>
          <w:sz w:val="22"/>
          <w:szCs w:val="22"/>
        </w:rPr>
        <w:t xml:space="preserve">  </w:t>
      </w:r>
      <w:r w:rsidR="004E3F72" w:rsidRPr="000B353F">
        <w:rPr>
          <w:rFonts w:ascii="Arial Narrow" w:hAnsi="Arial Narrow" w:cs="Arial"/>
          <w:color w:val="EE0000"/>
          <w:sz w:val="22"/>
          <w:szCs w:val="22"/>
        </w:rPr>
        <w:t>wasowska1923@10wsk.mil.pl</w:t>
      </w:r>
    </w:p>
    <w:p w14:paraId="44D1AB05" w14:textId="02C8A138" w:rsidR="00EC1AA2" w:rsidRPr="000B353F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  <w:sz w:val="22"/>
          <w:szCs w:val="22"/>
        </w:rPr>
      </w:pPr>
      <w:bookmarkStart w:id="0" w:name="_Hlk515367328"/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0B353F">
        <w:rPr>
          <w:rFonts w:ascii="Arial Narrow" w:hAnsi="Arial Narrow"/>
          <w:b/>
          <w:iCs/>
          <w:color w:val="000000"/>
          <w:sz w:val="22"/>
          <w:szCs w:val="22"/>
        </w:rPr>
        <w:t>Informacja o przetwarzaniu danych osobowych:</w:t>
      </w:r>
    </w:p>
    <w:p w14:paraId="3A9ACB17" w14:textId="77777777" w:rsidR="00EC1AA2" w:rsidRPr="000B353F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0B353F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0B353F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0B353F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0B353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0B353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0B353F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0B353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0B353F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0B353F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0B353F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0B353F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0B353F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0B353F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0B353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0B353F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0B353F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0B353F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0B353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0B353F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0B353F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0B353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0B353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0B353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0B353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0B353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0B353F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0B353F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0B353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0B353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0B353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0B353F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0B353F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0B353F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0B353F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0B353F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0B353F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0B353F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0B353F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 w:cs="Arial"/>
          <w:sz w:val="22"/>
          <w:szCs w:val="22"/>
        </w:rPr>
      </w:pPr>
    </w:p>
    <w:p w14:paraId="661041F4" w14:textId="77777777" w:rsidR="00642903" w:rsidRPr="000B353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i</w:t>
      </w:r>
      <w:r w:rsidR="00642903" w:rsidRPr="000B353F">
        <w:rPr>
          <w:rFonts w:ascii="Arial Narrow" w:hAnsi="Arial Narrow" w:cs="Arial"/>
          <w:sz w:val="22"/>
          <w:szCs w:val="22"/>
        </w:rPr>
        <w:t>tp. …</w:t>
      </w:r>
    </w:p>
    <w:p w14:paraId="18BF0815" w14:textId="77777777" w:rsidR="00C14A2C" w:rsidRPr="000B353F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 w:cs="Arial"/>
          <w:b/>
          <w:sz w:val="22"/>
          <w:szCs w:val="22"/>
        </w:rPr>
      </w:pPr>
      <w:r w:rsidRPr="000B353F">
        <w:rPr>
          <w:rFonts w:ascii="Arial Narrow" w:hAnsi="Arial Narrow" w:cs="Arial"/>
          <w:b/>
          <w:sz w:val="22"/>
          <w:szCs w:val="22"/>
        </w:rPr>
        <w:t>Integralną częścią niniejszego Formularza oferty (części A) jest:</w:t>
      </w:r>
    </w:p>
    <w:p w14:paraId="73A5CA51" w14:textId="6A1E1451" w:rsidR="00C14A2C" w:rsidRPr="000B353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Opis przedmiotu zamówienia</w:t>
      </w:r>
      <w:r w:rsidR="004E3F72" w:rsidRPr="000B353F">
        <w:rPr>
          <w:rFonts w:ascii="Arial Narrow" w:hAnsi="Arial Narrow" w:cs="Arial"/>
          <w:sz w:val="22"/>
          <w:szCs w:val="22"/>
        </w:rPr>
        <w:t xml:space="preserve"> Formularz szczegółowy</w:t>
      </w:r>
    </w:p>
    <w:p w14:paraId="3A4F8A93" w14:textId="70FC4DB0" w:rsidR="00033FE1" w:rsidRPr="000B353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O</w:t>
      </w:r>
      <w:r w:rsidR="00033FE1" w:rsidRPr="000B353F">
        <w:rPr>
          <w:rFonts w:ascii="Arial Narrow" w:hAnsi="Arial Narrow" w:cs="Arial"/>
          <w:sz w:val="22"/>
          <w:szCs w:val="22"/>
        </w:rPr>
        <w:t>gólne warunki umowy</w:t>
      </w:r>
      <w:r w:rsidR="004E3F72" w:rsidRPr="000B353F">
        <w:rPr>
          <w:rFonts w:ascii="Arial Narrow" w:hAnsi="Arial Narrow" w:cs="Arial"/>
          <w:sz w:val="22"/>
          <w:szCs w:val="22"/>
        </w:rPr>
        <w:t xml:space="preserve"> jeżeli dotyczy</w:t>
      </w:r>
      <w:r w:rsidRPr="000B353F">
        <w:rPr>
          <w:rFonts w:ascii="Arial Narrow" w:hAnsi="Arial Narrow" w:cs="Arial"/>
          <w:sz w:val="22"/>
          <w:szCs w:val="22"/>
        </w:rPr>
        <w:t>;</w:t>
      </w:r>
    </w:p>
    <w:p w14:paraId="1883FAB4" w14:textId="77777777" w:rsidR="00C14A2C" w:rsidRPr="000B353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Itp. ……</w:t>
      </w:r>
    </w:p>
    <w:p w14:paraId="1A3581F1" w14:textId="77777777" w:rsidR="00FC1B74" w:rsidRPr="000B353F" w:rsidRDefault="00FC1B74" w:rsidP="007D7C92">
      <w:pPr>
        <w:tabs>
          <w:tab w:val="left" w:pos="0"/>
        </w:tabs>
        <w:ind w:right="-12"/>
        <w:rPr>
          <w:rFonts w:ascii="Arial Narrow" w:hAnsi="Arial Narrow" w:cs="Arial"/>
          <w:sz w:val="22"/>
          <w:szCs w:val="22"/>
        </w:rPr>
      </w:pPr>
    </w:p>
    <w:p w14:paraId="11C6B705" w14:textId="77777777" w:rsidR="002F053F" w:rsidRPr="000B353F" w:rsidRDefault="002F053F" w:rsidP="007D7C92">
      <w:pPr>
        <w:tabs>
          <w:tab w:val="left" w:pos="0"/>
        </w:tabs>
        <w:ind w:right="-12"/>
        <w:rPr>
          <w:rFonts w:ascii="Arial Narrow" w:hAnsi="Arial Narrow" w:cs="Arial"/>
          <w:sz w:val="22"/>
          <w:szCs w:val="22"/>
        </w:rPr>
      </w:pPr>
    </w:p>
    <w:p w14:paraId="0F6804B3" w14:textId="77777777" w:rsidR="00033FE1" w:rsidRPr="000B353F" w:rsidRDefault="00033FE1" w:rsidP="007D7C92">
      <w:pPr>
        <w:tabs>
          <w:tab w:val="left" w:pos="0"/>
        </w:tabs>
        <w:ind w:right="-12"/>
        <w:rPr>
          <w:rFonts w:ascii="Arial Narrow" w:hAnsi="Arial Narrow" w:cs="Arial"/>
          <w:sz w:val="22"/>
          <w:szCs w:val="22"/>
        </w:rPr>
      </w:pPr>
    </w:p>
    <w:p w14:paraId="2488FE40" w14:textId="439A2214" w:rsidR="0062513F" w:rsidRPr="000B353F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 xml:space="preserve">                                     </w:t>
      </w:r>
      <w:r w:rsidRPr="000B353F">
        <w:rPr>
          <w:rFonts w:ascii="Arial Narrow" w:hAnsi="Arial Narrow" w:cs="Arial"/>
          <w:b/>
          <w:bCs/>
          <w:sz w:val="22"/>
          <w:szCs w:val="22"/>
        </w:rPr>
        <w:t>Teresa Wąsowska-Olejko</w:t>
      </w:r>
    </w:p>
    <w:p w14:paraId="368EB212" w14:textId="77777777" w:rsidR="007D7C92" w:rsidRPr="000B353F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(podpis osoby prowadzącej postępowanie)</w:t>
      </w:r>
    </w:p>
    <w:p w14:paraId="1B5227B2" w14:textId="77777777" w:rsidR="00C00EE6" w:rsidRPr="000B353F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2"/>
          <w:szCs w:val="22"/>
        </w:rPr>
      </w:pPr>
    </w:p>
    <w:p w14:paraId="39C99242" w14:textId="77777777" w:rsidR="00C00EE6" w:rsidRPr="000B353F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2"/>
          <w:szCs w:val="22"/>
        </w:rPr>
      </w:pPr>
    </w:p>
    <w:p w14:paraId="04FCC978" w14:textId="77777777" w:rsidR="007D7C92" w:rsidRPr="000B353F" w:rsidRDefault="007D7C92" w:rsidP="007D7C92">
      <w:pPr>
        <w:ind w:left="2832" w:right="-12" w:hanging="283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______________</w:t>
      </w:r>
    </w:p>
    <w:p w14:paraId="70C9ABC0" w14:textId="77777777" w:rsidR="007D7C92" w:rsidRPr="000B353F" w:rsidRDefault="007D7C92" w:rsidP="007D7C92">
      <w:pPr>
        <w:ind w:left="2832" w:right="-12" w:hanging="2832"/>
        <w:rPr>
          <w:rFonts w:ascii="Arial Narrow" w:hAnsi="Arial Narrow" w:cs="Arial"/>
          <w:sz w:val="22"/>
          <w:szCs w:val="22"/>
        </w:rPr>
      </w:pPr>
      <w:r w:rsidRPr="000B353F">
        <w:rPr>
          <w:rFonts w:ascii="Arial Narrow" w:hAnsi="Arial Narrow" w:cs="Arial"/>
          <w:sz w:val="22"/>
          <w:szCs w:val="22"/>
        </w:rPr>
        <w:t>(*) niepotrzebne skreślić</w:t>
      </w:r>
    </w:p>
    <w:p w14:paraId="03CED692" w14:textId="77777777" w:rsidR="002E3918" w:rsidRPr="000B353F" w:rsidRDefault="002E3918" w:rsidP="002E3918">
      <w:pPr>
        <w:spacing w:line="360" w:lineRule="auto"/>
        <w:ind w:right="-12"/>
        <w:jc w:val="center"/>
        <w:rPr>
          <w:rFonts w:ascii="Arial Narrow" w:hAnsi="Arial Narrow" w:cs="Arial"/>
          <w:b/>
          <w:sz w:val="22"/>
          <w:szCs w:val="22"/>
        </w:rPr>
      </w:pPr>
    </w:p>
    <w:p w14:paraId="310A4F38" w14:textId="77777777" w:rsidR="00DA46A9" w:rsidRPr="000B353F" w:rsidRDefault="00DA46A9" w:rsidP="002E3918">
      <w:pPr>
        <w:spacing w:line="360" w:lineRule="auto"/>
        <w:ind w:right="-12"/>
        <w:jc w:val="center"/>
        <w:rPr>
          <w:rFonts w:ascii="Arial Narrow" w:hAnsi="Arial Narrow" w:cs="Arial"/>
          <w:b/>
          <w:sz w:val="22"/>
          <w:szCs w:val="22"/>
        </w:rPr>
      </w:pPr>
    </w:p>
    <w:sectPr w:rsidR="00DA46A9" w:rsidRPr="000B35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614C0" w14:textId="77777777" w:rsidR="00F327DD" w:rsidRDefault="00F327DD" w:rsidP="00DE54AE">
      <w:r>
        <w:separator/>
      </w:r>
    </w:p>
  </w:endnote>
  <w:endnote w:type="continuationSeparator" w:id="0">
    <w:p w14:paraId="18D086F6" w14:textId="77777777" w:rsidR="00F327DD" w:rsidRDefault="00F327DD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B3390" w14:textId="77777777" w:rsidR="00F327DD" w:rsidRDefault="00F327DD" w:rsidP="00DE54AE">
      <w:r>
        <w:separator/>
      </w:r>
    </w:p>
  </w:footnote>
  <w:footnote w:type="continuationSeparator" w:id="0">
    <w:p w14:paraId="28BAE515" w14:textId="77777777" w:rsidR="00F327DD" w:rsidRDefault="00F327DD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B353F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D7663"/>
    <w:rsid w:val="001F37EA"/>
    <w:rsid w:val="001F44E4"/>
    <w:rsid w:val="00215791"/>
    <w:rsid w:val="002250C3"/>
    <w:rsid w:val="00251A47"/>
    <w:rsid w:val="00251E49"/>
    <w:rsid w:val="002520EF"/>
    <w:rsid w:val="00265ABF"/>
    <w:rsid w:val="0027358C"/>
    <w:rsid w:val="00274DDE"/>
    <w:rsid w:val="00297F1F"/>
    <w:rsid w:val="002A495F"/>
    <w:rsid w:val="002B27C7"/>
    <w:rsid w:val="002C470B"/>
    <w:rsid w:val="002E3918"/>
    <w:rsid w:val="002F053F"/>
    <w:rsid w:val="002F3EB5"/>
    <w:rsid w:val="0030790B"/>
    <w:rsid w:val="00335076"/>
    <w:rsid w:val="00336C9F"/>
    <w:rsid w:val="0037124C"/>
    <w:rsid w:val="003742DA"/>
    <w:rsid w:val="003772EC"/>
    <w:rsid w:val="003A5411"/>
    <w:rsid w:val="003A624E"/>
    <w:rsid w:val="003D2820"/>
    <w:rsid w:val="003E5E0F"/>
    <w:rsid w:val="003F598D"/>
    <w:rsid w:val="00433B9E"/>
    <w:rsid w:val="0044763B"/>
    <w:rsid w:val="004820D3"/>
    <w:rsid w:val="00486F66"/>
    <w:rsid w:val="00497767"/>
    <w:rsid w:val="004A44B1"/>
    <w:rsid w:val="004E3F72"/>
    <w:rsid w:val="004F67CB"/>
    <w:rsid w:val="00515234"/>
    <w:rsid w:val="00515D08"/>
    <w:rsid w:val="00523785"/>
    <w:rsid w:val="005259C5"/>
    <w:rsid w:val="00536E66"/>
    <w:rsid w:val="005A6693"/>
    <w:rsid w:val="005A7CEA"/>
    <w:rsid w:val="005B1C47"/>
    <w:rsid w:val="005C588F"/>
    <w:rsid w:val="005C7914"/>
    <w:rsid w:val="005D7949"/>
    <w:rsid w:val="005E0B8F"/>
    <w:rsid w:val="005E2385"/>
    <w:rsid w:val="005F0E3B"/>
    <w:rsid w:val="006154A4"/>
    <w:rsid w:val="0062513F"/>
    <w:rsid w:val="006339BE"/>
    <w:rsid w:val="00635154"/>
    <w:rsid w:val="00642903"/>
    <w:rsid w:val="00655B20"/>
    <w:rsid w:val="0066293A"/>
    <w:rsid w:val="00672AF9"/>
    <w:rsid w:val="00683A49"/>
    <w:rsid w:val="006A48B9"/>
    <w:rsid w:val="006C20E5"/>
    <w:rsid w:val="006D5A35"/>
    <w:rsid w:val="006E56E5"/>
    <w:rsid w:val="0071162B"/>
    <w:rsid w:val="0072244C"/>
    <w:rsid w:val="00750C8E"/>
    <w:rsid w:val="0077663E"/>
    <w:rsid w:val="007D7C92"/>
    <w:rsid w:val="007F6A81"/>
    <w:rsid w:val="0082081F"/>
    <w:rsid w:val="00827FF2"/>
    <w:rsid w:val="00844CCA"/>
    <w:rsid w:val="00862B57"/>
    <w:rsid w:val="00877B09"/>
    <w:rsid w:val="00893BF0"/>
    <w:rsid w:val="008B58C3"/>
    <w:rsid w:val="008B661C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87B46"/>
    <w:rsid w:val="00992F86"/>
    <w:rsid w:val="009B56C6"/>
    <w:rsid w:val="009B760D"/>
    <w:rsid w:val="009E18DA"/>
    <w:rsid w:val="009E271C"/>
    <w:rsid w:val="00A075A0"/>
    <w:rsid w:val="00A15CDC"/>
    <w:rsid w:val="00A36745"/>
    <w:rsid w:val="00A52CAD"/>
    <w:rsid w:val="00A71E0A"/>
    <w:rsid w:val="00A84C29"/>
    <w:rsid w:val="00A972C3"/>
    <w:rsid w:val="00B02D97"/>
    <w:rsid w:val="00B03BF0"/>
    <w:rsid w:val="00B53CBD"/>
    <w:rsid w:val="00B73CC7"/>
    <w:rsid w:val="00B8493D"/>
    <w:rsid w:val="00B9072B"/>
    <w:rsid w:val="00B97077"/>
    <w:rsid w:val="00BA3337"/>
    <w:rsid w:val="00BB75A9"/>
    <w:rsid w:val="00BC1A90"/>
    <w:rsid w:val="00BE2788"/>
    <w:rsid w:val="00BE5EA3"/>
    <w:rsid w:val="00C00EE6"/>
    <w:rsid w:val="00C141C8"/>
    <w:rsid w:val="00C14A2C"/>
    <w:rsid w:val="00C207ED"/>
    <w:rsid w:val="00C356A9"/>
    <w:rsid w:val="00C45D8C"/>
    <w:rsid w:val="00C57A1C"/>
    <w:rsid w:val="00C92483"/>
    <w:rsid w:val="00C9604D"/>
    <w:rsid w:val="00CA02C4"/>
    <w:rsid w:val="00CA557F"/>
    <w:rsid w:val="00D103A0"/>
    <w:rsid w:val="00D3611B"/>
    <w:rsid w:val="00D51D57"/>
    <w:rsid w:val="00D63052"/>
    <w:rsid w:val="00D82E7A"/>
    <w:rsid w:val="00D84CD3"/>
    <w:rsid w:val="00D959BE"/>
    <w:rsid w:val="00D96A21"/>
    <w:rsid w:val="00DA46A9"/>
    <w:rsid w:val="00DC0B00"/>
    <w:rsid w:val="00DE54AE"/>
    <w:rsid w:val="00DF4808"/>
    <w:rsid w:val="00E00A7B"/>
    <w:rsid w:val="00E010F0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A0A50"/>
    <w:rsid w:val="00EB24EB"/>
    <w:rsid w:val="00EC1AA2"/>
    <w:rsid w:val="00EE782C"/>
    <w:rsid w:val="00F02711"/>
    <w:rsid w:val="00F06CB3"/>
    <w:rsid w:val="00F23250"/>
    <w:rsid w:val="00F3002E"/>
    <w:rsid w:val="00F327DD"/>
    <w:rsid w:val="00F32A3B"/>
    <w:rsid w:val="00F46BDA"/>
    <w:rsid w:val="00F55FE6"/>
    <w:rsid w:val="00F77D1F"/>
    <w:rsid w:val="00F9640C"/>
    <w:rsid w:val="00FB2991"/>
    <w:rsid w:val="00FB4F25"/>
    <w:rsid w:val="00FC1B74"/>
    <w:rsid w:val="00FC1FF0"/>
    <w:rsid w:val="00FC3D3A"/>
    <w:rsid w:val="00FE2B86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75</TotalTime>
  <Pages>3</Pages>
  <Words>1299</Words>
  <Characters>7799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15</cp:revision>
  <cp:lastPrinted>2026-01-14T08:12:00Z</cp:lastPrinted>
  <dcterms:created xsi:type="dcterms:W3CDTF">2026-01-14T08:04:00Z</dcterms:created>
  <dcterms:modified xsi:type="dcterms:W3CDTF">2026-05-19T12:36:00Z</dcterms:modified>
</cp:coreProperties>
</file>